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6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附件3：</w:t>
      </w:r>
    </w:p>
    <w:p w14:paraId="41FBFA5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5C87700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本人已仔细阅读《山东第一医科大学附属眼科医院（山东省眼科医院）2026年公开招聘高级专业技术岗位工作人员公告》、招聘岗位要求以及事业单位招聘有关政策规定，且已周知报考纪律和事业单位公开招聘违纪违规行为处理规定，理解且认可其内容，确定本人符合应聘条件。</w:t>
      </w:r>
      <w:bookmarkStart w:id="0" w:name="_GoBack"/>
      <w:bookmarkEnd w:id="0"/>
    </w:p>
    <w:p w14:paraId="5485113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本人保证及时主动关注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山东第一医科大学附属眼科医院（山东省眼科医院）官网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shd w:val="clear" w:color="auto" w:fill="FFFFFF"/>
        </w:rPr>
        <w:t>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3DB86A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Times New Roman" w:hAnsi="Times New Roman" w:eastAsia="仿宋_GB2312" w:cs="Calibri"/>
          <w:color w:val="000000"/>
          <w:sz w:val="21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17EE987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68FF"/>
    <w:rsid w:val="2D3868FF"/>
    <w:rsid w:val="611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gu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1</TotalTime>
  <ScaleCrop>false</ScaleCrop>
  <LinksUpToDate>false</LinksUpToDate>
  <CharactersWithSpaces>485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2026-01-09T03:05:00Z</dcterms:created>
  <dc:creator>翟良龙</dc:creator>
  <cp:lastModifiedBy>翟良龙</cp:lastModifiedBy>
  <dcterms:modified xsi:type="dcterms:W3CDTF">2026-05-12T07:29:51Z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5D425C4A3A914D59946120BB54FC6F32_11</vt:lpwstr>
  </property>
  <property fmtid="{D5CDD505-2E9C-101B-9397-08002B2CF9AE}" pid="4" name="KSOTemplateDocerSaveRecord">
    <vt:lpwstr>eyJoZGlkIjoiODE2Yjc3MGM2N2Y3ZTg4OGQyYjY0ZjY5YTM1YzY5MzQiLCJ1c2VySWQiOiI0MTA4MDg3NzUifQ==</vt:lpwstr>
  </property>
</Properties>
</file>