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80"/>
        <w:gridCol w:w="711"/>
        <w:gridCol w:w="556"/>
        <w:gridCol w:w="172"/>
        <w:gridCol w:w="949"/>
        <w:gridCol w:w="1477"/>
        <w:gridCol w:w="82"/>
        <w:gridCol w:w="730"/>
        <w:gridCol w:w="478"/>
        <w:gridCol w:w="422"/>
        <w:gridCol w:w="528"/>
        <w:gridCol w:w="569"/>
        <w:gridCol w:w="343"/>
        <w:gridCol w:w="360"/>
        <w:gridCol w:w="1097"/>
      </w:tblGrid>
      <w:tr w14:paraId="1A53F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972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C3F868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 w14:paraId="2E8C82C2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03857C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</w:pPr>
          </w:p>
          <w:p w14:paraId="44BC063A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2026年鄂州空港航空地面服务有限公司招聘报名表</w:t>
            </w:r>
          </w:p>
          <w:bookmarkEnd w:id="0"/>
          <w:p w14:paraId="45468785">
            <w:pPr>
              <w:spacing w:line="38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 w14:paraId="12B82AE4">
            <w:pPr>
              <w:spacing w:line="380" w:lineRule="exact"/>
              <w:rPr>
                <w:rFonts w:hint="eastAsia" w:ascii="宋体" w:hAns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</w:rPr>
              <w:t>报名岗位：</w:t>
            </w:r>
          </w:p>
          <w:p w14:paraId="41BD2ABE">
            <w:pPr>
              <w:spacing w:line="38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636D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0667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8F2F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9BED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4A5E3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7AE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ADAD7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C0ECB2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38BDA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43AFD85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4453FDE8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彩照</w:t>
            </w:r>
          </w:p>
        </w:tc>
      </w:tr>
      <w:tr w14:paraId="3D15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B5A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09367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D6C8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46FA8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D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3ABC7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FD195">
            <w:pPr>
              <w:rPr>
                <w:rFonts w:ascii="宋体" w:hAnsi="宋体"/>
                <w:szCs w:val="21"/>
              </w:rPr>
            </w:pPr>
          </w:p>
        </w:tc>
      </w:tr>
      <w:tr w14:paraId="22B3E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914B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7D0D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76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BA2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D9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328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BC8F">
            <w:pPr>
              <w:rPr>
                <w:rFonts w:ascii="宋体" w:hAnsi="宋体"/>
                <w:szCs w:val="21"/>
              </w:rPr>
            </w:pPr>
          </w:p>
        </w:tc>
      </w:tr>
      <w:tr w14:paraId="4E42C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774D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76F71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4D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2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F74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1494">
            <w:pPr>
              <w:rPr>
                <w:rFonts w:ascii="宋体" w:hAnsi="宋体"/>
                <w:szCs w:val="21"/>
              </w:rPr>
            </w:pPr>
          </w:p>
        </w:tc>
      </w:tr>
      <w:tr w14:paraId="794C9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3F15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66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306F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4845">
            <w:pPr>
              <w:rPr>
                <w:rFonts w:ascii="宋体" w:hAnsi="宋体"/>
                <w:szCs w:val="21"/>
              </w:rPr>
            </w:pPr>
          </w:p>
        </w:tc>
      </w:tr>
      <w:tr w14:paraId="35C46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1B3C8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家庭住址</w:t>
            </w:r>
          </w:p>
        </w:tc>
        <w:tc>
          <w:tcPr>
            <w:tcW w:w="847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629701">
            <w:pPr>
              <w:rPr>
                <w:rFonts w:hint="eastAsia" w:ascii="宋体" w:hAnsi="宋体"/>
                <w:szCs w:val="21"/>
              </w:rPr>
            </w:pPr>
          </w:p>
        </w:tc>
      </w:tr>
      <w:tr w14:paraId="79185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3C32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F6D3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8A9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46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7A860E">
            <w:pPr>
              <w:ind w:firstLine="315" w:firstLineChars="150"/>
              <w:rPr>
                <w:rFonts w:hint="eastAsia" w:ascii="宋体" w:hAnsi="宋体"/>
                <w:szCs w:val="21"/>
              </w:rPr>
            </w:pPr>
          </w:p>
        </w:tc>
      </w:tr>
      <w:tr w14:paraId="7A20F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9FA145">
            <w:pPr>
              <w:jc w:val="center"/>
              <w:rPr>
                <w:rFonts w:hint="eastAsia" w:ascii="宋体" w:hAnsi="宋体" w:eastAsia="仿宋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移动电话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55D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179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6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A3B8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B7E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6B8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普通全日制教育毕业院校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1F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39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43C895">
            <w:pPr>
              <w:rPr>
                <w:rFonts w:hint="eastAsia" w:ascii="宋体" w:hAnsi="宋体"/>
                <w:szCs w:val="21"/>
              </w:rPr>
            </w:pPr>
          </w:p>
        </w:tc>
      </w:tr>
      <w:tr w14:paraId="03023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5F89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CA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18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历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84B0E">
            <w:pPr>
              <w:rPr>
                <w:rFonts w:hint="eastAsia" w:ascii="宋体" w:hAnsi="宋体"/>
                <w:szCs w:val="21"/>
              </w:rPr>
            </w:pPr>
          </w:p>
        </w:tc>
      </w:tr>
      <w:tr w14:paraId="7C251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FC0F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2F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7D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  位  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7AD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809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938F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在职教育毕业院校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3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91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846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BC9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D641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396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D0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20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61E36">
            <w:pPr>
              <w:rPr>
                <w:rFonts w:hint="eastAsia" w:ascii="宋体" w:hAnsi="宋体"/>
                <w:szCs w:val="21"/>
              </w:rPr>
            </w:pPr>
          </w:p>
        </w:tc>
      </w:tr>
      <w:tr w14:paraId="42554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95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63ED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70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15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CA1BD">
            <w:pPr>
              <w:rPr>
                <w:rFonts w:hint="eastAsia" w:ascii="宋体" w:hAnsi="宋体"/>
                <w:szCs w:val="21"/>
              </w:rPr>
            </w:pPr>
          </w:p>
        </w:tc>
      </w:tr>
      <w:tr w14:paraId="0D464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exact"/>
          <w:jc w:val="center"/>
        </w:trPr>
        <w:tc>
          <w:tcPr>
            <w:tcW w:w="592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DF72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本次应聘学历的《教育部学历证书电子注册备案表》上的在线验证码、《中国高等教育学历认证报告》（或教育部留学服务中心开具的《国外学历学位认证书》）上的报告编号</w:t>
            </w:r>
          </w:p>
        </w:tc>
        <w:tc>
          <w:tcPr>
            <w:tcW w:w="3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D88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D64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2C83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外语语种、级别</w:t>
            </w:r>
          </w:p>
          <w:p w14:paraId="628A43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及分数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6A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74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AAEB6">
            <w:pPr>
              <w:rPr>
                <w:rFonts w:hint="eastAsia" w:ascii="宋体" w:hAnsi="宋体"/>
                <w:szCs w:val="21"/>
              </w:rPr>
            </w:pPr>
          </w:p>
        </w:tc>
      </w:tr>
      <w:tr w14:paraId="6A375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D100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73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6E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E378B">
            <w:pPr>
              <w:rPr>
                <w:rFonts w:hint="eastAsia" w:ascii="宋体" w:hAnsi="宋体"/>
                <w:szCs w:val="21"/>
              </w:rPr>
            </w:pPr>
          </w:p>
        </w:tc>
      </w:tr>
      <w:tr w14:paraId="0DDE0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7D94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要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作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经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历</w:t>
            </w:r>
          </w:p>
        </w:tc>
      </w:tr>
      <w:tr w14:paraId="63343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552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2792A2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8774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92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AEA4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06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明 人</w:t>
            </w:r>
          </w:p>
        </w:tc>
      </w:tr>
      <w:tr w14:paraId="01CB1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A833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A3D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C5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180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40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E17B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6B66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82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E32C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D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D76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29BD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6CE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3A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8662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AE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1B2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D932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3FD7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80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9B8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B0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65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A4EEA3">
            <w:pPr>
              <w:spacing w:line="320" w:lineRule="exact"/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要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经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创艺简标宋" w:hAnsi="宋体" w:eastAsia="创艺简标宋"/>
                <w:sz w:val="24"/>
              </w:rPr>
              <w:t>历</w:t>
            </w:r>
          </w:p>
          <w:p w14:paraId="4A3716E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18"/>
                <w:szCs w:val="18"/>
              </w:rPr>
              <w:t>（从</w:t>
            </w:r>
            <w:r>
              <w:rPr>
                <w:rFonts w:hint="eastAsia" w:ascii="创艺简标宋" w:hAnsi="宋体" w:eastAsia="创艺简标宋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创艺简标宋" w:hAnsi="宋体" w:eastAsia="创艺简标宋"/>
                <w:sz w:val="18"/>
                <w:szCs w:val="18"/>
              </w:rPr>
              <w:t>中填起）</w:t>
            </w:r>
          </w:p>
        </w:tc>
      </w:tr>
      <w:tr w14:paraId="42B91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7432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学习起止时间</w:t>
            </w:r>
          </w:p>
          <w:p w14:paraId="1BBDDF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C3C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08B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0AA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0358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是否脱产</w:t>
            </w:r>
          </w:p>
        </w:tc>
      </w:tr>
      <w:tr w14:paraId="4741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5412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C0B3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E5E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D7E4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636A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03A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2FBE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E45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C43A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16B9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FFF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7EA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182E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3F12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4D53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E1D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0B1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53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777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DC50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9B82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C545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6935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4A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7E1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69E8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4399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F99D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23A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4A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8F98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专业技能培训经历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9042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培训起</w:t>
            </w:r>
          </w:p>
          <w:p w14:paraId="18AB44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止时间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6767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1505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9A9E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 w14:paraId="25216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CE9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5706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DF1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5024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56C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D97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86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59EC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AC0D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42D7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2EAB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4AD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64CE00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何时何地受过何种奖励</w:t>
            </w:r>
          </w:p>
        </w:tc>
      </w:tr>
      <w:tr w14:paraId="7C3C5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B7490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01E93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4098A1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何时何地受过何种处罚</w:t>
            </w:r>
          </w:p>
        </w:tc>
      </w:tr>
      <w:tr w14:paraId="3EF6C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62FBC6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3A968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1189CE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有无犯罪记录</w:t>
            </w:r>
          </w:p>
        </w:tc>
      </w:tr>
      <w:tr w14:paraId="3BC02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exac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B8543">
            <w:pPr>
              <w:rPr>
                <w:rFonts w:hint="eastAsia" w:ascii="创艺简标宋" w:hAnsi="宋体" w:eastAsia="创艺简标宋"/>
                <w:sz w:val="24"/>
              </w:rPr>
            </w:pPr>
          </w:p>
          <w:p w14:paraId="1DF36DE1">
            <w:pPr>
              <w:rPr>
                <w:rFonts w:ascii="创艺简标宋" w:hAnsi="宋体" w:eastAsia="创艺简标宋"/>
                <w:sz w:val="24"/>
              </w:rPr>
            </w:pPr>
          </w:p>
          <w:p w14:paraId="5CEC5473">
            <w:pPr>
              <w:rPr>
                <w:rFonts w:ascii="创艺简标宋" w:hAnsi="宋体" w:eastAsia="创艺简标宋"/>
                <w:sz w:val="24"/>
              </w:rPr>
            </w:pPr>
          </w:p>
          <w:p w14:paraId="0D3A9919">
            <w:pPr>
              <w:rPr>
                <w:rFonts w:ascii="创艺简标宋" w:hAnsi="宋体" w:eastAsia="创艺简标宋"/>
                <w:sz w:val="24"/>
              </w:rPr>
            </w:pPr>
          </w:p>
          <w:p w14:paraId="0F6AB8CE">
            <w:pPr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233F8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3E51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创艺简标宋" w:hAnsi="宋体" w:eastAsia="创艺简标宋"/>
                <w:sz w:val="24"/>
              </w:rPr>
              <w:t>承</w:t>
            </w:r>
            <w:r>
              <w:rPr>
                <w:rFonts w:ascii="创艺简标宋" w:hAnsi="宋体" w:eastAsia="创艺简标宋"/>
                <w:sz w:val="24"/>
              </w:rPr>
              <w:t xml:space="preserve">      </w:t>
            </w:r>
            <w:r>
              <w:rPr>
                <w:rFonts w:hint="eastAsia" w:ascii="创艺简标宋" w:hAnsi="宋体" w:eastAsia="创艺简标宋"/>
                <w:sz w:val="24"/>
              </w:rPr>
              <w:t>诺</w:t>
            </w:r>
            <w:r>
              <w:rPr>
                <w:rFonts w:ascii="创艺简标宋" w:hAnsi="宋体" w:eastAsia="创艺简标宋"/>
                <w:sz w:val="24"/>
              </w:rPr>
              <w:t xml:space="preserve">      </w:t>
            </w:r>
            <w:r>
              <w:rPr>
                <w:rFonts w:hint="eastAsia" w:ascii="创艺简标宋" w:hAnsi="宋体" w:eastAsia="创艺简标宋"/>
                <w:sz w:val="24"/>
              </w:rPr>
              <w:t>书</w:t>
            </w:r>
          </w:p>
        </w:tc>
      </w:tr>
      <w:tr w14:paraId="1B1A4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2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7FCB80">
            <w:pPr>
              <w:jc w:val="center"/>
              <w:rPr>
                <w:rFonts w:hint="eastAsia" w:ascii="创艺简标宋" w:hAnsi="宋体" w:eastAsia="创艺简标宋"/>
                <w:sz w:val="24"/>
              </w:rPr>
            </w:pPr>
          </w:p>
        </w:tc>
      </w:tr>
      <w:tr w14:paraId="31483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720" w:type="dxa"/>
            <w:gridSpan w:val="1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BBE042"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我保证表内所填写内容完全属实，如有虚假，本人愿意承担一切后果。</w:t>
            </w:r>
          </w:p>
        </w:tc>
      </w:tr>
      <w:tr w14:paraId="2D534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exact"/>
          <w:jc w:val="center"/>
        </w:trPr>
        <w:tc>
          <w:tcPr>
            <w:tcW w:w="972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D4B3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 w14:paraId="08B002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岗者本人签名：</w:t>
            </w:r>
          </w:p>
          <w:p w14:paraId="75CE64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295744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37D2AD4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6097C7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AE0AF3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D07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</w:p>
    <w:p w14:paraId="5C77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1.获取《教育部学历证书电子注册备案表》在线验证码的办法</w:t>
      </w:r>
    </w:p>
    <w:p w14:paraId="76D1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此表用于已取得大专（含）以上学历毕业证书者。请竞岗者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中国高等教育学生信息网（http://www.chsi.com.cn/xlcx/lscx.jsp），按照“获取在线验证码方法”即可快速查出。</w:t>
      </w:r>
    </w:p>
    <w:p w14:paraId="2C18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2.获取后请将报告中12位在线验证码填入网上申请表的相应位置，并打印备案表（报告），</w:t>
      </w:r>
      <w:r>
        <w:rPr>
          <w:rFonts w:hint="eastAsia" w:ascii="仿宋" w:hAnsi="仿宋" w:eastAsia="仿宋" w:cs="仿宋"/>
          <w:bCs/>
          <w:sz w:val="32"/>
          <w:szCs w:val="32"/>
        </w:rPr>
        <w:t>连同报名要求的其他资料一并现场提交。</w:t>
      </w:r>
    </w:p>
    <w:p w14:paraId="1FCE4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3.如已取得《中国高等教育学历认证报告》（或教育部留学服务中心开具的《国外学历学位认证书》），请将报告编号填入指定格内。</w:t>
      </w:r>
    </w:p>
    <w:p w14:paraId="55B0407E">
      <w:pPr>
        <w:spacing w:after="0" w:line="520" w:lineRule="exact"/>
        <w:jc w:val="both"/>
        <w:rPr>
          <w:rStyle w:val="12"/>
          <w:rFonts w:hint="eastAsia" w:ascii="仿宋_GB2312" w:hAnsi="仿宋_GB2312" w:eastAsia="仿宋_GB2312" w:cs="仿宋_GB2312"/>
          <w:color w:val="auto"/>
          <w:sz w:val="32"/>
          <w:szCs w:val="30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0"/>
        </w:rPr>
        <w:t>附件</w:t>
      </w:r>
      <w:r>
        <w:rPr>
          <w:rStyle w:val="12"/>
          <w:rFonts w:hint="eastAsia" w:ascii="仿宋_GB2312" w:hAnsi="仿宋_GB2312" w:cs="仿宋_GB2312"/>
          <w:color w:val="auto"/>
          <w:sz w:val="32"/>
          <w:szCs w:val="30"/>
          <w:lang w:val="en-US" w:eastAsia="zh-CN"/>
        </w:rPr>
        <w:t>2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0"/>
        </w:rPr>
        <w:t>：</w:t>
      </w:r>
    </w:p>
    <w:p w14:paraId="239BCE74">
      <w:pPr>
        <w:pStyle w:val="8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41E96D99">
      <w:pPr>
        <w:pStyle w:val="8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21FC6393">
      <w:pPr>
        <w:pStyle w:val="8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 w14:paraId="09178B01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BC83D8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2026年鄂州空港航空地面服务有限公司招聘公告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，清楚并理解其内容。我郑重承诺：</w:t>
      </w:r>
    </w:p>
    <w:p w14:paraId="183699E7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一、自觉遵守有关规定及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2026年鄂州空港航空地面服务有限公司招聘公告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的各项要求。</w:t>
      </w:r>
    </w:p>
    <w:p w14:paraId="11E8CF1B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二、准确、慎重报名符合条件的职位，并对自己的报名负责。</w:t>
      </w:r>
    </w:p>
    <w:p w14:paraId="2419C938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三、诚信报名，如实填写报名信息，不虚报、瞒报，不骗取应聘资格，不干扰正常的报名秩序。</w:t>
      </w:r>
    </w:p>
    <w:p w14:paraId="4558587A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四、诚信应聘，遵守应聘纪律，服从应聘安排，不舞弊或协助他人舞弊；不参与网上不负责任的议论。</w:t>
      </w:r>
    </w:p>
    <w:p w14:paraId="46A18985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五、诚信履约，珍惜机会，不轻易放弃，珍惜信誉，认真对待每一个应聘环节，认真践行每一项应聘要求。进入面试环节后，不临时随意放弃面试、录取资格。</w:t>
      </w:r>
    </w:p>
    <w:p w14:paraId="2301AA8E">
      <w:pPr>
        <w:pStyle w:val="8"/>
        <w:spacing w:beforeAutospacing="0" w:after="0" w:afterAutospacing="0" w:line="520" w:lineRule="exact"/>
        <w:ind w:left="-105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六、对违反以上承诺所造成的后果，本人自愿承担相应责任。</w:t>
      </w:r>
    </w:p>
    <w:p w14:paraId="168D8E00">
      <w:pPr>
        <w:spacing w:after="0" w:line="520" w:lineRule="exact"/>
        <w:ind w:left="-105" w:leftChars="-50" w:firstLine="6080" w:firstLineChars="1900"/>
        <w:jc w:val="both"/>
        <w:rPr>
          <w:rStyle w:val="12"/>
          <w:rFonts w:hint="eastAsia" w:ascii="仿宋" w:hAnsi="仿宋" w:eastAsia="仿宋" w:cs="仿宋"/>
          <w:color w:val="auto"/>
          <w:sz w:val="32"/>
          <w:szCs w:val="32"/>
        </w:rPr>
      </w:pPr>
    </w:p>
    <w:p w14:paraId="78AF62F5">
      <w:pPr>
        <w:spacing w:after="0" w:line="520" w:lineRule="exact"/>
        <w:jc w:val="both"/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01CE25">
      <w:pPr>
        <w:wordWrap w:val="0"/>
        <w:spacing w:after="0" w:line="520" w:lineRule="exact"/>
        <w:jc w:val="right"/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</w:t>
      </w:r>
    </w:p>
    <w:p w14:paraId="422926A9">
      <w:pPr>
        <w:wordWrap w:val="0"/>
        <w:spacing w:after="0" w:line="520" w:lineRule="exact"/>
        <w:jc w:val="center"/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手写签字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Style w:val="12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</w:t>
      </w:r>
    </w:p>
    <w:p w14:paraId="5CC749B4">
      <w:pPr>
        <w:spacing w:after="0" w:line="520" w:lineRule="exact"/>
        <w:jc w:val="right"/>
        <w:rPr>
          <w:rFonts w:hint="eastAsia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8F1B702-11E5-4C49-845F-C493446363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ADD63A-F7BF-4257-868A-FBFF3197DA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96D6E1-1871-4709-9ED4-E0D7BFD84C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00003" w:csb1="00000000"/>
    <w:embedRegular r:id="rId4" w:fontKey="{D82D15F3-8CF7-48F4-AF96-5D79718D130D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8B2162B9-09D0-4969-A561-782A289F70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4BF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A3366">
                          <w:pPr>
                            <w:pStyle w:val="6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A3366">
                    <w:pPr>
                      <w:pStyle w:val="6"/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1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jU0ZmUwMDM4ZDg3MzkxZmQ0MTU2NjQ4YTQ0ZjcifQ=="/>
  </w:docVars>
  <w:rsids>
    <w:rsidRoot w:val="7CBC2FBD"/>
    <w:rsid w:val="020B1934"/>
    <w:rsid w:val="02604429"/>
    <w:rsid w:val="054B5AC4"/>
    <w:rsid w:val="05CB2FE7"/>
    <w:rsid w:val="07C01BF2"/>
    <w:rsid w:val="07FF341B"/>
    <w:rsid w:val="0AA65C49"/>
    <w:rsid w:val="0BB21CA6"/>
    <w:rsid w:val="102B2027"/>
    <w:rsid w:val="10470E14"/>
    <w:rsid w:val="10ED773C"/>
    <w:rsid w:val="11B64265"/>
    <w:rsid w:val="134A192C"/>
    <w:rsid w:val="138B70D1"/>
    <w:rsid w:val="15E53B3A"/>
    <w:rsid w:val="16100B86"/>
    <w:rsid w:val="17BD1D64"/>
    <w:rsid w:val="19314F9E"/>
    <w:rsid w:val="1B0700AB"/>
    <w:rsid w:val="1B724FAE"/>
    <w:rsid w:val="1BDA76AD"/>
    <w:rsid w:val="1BF003A1"/>
    <w:rsid w:val="1CCD7CA6"/>
    <w:rsid w:val="1DC00253"/>
    <w:rsid w:val="1DC93608"/>
    <w:rsid w:val="1F3645AF"/>
    <w:rsid w:val="21DF353B"/>
    <w:rsid w:val="23E21274"/>
    <w:rsid w:val="240A1BB0"/>
    <w:rsid w:val="25121F03"/>
    <w:rsid w:val="262D044F"/>
    <w:rsid w:val="268F69D3"/>
    <w:rsid w:val="26DD33E6"/>
    <w:rsid w:val="26F64CE5"/>
    <w:rsid w:val="2760073C"/>
    <w:rsid w:val="28FF742F"/>
    <w:rsid w:val="29045516"/>
    <w:rsid w:val="29FE0D90"/>
    <w:rsid w:val="2AD05725"/>
    <w:rsid w:val="2BD24AF9"/>
    <w:rsid w:val="2C611BB1"/>
    <w:rsid w:val="31861458"/>
    <w:rsid w:val="31EC7411"/>
    <w:rsid w:val="3468501E"/>
    <w:rsid w:val="36CF10AF"/>
    <w:rsid w:val="38C27088"/>
    <w:rsid w:val="390C0C0C"/>
    <w:rsid w:val="3B3C308E"/>
    <w:rsid w:val="3C573A8F"/>
    <w:rsid w:val="3CDF1CD3"/>
    <w:rsid w:val="40050F69"/>
    <w:rsid w:val="41F800C8"/>
    <w:rsid w:val="438A3761"/>
    <w:rsid w:val="445D4568"/>
    <w:rsid w:val="46347A3E"/>
    <w:rsid w:val="47D52433"/>
    <w:rsid w:val="482D0DF8"/>
    <w:rsid w:val="48F26240"/>
    <w:rsid w:val="4DB74F29"/>
    <w:rsid w:val="4EAE18B6"/>
    <w:rsid w:val="53081779"/>
    <w:rsid w:val="5416189C"/>
    <w:rsid w:val="5497530D"/>
    <w:rsid w:val="561814A6"/>
    <w:rsid w:val="589D7170"/>
    <w:rsid w:val="58C443D9"/>
    <w:rsid w:val="59802D0F"/>
    <w:rsid w:val="59DE4FE1"/>
    <w:rsid w:val="5A4620CF"/>
    <w:rsid w:val="5AEB2F94"/>
    <w:rsid w:val="5BC96D22"/>
    <w:rsid w:val="5C592040"/>
    <w:rsid w:val="5D173D5C"/>
    <w:rsid w:val="5D7431A9"/>
    <w:rsid w:val="5EC73838"/>
    <w:rsid w:val="60B8658C"/>
    <w:rsid w:val="62BE2BD2"/>
    <w:rsid w:val="63301F64"/>
    <w:rsid w:val="64A00264"/>
    <w:rsid w:val="64B227AE"/>
    <w:rsid w:val="665F2794"/>
    <w:rsid w:val="66ED4AB6"/>
    <w:rsid w:val="68EA0337"/>
    <w:rsid w:val="69584481"/>
    <w:rsid w:val="69EB0259"/>
    <w:rsid w:val="6C5555D7"/>
    <w:rsid w:val="6CB57E24"/>
    <w:rsid w:val="6F5D68CA"/>
    <w:rsid w:val="6F72024E"/>
    <w:rsid w:val="700370F8"/>
    <w:rsid w:val="70255823"/>
    <w:rsid w:val="70EA10E7"/>
    <w:rsid w:val="71253538"/>
    <w:rsid w:val="726451E1"/>
    <w:rsid w:val="73DC6DD0"/>
    <w:rsid w:val="73E71C10"/>
    <w:rsid w:val="75662DC7"/>
    <w:rsid w:val="75FC4FDB"/>
    <w:rsid w:val="76373F9F"/>
    <w:rsid w:val="78093342"/>
    <w:rsid w:val="7ACC3798"/>
    <w:rsid w:val="7AE653EE"/>
    <w:rsid w:val="7B9B5C43"/>
    <w:rsid w:val="7CBC2FBD"/>
    <w:rsid w:val="7DB8509E"/>
    <w:rsid w:val="7EC55795"/>
    <w:rsid w:val="7ED7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utoSpaceDE w:val="0"/>
      <w:autoSpaceDN w:val="0"/>
      <w:adjustRightInd w:val="0"/>
      <w:spacing w:line="315" w:lineRule="atLeast"/>
      <w:ind w:firstLine="420"/>
    </w:pPr>
    <w:rPr>
      <w:rFonts w:ascii="楷体_GB2312" w:eastAsia="楷体_GB2312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qFormat/>
    <w:uiPriority w:val="0"/>
    <w:rPr>
      <w:color w:val="343434"/>
      <w:u w:val="none"/>
    </w:rPr>
  </w:style>
  <w:style w:type="paragraph" w:customStyle="1" w:styleId="13">
    <w:name w:val="section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10b8501b-a97f-4f11-9fee-e08788647ff4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46A1D226</paraID>
      <start>9</start>
      <end>12</end>
      <status>ignored</status>
      <modifiedWord/>
      <trackRevisions>false</trackRevisions>
    </reviewItem>
    <reviewItem>
      <errorID>bc0d3f9e-0170-43eb-ab48-1bb5fce78ce2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45389248</paraID>
      <start>63</start>
      <end>64</end>
      <status>unmodified</status>
      <modifiedWord/>
      <trackRevisions>false</trackRevisions>
    </reviewItem>
    <reviewItem>
      <errorID>ffc08a32-ee27-4670-a854-12bf4b781f69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6B4C2774</paraID>
      <start>55</start>
      <end>61</end>
      <status>ignored</status>
      <modifiedWord/>
      <trackRevisions>false</trackRevisions>
    </reviewItem>
    <reviewItem>
      <errorID>c17925c7-ad43-49cf-8760-59418dc5d22a</errorID>
      <errorWord>进行体检</errorWord>
      <group>L1_Grammar</group>
      <groupName>语法问题</groupName>
      <ability>L2_Grammar</ability>
      <abilityName>语法错误</abilityName>
      <candidateList>
        <item>进行</item>
      </candidateList>
      <explain/>
      <paraID>68E1C5F6</paraID>
      <start>37</start>
      <end>39</end>
      <status>modified</status>
      <modifiedWord>进行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2c88e-e4d6-466c-b6c9-242ec2623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4274</Words>
  <Characters>4488</Characters>
  <Lines>0</Lines>
  <Paragraphs>0</Paragraphs>
  <TotalTime>160</TotalTime>
  <ScaleCrop>false</ScaleCrop>
  <LinksUpToDate>false</LinksUpToDate>
  <CharactersWithSpaces>5015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2025-10-31T02:36:00Z</dcterms:created>
  <dc:creator>Océane</dc:creator>
  <cp:lastModifiedBy>七月七日晴</cp:lastModifiedBy>
  <cp:lastPrinted>2026-04-27T06:33:00Z</cp:lastPrinted>
  <dcterms:modified xsi:type="dcterms:W3CDTF">2026-05-25T06:47:12Z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74915015128D4A1BA625465375BFBCCB_13</vt:lpwstr>
  </property>
  <property fmtid="{D5CDD505-2E9C-101B-9397-08002B2CF9AE}" pid="4" name="KSOTemplateDocerSaveRecord">
    <vt:lpwstr>eyJoZGlkIjoiNjQ1NGI0ZGUxOTUzMWE0ZTVjNzg4NTE5MDY4NjEwZTMiLCJ1c2VySWQiOiIzMTU0Nzk4NjUifQ==</vt:lpwstr>
  </property>
</Properties>
</file>