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64CD">
      <w:pPr>
        <w:spacing w:line="560" w:lineRule="exact"/>
        <w:jc w:val="left"/>
        <w:rPr>
          <w:del w:id="0" w:author="夏姚" w:date="2026-05-27T16:09:57Z"/>
          <w:rFonts w:hint="eastAsia" w:ascii="黑体" w:hAnsi="黑体" w:eastAsia="黑体" w:cs="方正小标宋简体"/>
          <w:color w:val="auto"/>
          <w:sz w:val="32"/>
          <w:szCs w:val="32"/>
          <w:highlight w:val="none"/>
          <w:lang w:val="en-US" w:eastAsia="zh-CN"/>
        </w:rPr>
      </w:pPr>
      <w:del w:id="1" w:author="夏姚" w:date="2026-05-27T16:09:57Z">
        <w:r>
          <w:rPr>
            <w:rFonts w:hint="eastAsia" w:ascii="黑体" w:hAnsi="黑体" w:eastAsia="黑体" w:cs="方正小标宋简体"/>
            <w:color w:val="auto"/>
            <w:sz w:val="32"/>
            <w:szCs w:val="32"/>
            <w:highlight w:val="none"/>
          </w:rPr>
          <w:delText>附件</w:delText>
        </w:r>
      </w:del>
    </w:p>
    <w:p w14:paraId="68CB9C4F">
      <w:pPr>
        <w:keepNext w:val="0"/>
        <w:keepLines w:val="0"/>
        <w:pageBreakBefore w:val="0"/>
        <w:kinsoku/>
        <w:overflowPunct/>
        <w:topLinePunct w:val="0"/>
        <w:autoSpaceDE/>
        <w:autoSpaceDN/>
        <w:bidi w:val="0"/>
        <w:adjustRightInd/>
        <w:spacing w:line="600" w:lineRule="exact"/>
        <w:jc w:val="center"/>
        <w:textAlignment w:val="auto"/>
        <w:rPr>
          <w:del w:id="2" w:author="夏姚" w:date="2026-05-27T16:09:57Z"/>
          <w:rFonts w:hint="eastAsia" w:ascii="方正小标宋简体" w:hAnsi="方正小标宋简体" w:eastAsia="方正小标宋简体" w:cs="方正小标宋简体"/>
          <w:color w:val="auto"/>
          <w:sz w:val="44"/>
          <w:szCs w:val="44"/>
          <w:highlight w:val="none"/>
          <w:lang w:val="en-US" w:eastAsia="zh-CN"/>
        </w:rPr>
      </w:pPr>
      <w:del w:id="3" w:author="夏姚" w:date="2026-05-27T16:09:57Z">
        <w:r>
          <w:rPr>
            <w:rFonts w:hint="eastAsia" w:ascii="方正小标宋简体" w:hAnsi="方正小标宋简体" w:eastAsia="方正小标宋简体" w:cs="方正小标宋简体"/>
            <w:color w:val="auto"/>
            <w:sz w:val="44"/>
            <w:szCs w:val="44"/>
            <w:highlight w:val="none"/>
          </w:rPr>
          <w:delText>广西工商职业技术学院</w:delText>
        </w:r>
      </w:del>
      <w:del w:id="4" w:author="夏姚" w:date="2026-05-27T16:09:57Z">
        <w:r>
          <w:rPr>
            <w:rFonts w:hint="eastAsia" w:ascii="方正小标宋简体" w:hAnsi="方正小标宋简体" w:eastAsia="方正小标宋简体" w:cs="方正小标宋简体"/>
            <w:color w:val="auto"/>
            <w:sz w:val="44"/>
            <w:szCs w:val="44"/>
            <w:highlight w:val="none"/>
            <w:lang w:val="en-US" w:eastAsia="zh-CN"/>
          </w:rPr>
          <w:delText>2026年招聘残疾人</w:delText>
        </w:r>
      </w:del>
    </w:p>
    <w:p w14:paraId="01B7C1E1">
      <w:pPr>
        <w:keepNext w:val="0"/>
        <w:keepLines w:val="0"/>
        <w:pageBreakBefore w:val="0"/>
        <w:kinsoku/>
        <w:overflowPunct/>
        <w:topLinePunct w:val="0"/>
        <w:autoSpaceDE/>
        <w:autoSpaceDN/>
        <w:bidi w:val="0"/>
        <w:adjustRightInd/>
        <w:spacing w:line="600" w:lineRule="exact"/>
        <w:jc w:val="center"/>
        <w:textAlignment w:val="auto"/>
        <w:rPr>
          <w:del w:id="5" w:author="夏姚" w:date="2026-05-27T16:09:57Z"/>
          <w:rFonts w:hint="eastAsia" w:ascii="方正小标宋简体" w:hAnsi="方正小标宋简体" w:eastAsia="方正小标宋简体" w:cs="方正小标宋简体"/>
          <w:color w:val="auto"/>
          <w:sz w:val="44"/>
          <w:szCs w:val="44"/>
          <w:highlight w:val="none"/>
        </w:rPr>
      </w:pPr>
      <w:del w:id="6" w:author="夏姚" w:date="2026-05-27T16:09:57Z">
        <w:r>
          <w:rPr>
            <w:rFonts w:hint="eastAsia" w:ascii="方正小标宋简体" w:hAnsi="方正小标宋简体" w:eastAsia="方正小标宋简体" w:cs="方正小标宋简体"/>
            <w:color w:val="auto"/>
            <w:sz w:val="44"/>
            <w:szCs w:val="44"/>
            <w:highlight w:val="none"/>
            <w:lang w:val="en-US" w:eastAsia="zh-CN"/>
          </w:rPr>
          <w:delText>工作人员工作方案</w:delText>
        </w:r>
      </w:del>
    </w:p>
    <w:p w14:paraId="500633CE">
      <w:pPr>
        <w:keepNext w:val="0"/>
        <w:keepLines w:val="0"/>
        <w:pageBreakBefore w:val="0"/>
        <w:kinsoku/>
        <w:overflowPunct/>
        <w:topLinePunct w:val="0"/>
        <w:autoSpaceDE/>
        <w:autoSpaceDN/>
        <w:bidi w:val="0"/>
        <w:adjustRightInd/>
        <w:spacing w:line="240" w:lineRule="exact"/>
        <w:ind w:firstLine="880" w:firstLineChars="200"/>
        <w:jc w:val="both"/>
        <w:textAlignment w:val="auto"/>
        <w:rPr>
          <w:del w:id="8" w:author="夏姚" w:date="2026-05-27T16:09:57Z"/>
          <w:rFonts w:hint="eastAsia" w:ascii="方正小标宋简体" w:hAnsi="方正小标宋简体" w:eastAsia="方正小标宋简体" w:cs="方正小标宋简体"/>
          <w:color w:val="auto"/>
          <w:sz w:val="44"/>
          <w:szCs w:val="44"/>
          <w:highlight w:val="none"/>
        </w:rPr>
        <w:pPrChange w:id="7" w:author="余丽萍" w:date="2026-05-26T10:43:50Z">
          <w:pPr>
            <w:keepNext w:val="0"/>
            <w:keepLines w:val="0"/>
            <w:pageBreakBefore w:val="0"/>
            <w:kinsoku/>
            <w:overflowPunct/>
            <w:topLinePunct w:val="0"/>
            <w:autoSpaceDE/>
            <w:autoSpaceDN/>
            <w:bidi w:val="0"/>
            <w:adjustRightInd/>
            <w:spacing w:line="600" w:lineRule="exact"/>
            <w:ind w:firstLine="880"/>
            <w:jc w:val="both"/>
            <w:textAlignment w:val="auto"/>
          </w:pPr>
        </w:pPrChange>
      </w:pPr>
    </w:p>
    <w:p w14:paraId="0D750B7A">
      <w:pPr>
        <w:keepNext w:val="0"/>
        <w:keepLines w:val="0"/>
        <w:pageBreakBefore w:val="0"/>
        <w:widowControl/>
        <w:suppressLineNumbers w:val="0"/>
        <w:kinsoku/>
        <w:overflowPunct/>
        <w:topLinePunct w:val="0"/>
        <w:autoSpaceDE/>
        <w:autoSpaceDN/>
        <w:bidi w:val="0"/>
        <w:adjustRightInd/>
        <w:spacing w:line="600" w:lineRule="exact"/>
        <w:ind w:firstLine="640" w:firstLineChars="200"/>
        <w:jc w:val="both"/>
        <w:textAlignment w:val="auto"/>
        <w:rPr>
          <w:del w:id="9" w:author="夏姚" w:date="2026-05-27T16:09:57Z"/>
          <w:rFonts w:hint="eastAsia" w:ascii="仿宋" w:hAnsi="仿宋" w:eastAsia="仿宋" w:cs="仿宋"/>
          <w:color w:val="auto"/>
          <w:sz w:val="32"/>
          <w:szCs w:val="32"/>
          <w:highlight w:val="none"/>
        </w:rPr>
      </w:pPr>
      <w:del w:id="10" w:author="夏姚" w:date="2026-05-27T16:09:57Z">
        <w:r>
          <w:rPr>
            <w:rFonts w:hint="eastAsia" w:ascii="仿宋" w:hAnsi="仿宋" w:eastAsia="仿宋" w:cs="仿宋"/>
            <w:color w:val="auto"/>
            <w:sz w:val="32"/>
            <w:szCs w:val="32"/>
            <w:highlight w:val="none"/>
            <w:lang w:val="en-US" w:eastAsia="zh-CN"/>
          </w:rPr>
          <w:delText>根据《中共</w:delText>
        </w:r>
      </w:del>
      <w:del w:id="11" w:author="夏姚" w:date="2026-05-27T16:09:57Z">
        <w:r>
          <w:rPr>
            <w:rFonts w:hint="default" w:ascii="仿宋" w:hAnsi="仿宋" w:eastAsia="仿宋" w:cs="仿宋"/>
            <w:color w:val="auto"/>
            <w:sz w:val="32"/>
            <w:szCs w:val="32"/>
            <w:highlight w:val="none"/>
            <w:lang w:val="en-US" w:eastAsia="zh-CN"/>
          </w:rPr>
          <w:delText>中央组织部 人力资源社会保障部关于进一步做好事业单位公开招聘工作的通知》（人社部发〔2024〕57号）及</w:delText>
        </w:r>
      </w:del>
      <w:ins w:id="12" w:author="余丽萍" w:date="2026-05-26T10:44:25Z">
        <w:del w:id="13" w:author="夏姚" w:date="2026-05-27T16:09:57Z">
          <w:r>
            <w:rPr>
              <w:rFonts w:hint="eastAsia" w:ascii="仿宋" w:hAnsi="仿宋" w:eastAsia="仿宋" w:cs="仿宋"/>
              <w:color w:val="auto"/>
              <w:sz w:val="32"/>
              <w:szCs w:val="32"/>
              <w:highlight w:val="none"/>
              <w:lang w:val="en-US" w:eastAsia="zh-CN"/>
            </w:rPr>
            <w:delText>、</w:delText>
          </w:r>
        </w:del>
      </w:ins>
      <w:del w:id="14" w:author="夏姚" w:date="2026-05-27T16:09:57Z">
        <w:r>
          <w:rPr>
            <w:rFonts w:hint="default" w:ascii="仿宋" w:hAnsi="仿宋" w:eastAsia="仿宋" w:cs="仿宋"/>
            <w:color w:val="auto"/>
            <w:sz w:val="32"/>
            <w:szCs w:val="32"/>
            <w:highlight w:val="none"/>
            <w:lang w:val="en-US" w:eastAsia="zh-CN"/>
          </w:rPr>
          <w:delText>《广西壮族自治区事业单位公开招聘人员办法（修订）》（桂人社规〔2025〕11号）</w:delText>
        </w:r>
      </w:del>
      <w:ins w:id="15" w:author="余丽萍" w:date="2026-05-26T10:44:37Z">
        <w:del w:id="16" w:author="夏姚" w:date="2026-05-27T16:09:57Z">
          <w:r>
            <w:rPr>
              <w:rFonts w:hint="eastAsia" w:ascii="仿宋" w:hAnsi="仿宋" w:eastAsia="仿宋" w:cs="仿宋"/>
              <w:color w:val="auto"/>
              <w:sz w:val="32"/>
              <w:szCs w:val="32"/>
              <w:highlight w:val="none"/>
              <w:lang w:val="en-US" w:eastAsia="zh-CN"/>
            </w:rPr>
            <w:delText>及</w:delText>
          </w:r>
        </w:del>
      </w:ins>
      <w:del w:id="17" w:author="夏姚" w:date="2026-05-27T16:09:57Z">
        <w:r>
          <w:rPr>
            <w:rFonts w:hint="default" w:ascii="仿宋" w:hAnsi="仿宋" w:eastAsia="仿宋" w:cs="仿宋"/>
            <w:color w:val="auto"/>
            <w:sz w:val="32"/>
            <w:szCs w:val="32"/>
            <w:highlight w:val="none"/>
            <w:lang w:val="en-US" w:eastAsia="zh-CN"/>
          </w:rPr>
          <w:delText>《广西壮族自治区机关、事业单位、国有企业带头安排残疾人就业实施办法》（桂残联字〔2022〕15 号）等</w:delText>
        </w:r>
      </w:del>
      <w:del w:id="18" w:author="夏姚" w:date="2026-05-27T16:09:57Z">
        <w:r>
          <w:rPr>
            <w:rFonts w:hint="eastAsia" w:ascii="仿宋" w:hAnsi="仿宋" w:eastAsia="仿宋" w:cs="仿宋"/>
            <w:color w:val="auto"/>
            <w:sz w:val="32"/>
            <w:szCs w:val="32"/>
            <w:highlight w:val="none"/>
          </w:rPr>
          <w:delText>文件精神，结合本单位实际工作需要，现制定</w:delText>
        </w:r>
      </w:del>
      <w:del w:id="19" w:author="夏姚" w:date="2026-05-27T16:09:57Z">
        <w:r>
          <w:rPr>
            <w:rFonts w:hint="eastAsia" w:ascii="仿宋" w:hAnsi="仿宋" w:eastAsia="仿宋" w:cs="仿宋"/>
            <w:color w:val="auto"/>
            <w:sz w:val="32"/>
            <w:szCs w:val="32"/>
            <w:highlight w:val="none"/>
            <w:lang w:val="en-US" w:eastAsia="zh-CN"/>
          </w:rPr>
          <w:delText>2026年招聘残疾人工作人员工作方案</w:delText>
        </w:r>
      </w:del>
      <w:del w:id="20" w:author="夏姚" w:date="2026-05-27T16:09:57Z">
        <w:r>
          <w:rPr>
            <w:rFonts w:hint="eastAsia" w:ascii="仿宋" w:hAnsi="仿宋" w:eastAsia="仿宋" w:cs="仿宋"/>
            <w:color w:val="auto"/>
            <w:sz w:val="32"/>
            <w:szCs w:val="32"/>
            <w:highlight w:val="none"/>
          </w:rPr>
          <w:delText>如下：</w:delText>
        </w:r>
      </w:del>
    </w:p>
    <w:p w14:paraId="4134072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1" w:author="夏姚" w:date="2026-05-27T16:09:57Z"/>
          <w:rFonts w:hint="eastAsia" w:ascii="黑体" w:hAnsi="黑体" w:eastAsia="黑体"/>
          <w:color w:val="auto"/>
          <w:sz w:val="32"/>
          <w:szCs w:val="32"/>
          <w:highlight w:val="none"/>
        </w:rPr>
      </w:pPr>
      <w:del w:id="22" w:author="夏姚" w:date="2026-05-27T16:09:57Z">
        <w:r>
          <w:rPr>
            <w:rFonts w:hint="eastAsia" w:ascii="黑体" w:hAnsi="黑体" w:eastAsia="黑体"/>
            <w:color w:val="auto"/>
            <w:sz w:val="32"/>
            <w:szCs w:val="32"/>
            <w:highlight w:val="none"/>
          </w:rPr>
          <w:delText>一、组织机构</w:delText>
        </w:r>
      </w:del>
    </w:p>
    <w:p w14:paraId="478CCF5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3" w:author="夏姚" w:date="2026-05-27T16:09:57Z"/>
          <w:rFonts w:hint="eastAsia" w:ascii="楷体" w:hAnsi="楷体" w:eastAsia="楷体" w:cs="楷体"/>
          <w:color w:val="auto"/>
          <w:sz w:val="32"/>
          <w:szCs w:val="32"/>
          <w:highlight w:val="none"/>
        </w:rPr>
      </w:pPr>
      <w:del w:id="24" w:author="夏姚" w:date="2026-05-27T16:09:57Z">
        <w:r>
          <w:rPr>
            <w:rFonts w:hint="eastAsia" w:ascii="楷体" w:hAnsi="楷体" w:eastAsia="楷体" w:cs="楷体"/>
            <w:color w:val="auto"/>
            <w:sz w:val="32"/>
            <w:szCs w:val="32"/>
            <w:highlight w:val="none"/>
          </w:rPr>
          <w:delText>（一）成立招聘工作领导小组，组成人员如下：</w:delText>
        </w:r>
      </w:del>
    </w:p>
    <w:p w14:paraId="4BB0148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5" w:author="夏姚" w:date="2026-05-27T16:09:57Z"/>
          <w:rFonts w:hint="eastAsia" w:ascii="仿宋" w:hAnsi="仿宋" w:eastAsia="仿宋" w:cs="仿宋"/>
          <w:color w:val="auto"/>
          <w:sz w:val="32"/>
          <w:szCs w:val="32"/>
          <w:highlight w:val="none"/>
        </w:rPr>
      </w:pPr>
      <w:del w:id="26" w:author="夏姚" w:date="2026-05-27T16:09:57Z">
        <w:r>
          <w:rPr>
            <w:rFonts w:hint="eastAsia" w:ascii="仿宋" w:hAnsi="仿宋" w:eastAsia="仿宋" w:cs="仿宋"/>
            <w:color w:val="auto"/>
            <w:sz w:val="32"/>
            <w:szCs w:val="32"/>
            <w:highlight w:val="none"/>
          </w:rPr>
          <w:delText>学校招聘工作领导小组组长由分管人事工作的学校领导担任，副组长由学</w:delText>
        </w:r>
      </w:del>
      <w:del w:id="27" w:author="夏姚" w:date="2026-05-27T16:09:57Z">
        <w:r>
          <w:rPr>
            <w:rFonts w:hint="eastAsia" w:ascii="仿宋" w:hAnsi="仿宋" w:eastAsia="仿宋" w:cs="仿宋"/>
            <w:color w:val="auto"/>
            <w:sz w:val="32"/>
            <w:szCs w:val="32"/>
            <w:highlight w:val="none"/>
            <w:lang w:val="en-US" w:eastAsia="zh-CN"/>
          </w:rPr>
          <w:delText>校</w:delText>
        </w:r>
      </w:del>
      <w:del w:id="28" w:author="夏姚" w:date="2026-05-27T16:09:57Z">
        <w:r>
          <w:rPr>
            <w:rFonts w:hint="eastAsia" w:ascii="仿宋" w:hAnsi="仿宋" w:eastAsia="仿宋" w:cs="仿宋"/>
            <w:color w:val="auto"/>
            <w:sz w:val="32"/>
            <w:szCs w:val="32"/>
            <w:highlight w:val="none"/>
          </w:rPr>
          <w:delText>人事处主要负责人担任，成员由各部门有关负责人组成。领导小组主要负责统筹协调工作。</w:delText>
        </w:r>
      </w:del>
    </w:p>
    <w:p w14:paraId="64FB53D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9" w:author="夏姚" w:date="2026-05-27T16:09:57Z"/>
          <w:rFonts w:hint="eastAsia" w:ascii="仿宋" w:hAnsi="仿宋" w:eastAsia="仿宋" w:cs="仿宋"/>
          <w:color w:val="auto"/>
          <w:sz w:val="32"/>
          <w:szCs w:val="32"/>
          <w:highlight w:val="none"/>
        </w:rPr>
      </w:pPr>
      <w:del w:id="30" w:author="夏姚" w:date="2026-05-27T16:09:57Z">
        <w:r>
          <w:rPr>
            <w:rFonts w:hint="eastAsia" w:ascii="仿宋" w:hAnsi="仿宋" w:eastAsia="仿宋" w:cs="仿宋"/>
            <w:color w:val="auto"/>
            <w:sz w:val="32"/>
            <w:szCs w:val="32"/>
            <w:highlight w:val="none"/>
          </w:rPr>
          <w:delText>领导小组下设办公室，办公室设在</w:delText>
        </w:r>
      </w:del>
      <w:del w:id="31" w:author="夏姚" w:date="2026-05-27T16:09:57Z">
        <w:r>
          <w:rPr>
            <w:rFonts w:hint="eastAsia" w:ascii="仿宋" w:hAnsi="仿宋" w:eastAsia="仿宋" w:cs="仿宋"/>
            <w:color w:val="auto"/>
            <w:sz w:val="32"/>
            <w:szCs w:val="32"/>
            <w:highlight w:val="none"/>
            <w:lang w:val="en-US" w:eastAsia="zh-CN"/>
          </w:rPr>
          <w:delText>学校</w:delText>
        </w:r>
      </w:del>
      <w:del w:id="32" w:author="夏姚" w:date="2026-05-27T16:09:57Z">
        <w:r>
          <w:rPr>
            <w:rFonts w:hint="eastAsia" w:ascii="仿宋" w:hAnsi="仿宋" w:eastAsia="仿宋" w:cs="仿宋"/>
            <w:color w:val="auto"/>
            <w:sz w:val="32"/>
            <w:szCs w:val="32"/>
            <w:highlight w:val="none"/>
          </w:rPr>
          <w:delText>人事处。办公室主要负责招聘日常工作。</w:delText>
        </w:r>
      </w:del>
    </w:p>
    <w:p w14:paraId="07289C9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3" w:author="夏姚" w:date="2026-05-27T16:09:57Z"/>
          <w:rFonts w:hint="eastAsia" w:ascii="楷体" w:hAnsi="楷体" w:eastAsia="楷体" w:cs="楷体"/>
          <w:color w:val="auto"/>
          <w:sz w:val="32"/>
          <w:szCs w:val="32"/>
          <w:highlight w:val="none"/>
        </w:rPr>
      </w:pPr>
      <w:del w:id="34" w:author="夏姚" w:date="2026-05-27T16:09:57Z">
        <w:r>
          <w:rPr>
            <w:rFonts w:hint="eastAsia" w:ascii="楷体" w:hAnsi="楷体" w:eastAsia="楷体" w:cs="楷体"/>
            <w:color w:val="auto"/>
            <w:sz w:val="32"/>
            <w:szCs w:val="32"/>
            <w:highlight w:val="none"/>
          </w:rPr>
          <w:delText>（二）成立纪律监督小组，组成人员如下：</w:delText>
        </w:r>
      </w:del>
    </w:p>
    <w:p w14:paraId="6FD7E05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5" w:author="夏姚" w:date="2026-05-27T16:09:57Z"/>
          <w:rFonts w:hint="eastAsia" w:ascii="仿宋" w:hAnsi="仿宋" w:eastAsia="仿宋" w:cs="仿宋"/>
          <w:color w:val="auto"/>
          <w:sz w:val="32"/>
          <w:szCs w:val="32"/>
          <w:highlight w:val="none"/>
        </w:rPr>
      </w:pPr>
      <w:del w:id="36" w:author="夏姚" w:date="2026-05-27T16:09:57Z">
        <w:r>
          <w:rPr>
            <w:rFonts w:hint="eastAsia" w:ascii="仿宋" w:hAnsi="仿宋" w:eastAsia="仿宋" w:cs="仿宋"/>
            <w:color w:val="auto"/>
            <w:sz w:val="32"/>
            <w:szCs w:val="32"/>
            <w:highlight w:val="none"/>
          </w:rPr>
          <w:delText>纪律监督小组组长由学校纪委书记担任，副组长由学校纪委副书记担任，成员由监察室相关工作人员及各党总支、直属党支部纪检委员组成。纪律监督小组负责对考官及工作人员提出纪律要求，对考试、考察及聘用的过程进行监督。招聘期间发现的重大违纪违规事件移交学校纪委办公室进行调查处理。</w:delText>
        </w:r>
      </w:del>
    </w:p>
    <w:p w14:paraId="4D6EF38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7" w:author="夏姚" w:date="2026-05-27T16:09:57Z"/>
          <w:rFonts w:hint="eastAsia" w:ascii="楷体" w:hAnsi="楷体" w:eastAsia="楷体" w:cs="楷体"/>
          <w:color w:val="auto"/>
          <w:sz w:val="32"/>
          <w:szCs w:val="32"/>
          <w:highlight w:val="none"/>
        </w:rPr>
      </w:pPr>
      <w:del w:id="38" w:author="夏姚" w:date="2026-05-27T16:09:57Z">
        <w:r>
          <w:rPr>
            <w:rFonts w:hint="eastAsia" w:ascii="楷体" w:hAnsi="楷体" w:eastAsia="楷体" w:cs="楷体"/>
            <w:color w:val="auto"/>
            <w:sz w:val="32"/>
            <w:szCs w:val="32"/>
            <w:highlight w:val="none"/>
          </w:rPr>
          <w:delText>（三）设立监督举报电话和邮箱：</w:delText>
        </w:r>
      </w:del>
    </w:p>
    <w:p w14:paraId="4DF1C15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9" w:author="夏姚" w:date="2026-05-27T16:09:57Z"/>
          <w:rFonts w:hint="eastAsia" w:ascii="仿宋" w:hAnsi="仿宋" w:eastAsia="仿宋" w:cs="仿宋"/>
          <w:color w:val="auto"/>
          <w:sz w:val="32"/>
          <w:szCs w:val="32"/>
          <w:highlight w:val="none"/>
        </w:rPr>
      </w:pPr>
      <w:del w:id="40" w:author="夏姚" w:date="2026-05-27T16:09:57Z">
        <w:r>
          <w:rPr>
            <w:rFonts w:hint="eastAsia" w:ascii="楷体" w:hAnsi="楷体" w:eastAsia="楷体" w:cs="楷体"/>
            <w:color w:val="auto"/>
            <w:sz w:val="32"/>
            <w:szCs w:val="32"/>
            <w:highlight w:val="none"/>
          </w:rPr>
          <w:delText>监督电话：</w:delText>
        </w:r>
      </w:del>
      <w:del w:id="41" w:author="夏姚" w:date="2026-05-27T16:09:57Z">
        <w:r>
          <w:rPr>
            <w:rFonts w:hint="eastAsia" w:ascii="仿宋" w:hAnsi="仿宋" w:eastAsia="仿宋" w:cs="仿宋"/>
            <w:color w:val="auto"/>
            <w:sz w:val="32"/>
            <w:szCs w:val="32"/>
            <w:highlight w:val="none"/>
          </w:rPr>
          <w:delText>0771-</w:delText>
        </w:r>
      </w:del>
      <w:del w:id="42" w:author="夏姚" w:date="2026-05-27T16:09:57Z">
        <w:r>
          <w:rPr>
            <w:rFonts w:ascii="仿宋" w:hAnsi="仿宋" w:eastAsia="仿宋" w:cs="仿宋"/>
            <w:color w:val="auto"/>
            <w:sz w:val="32"/>
            <w:szCs w:val="32"/>
            <w:highlight w:val="none"/>
          </w:rPr>
          <w:delText>2359467</w:delText>
        </w:r>
      </w:del>
    </w:p>
    <w:p w14:paraId="437B43E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3" w:author="夏姚" w:date="2026-05-27T16:09:57Z"/>
          <w:rFonts w:hint="eastAsia" w:ascii="仿宋" w:hAnsi="仿宋" w:eastAsia="仿宋" w:cs="仿宋"/>
          <w:color w:val="auto"/>
          <w:sz w:val="32"/>
          <w:szCs w:val="32"/>
          <w:highlight w:val="none"/>
        </w:rPr>
      </w:pPr>
      <w:del w:id="44" w:author="夏姚" w:date="2026-05-27T16:09:57Z">
        <w:r>
          <w:rPr>
            <w:rFonts w:hint="eastAsia" w:ascii="楷体" w:hAnsi="楷体" w:eastAsia="楷体" w:cs="楷体"/>
            <w:color w:val="auto"/>
            <w:sz w:val="32"/>
            <w:szCs w:val="32"/>
            <w:highlight w:val="none"/>
          </w:rPr>
          <w:delText>监督邮箱：</w:delText>
        </w:r>
      </w:del>
      <w:del w:id="45" w:author="夏姚" w:date="2026-05-27T16:09:57Z">
        <w:r>
          <w:rPr>
            <w:rFonts w:hint="eastAsia" w:ascii="仿宋" w:hAnsi="仿宋" w:eastAsia="仿宋" w:cs="仿宋"/>
            <w:color w:val="auto"/>
            <w:sz w:val="32"/>
            <w:szCs w:val="32"/>
            <w:highlight w:val="none"/>
          </w:rPr>
          <w:delText>gxgsxyjjs@163.com</w:delText>
        </w:r>
      </w:del>
    </w:p>
    <w:p w14:paraId="6EEB98E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6" w:author="夏姚" w:date="2026-05-27T16:09:57Z"/>
          <w:rFonts w:hint="eastAsia" w:ascii="黑体" w:hAnsi="仿宋" w:eastAsia="黑体"/>
          <w:color w:val="auto"/>
          <w:sz w:val="32"/>
          <w:szCs w:val="32"/>
          <w:highlight w:val="none"/>
        </w:rPr>
      </w:pPr>
      <w:del w:id="47" w:author="夏姚" w:date="2026-05-27T16:09:57Z">
        <w:r>
          <w:rPr>
            <w:rFonts w:hint="eastAsia" w:ascii="黑体" w:hAnsi="仿宋" w:eastAsia="黑体"/>
            <w:color w:val="auto"/>
            <w:sz w:val="32"/>
            <w:szCs w:val="32"/>
            <w:highlight w:val="none"/>
            <w:lang w:val="en-US" w:eastAsia="zh-CN"/>
          </w:rPr>
          <w:delText>二</w:delText>
        </w:r>
      </w:del>
      <w:del w:id="48" w:author="夏姚" w:date="2026-05-27T16:09:57Z">
        <w:r>
          <w:rPr>
            <w:rFonts w:hint="eastAsia" w:ascii="黑体" w:hAnsi="仿宋" w:eastAsia="黑体"/>
            <w:color w:val="auto"/>
            <w:sz w:val="32"/>
            <w:szCs w:val="32"/>
            <w:highlight w:val="none"/>
          </w:rPr>
          <w:delText>、报名基本条件</w:delText>
        </w:r>
      </w:del>
    </w:p>
    <w:p w14:paraId="617388B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9" w:author="夏姚" w:date="2026-05-27T16:09:57Z"/>
          <w:rFonts w:hint="eastAsia" w:ascii="仿宋" w:hAnsi="仿宋" w:eastAsia="仿宋" w:cs="仿宋"/>
          <w:color w:val="auto"/>
          <w:sz w:val="32"/>
          <w:szCs w:val="32"/>
          <w:highlight w:val="none"/>
        </w:rPr>
      </w:pPr>
      <w:del w:id="50" w:author="夏姚" w:date="2026-05-27T16:09:57Z">
        <w:r>
          <w:rPr>
            <w:rFonts w:hint="eastAsia" w:ascii="仿宋" w:hAnsi="仿宋" w:eastAsia="仿宋" w:cs="仿宋"/>
            <w:color w:val="auto"/>
            <w:sz w:val="32"/>
            <w:szCs w:val="32"/>
            <w:highlight w:val="none"/>
          </w:rPr>
          <w:delText>（一）具有中华人民共和国国籍。</w:delText>
        </w:r>
      </w:del>
    </w:p>
    <w:p w14:paraId="671616C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1" w:author="夏姚" w:date="2026-05-27T16:09:57Z"/>
          <w:rFonts w:hint="eastAsia" w:ascii="仿宋" w:hAnsi="仿宋" w:eastAsia="仿宋" w:cs="仿宋"/>
          <w:color w:val="auto"/>
          <w:sz w:val="32"/>
          <w:szCs w:val="32"/>
          <w:highlight w:val="none"/>
        </w:rPr>
      </w:pPr>
      <w:del w:id="52" w:author="夏姚" w:date="2026-05-27T16:09:57Z">
        <w:r>
          <w:rPr>
            <w:rFonts w:hint="eastAsia" w:ascii="仿宋" w:hAnsi="仿宋" w:eastAsia="仿宋" w:cs="仿宋"/>
            <w:color w:val="auto"/>
            <w:sz w:val="32"/>
            <w:szCs w:val="32"/>
            <w:highlight w:val="none"/>
          </w:rPr>
          <w:delText>（二）遵守</w:delText>
        </w:r>
      </w:del>
      <w:del w:id="53" w:author="夏姚" w:date="2026-05-27T16:09:57Z">
        <w:r>
          <w:rPr>
            <w:rFonts w:hint="eastAsia" w:ascii="仿宋" w:hAnsi="仿宋" w:eastAsia="仿宋" w:cs="仿宋"/>
            <w:color w:val="auto"/>
            <w:sz w:val="32"/>
            <w:szCs w:val="32"/>
            <w:highlight w:val="none"/>
            <w:lang w:eastAsia="zh-CN"/>
          </w:rPr>
          <w:delText>中华人民共和国</w:delText>
        </w:r>
      </w:del>
      <w:del w:id="54" w:author="夏姚" w:date="2026-05-27T16:09:57Z">
        <w:r>
          <w:rPr>
            <w:rFonts w:hint="eastAsia" w:ascii="仿宋" w:hAnsi="仿宋" w:eastAsia="仿宋" w:cs="仿宋"/>
            <w:color w:val="auto"/>
            <w:sz w:val="32"/>
            <w:szCs w:val="32"/>
            <w:highlight w:val="none"/>
          </w:rPr>
          <w:delText>宪法和法律，</w:delText>
        </w:r>
      </w:del>
      <w:del w:id="55" w:author="夏姚" w:date="2026-05-27T16:09:57Z">
        <w:r>
          <w:rPr>
            <w:rFonts w:hint="eastAsia" w:ascii="仿宋" w:hAnsi="仿宋" w:eastAsia="仿宋" w:cs="仿宋"/>
            <w:color w:val="auto"/>
            <w:sz w:val="32"/>
            <w:szCs w:val="32"/>
            <w:highlight w:val="none"/>
            <w:lang w:eastAsia="zh-CN"/>
          </w:rPr>
          <w:delText>拥护中国共产党领导和社会主义制度。</w:delText>
        </w:r>
      </w:del>
    </w:p>
    <w:p w14:paraId="4362CF9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6" w:author="夏姚" w:date="2026-05-27T16:09:57Z"/>
          <w:rFonts w:hint="eastAsia" w:ascii="仿宋" w:hAnsi="仿宋" w:eastAsia="仿宋" w:cs="仿宋"/>
          <w:color w:val="auto"/>
          <w:sz w:val="32"/>
          <w:szCs w:val="32"/>
          <w:highlight w:val="none"/>
          <w:lang w:eastAsia="zh-CN"/>
        </w:rPr>
      </w:pPr>
      <w:del w:id="57" w:author="夏姚" w:date="2026-05-27T16:09:57Z">
        <w:r>
          <w:rPr>
            <w:rFonts w:hint="eastAsia" w:ascii="仿宋" w:hAnsi="仿宋" w:eastAsia="仿宋" w:cs="仿宋"/>
            <w:color w:val="auto"/>
            <w:sz w:val="32"/>
            <w:szCs w:val="32"/>
            <w:highlight w:val="none"/>
          </w:rPr>
          <w:delText>（三）具有良好的政治素质和道德品行</w:delText>
        </w:r>
      </w:del>
      <w:del w:id="58" w:author="夏姚" w:date="2026-05-27T16:09:57Z">
        <w:r>
          <w:rPr>
            <w:rFonts w:hint="eastAsia" w:ascii="仿宋" w:hAnsi="仿宋" w:eastAsia="仿宋" w:cs="仿宋"/>
            <w:color w:val="auto"/>
            <w:sz w:val="32"/>
            <w:szCs w:val="32"/>
            <w:highlight w:val="none"/>
            <w:lang w:eastAsia="zh-CN"/>
          </w:rPr>
          <w:delText>。</w:delText>
        </w:r>
      </w:del>
    </w:p>
    <w:p w14:paraId="30823E5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 w:author="夏姚" w:date="2026-05-27T16:09:57Z"/>
          <w:rFonts w:hint="eastAsia" w:ascii="仿宋" w:hAnsi="仿宋" w:eastAsia="仿宋" w:cs="仿宋"/>
          <w:color w:val="auto"/>
          <w:sz w:val="32"/>
          <w:szCs w:val="32"/>
          <w:highlight w:val="none"/>
        </w:rPr>
      </w:pPr>
      <w:del w:id="60" w:author="夏姚" w:date="2026-05-27T16:09:57Z">
        <w:r>
          <w:rPr>
            <w:rFonts w:hint="eastAsia" w:ascii="仿宋" w:hAnsi="仿宋" w:eastAsia="仿宋" w:cs="仿宋"/>
            <w:color w:val="auto"/>
            <w:sz w:val="32"/>
            <w:szCs w:val="32"/>
            <w:highlight w:val="none"/>
          </w:rPr>
          <w:delText>（</w:delText>
        </w:r>
      </w:del>
      <w:del w:id="61" w:author="夏姚" w:date="2026-05-27T16:09:57Z">
        <w:r>
          <w:rPr>
            <w:rFonts w:hint="eastAsia" w:ascii="仿宋" w:hAnsi="仿宋" w:eastAsia="仿宋" w:cs="仿宋"/>
            <w:color w:val="auto"/>
            <w:sz w:val="32"/>
            <w:szCs w:val="32"/>
            <w:highlight w:val="none"/>
            <w:lang w:val="en-US" w:eastAsia="zh-CN"/>
          </w:rPr>
          <w:delText>四</w:delText>
        </w:r>
      </w:del>
      <w:del w:id="62" w:author="夏姚" w:date="2026-05-27T16:09:57Z">
        <w:r>
          <w:rPr>
            <w:rFonts w:hint="eastAsia" w:ascii="仿宋" w:hAnsi="仿宋" w:eastAsia="仿宋" w:cs="仿宋"/>
            <w:color w:val="auto"/>
            <w:sz w:val="32"/>
            <w:szCs w:val="32"/>
            <w:highlight w:val="none"/>
          </w:rPr>
          <w:delText>）具有岗位所需要的学历学位、年龄、专业</w:delText>
        </w:r>
      </w:del>
      <w:del w:id="63" w:author="夏姚" w:date="2026-05-27T16:09:57Z">
        <w:r>
          <w:rPr>
            <w:rFonts w:hint="eastAsia" w:ascii="仿宋" w:hAnsi="仿宋" w:eastAsia="仿宋" w:cs="仿宋"/>
            <w:color w:val="auto"/>
            <w:sz w:val="32"/>
            <w:szCs w:val="32"/>
            <w:highlight w:val="none"/>
            <w:lang w:eastAsia="zh-CN"/>
          </w:rPr>
          <w:delText>或技术技能水平。</w:delText>
        </w:r>
      </w:del>
    </w:p>
    <w:p w14:paraId="2F534F2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4" w:author="夏姚" w:date="2026-05-27T16:09:57Z"/>
          <w:rFonts w:ascii="仿宋" w:hAnsi="仿宋" w:eastAsia="仿宋" w:cs="仿宋"/>
          <w:color w:val="auto"/>
          <w:sz w:val="32"/>
          <w:szCs w:val="32"/>
          <w:highlight w:val="none"/>
        </w:rPr>
      </w:pPr>
      <w:del w:id="65" w:author="夏姚" w:date="2026-05-27T16:09:57Z">
        <w:r>
          <w:rPr>
            <w:rFonts w:hint="eastAsia" w:ascii="仿宋" w:hAnsi="仿宋" w:eastAsia="仿宋" w:cs="仿宋"/>
            <w:color w:val="auto"/>
            <w:sz w:val="32"/>
            <w:szCs w:val="32"/>
            <w:highlight w:val="none"/>
          </w:rPr>
          <w:delText>年龄、工作经历</w:delText>
        </w:r>
      </w:del>
      <w:del w:id="66" w:author="夏姚" w:date="2026-05-27T16:09:57Z">
        <w:r>
          <w:rPr>
            <w:rFonts w:hint="eastAsia" w:ascii="仿宋" w:hAnsi="仿宋" w:eastAsia="仿宋" w:cs="仿宋"/>
            <w:color w:val="auto"/>
            <w:sz w:val="32"/>
            <w:szCs w:val="32"/>
            <w:highlight w:val="none"/>
            <w:lang w:eastAsia="zh-CN"/>
          </w:rPr>
          <w:delText>及</w:delText>
        </w:r>
      </w:del>
      <w:del w:id="67" w:author="夏姚" w:date="2026-05-27T16:09:57Z">
        <w:r>
          <w:rPr>
            <w:rFonts w:hint="eastAsia" w:ascii="仿宋" w:hAnsi="仿宋" w:eastAsia="仿宋" w:cs="仿宋"/>
            <w:color w:val="auto"/>
            <w:sz w:val="32"/>
            <w:szCs w:val="32"/>
            <w:highlight w:val="none"/>
          </w:rPr>
          <w:delText>相关资格要求等时间的计算，均截止至本次公开招聘报名首日（202</w:delText>
        </w:r>
      </w:del>
      <w:del w:id="68" w:author="夏姚" w:date="2026-05-27T16:09:57Z">
        <w:r>
          <w:rPr>
            <w:rFonts w:hint="eastAsia" w:ascii="仿宋" w:hAnsi="仿宋" w:eastAsia="仿宋" w:cs="仿宋"/>
            <w:color w:val="auto"/>
            <w:sz w:val="32"/>
            <w:szCs w:val="32"/>
            <w:highlight w:val="none"/>
            <w:lang w:val="en-US" w:eastAsia="zh-CN"/>
          </w:rPr>
          <w:delText>6</w:delText>
        </w:r>
      </w:del>
      <w:del w:id="69" w:author="夏姚" w:date="2026-05-27T16:09:57Z">
        <w:r>
          <w:rPr>
            <w:rFonts w:hint="eastAsia" w:ascii="仿宋" w:hAnsi="仿宋" w:eastAsia="仿宋" w:cs="仿宋"/>
            <w:color w:val="auto"/>
            <w:sz w:val="32"/>
            <w:szCs w:val="32"/>
            <w:highlight w:val="none"/>
          </w:rPr>
          <w:delText>年</w:delText>
        </w:r>
      </w:del>
      <w:del w:id="70" w:author="夏姚" w:date="2026-05-27T16:09:57Z">
        <w:r>
          <w:rPr>
            <w:rFonts w:hint="eastAsia" w:ascii="仿宋" w:hAnsi="仿宋" w:eastAsia="仿宋" w:cs="仿宋"/>
            <w:color w:val="auto"/>
            <w:sz w:val="32"/>
            <w:szCs w:val="32"/>
            <w:highlight w:val="none"/>
            <w:lang w:val="en-US" w:eastAsia="zh-CN"/>
          </w:rPr>
          <w:delText>5</w:delText>
        </w:r>
      </w:del>
      <w:del w:id="71" w:author="夏姚" w:date="2026-05-27T16:09:57Z">
        <w:r>
          <w:rPr>
            <w:rFonts w:hint="eastAsia" w:ascii="仿宋" w:hAnsi="仿宋" w:eastAsia="仿宋" w:cs="仿宋"/>
            <w:color w:val="auto"/>
            <w:sz w:val="32"/>
            <w:szCs w:val="32"/>
            <w:highlight w:val="none"/>
          </w:rPr>
          <w:delText>月</w:delText>
        </w:r>
      </w:del>
      <w:del w:id="72" w:author="夏姚" w:date="2026-05-27T16:09:57Z">
        <w:r>
          <w:rPr>
            <w:rFonts w:hint="eastAsia" w:ascii="仿宋" w:hAnsi="仿宋" w:eastAsia="仿宋" w:cs="仿宋"/>
            <w:color w:val="auto"/>
            <w:sz w:val="32"/>
            <w:szCs w:val="32"/>
            <w:highlight w:val="none"/>
            <w:lang w:val="en-US" w:eastAsia="zh-CN"/>
          </w:rPr>
          <w:delText>27</w:delText>
        </w:r>
      </w:del>
      <w:del w:id="73" w:author="夏姚" w:date="2026-05-27T16:09:57Z">
        <w:r>
          <w:rPr>
            <w:rFonts w:hint="eastAsia" w:ascii="仿宋" w:hAnsi="仿宋" w:eastAsia="仿宋" w:cs="仿宋"/>
            <w:color w:val="auto"/>
            <w:sz w:val="32"/>
            <w:szCs w:val="32"/>
            <w:highlight w:val="none"/>
          </w:rPr>
          <w:delText>日），其中30周岁及以下为199</w:delText>
        </w:r>
      </w:del>
      <w:del w:id="74" w:author="夏姚" w:date="2026-05-27T16:09:57Z">
        <w:r>
          <w:rPr>
            <w:rFonts w:hint="eastAsia" w:ascii="仿宋" w:hAnsi="仿宋" w:eastAsia="仿宋" w:cs="仿宋"/>
            <w:color w:val="auto"/>
            <w:sz w:val="32"/>
            <w:szCs w:val="32"/>
            <w:highlight w:val="none"/>
            <w:lang w:val="en-US" w:eastAsia="zh-CN"/>
          </w:rPr>
          <w:delText>5</w:delText>
        </w:r>
      </w:del>
      <w:del w:id="75" w:author="夏姚" w:date="2026-05-27T16:09:57Z">
        <w:r>
          <w:rPr>
            <w:rFonts w:hint="eastAsia" w:ascii="仿宋" w:hAnsi="仿宋" w:eastAsia="仿宋" w:cs="仿宋"/>
            <w:color w:val="auto"/>
            <w:sz w:val="32"/>
            <w:szCs w:val="32"/>
            <w:highlight w:val="none"/>
          </w:rPr>
          <w:delText>年</w:delText>
        </w:r>
      </w:del>
      <w:del w:id="76" w:author="夏姚" w:date="2026-05-27T16:09:57Z">
        <w:r>
          <w:rPr>
            <w:rFonts w:hint="eastAsia" w:ascii="仿宋" w:hAnsi="仿宋" w:eastAsia="仿宋" w:cs="仿宋"/>
            <w:color w:val="auto"/>
            <w:sz w:val="32"/>
            <w:szCs w:val="32"/>
            <w:highlight w:val="none"/>
            <w:lang w:val="en-US" w:eastAsia="zh-CN"/>
          </w:rPr>
          <w:delText>5</w:delText>
        </w:r>
      </w:del>
      <w:del w:id="77" w:author="夏姚" w:date="2026-05-27T16:09:57Z">
        <w:r>
          <w:rPr>
            <w:rFonts w:hint="eastAsia" w:ascii="仿宋" w:hAnsi="仿宋" w:eastAsia="仿宋" w:cs="仿宋"/>
            <w:color w:val="auto"/>
            <w:sz w:val="32"/>
            <w:szCs w:val="32"/>
            <w:highlight w:val="none"/>
          </w:rPr>
          <w:delText>月</w:delText>
        </w:r>
      </w:del>
      <w:del w:id="78" w:author="夏姚" w:date="2026-05-27T16:09:57Z">
        <w:r>
          <w:rPr>
            <w:rFonts w:hint="eastAsia" w:ascii="仿宋" w:hAnsi="仿宋" w:eastAsia="仿宋" w:cs="仿宋"/>
            <w:color w:val="auto"/>
            <w:sz w:val="32"/>
            <w:szCs w:val="32"/>
            <w:highlight w:val="none"/>
            <w:lang w:eastAsia="zh-CN"/>
          </w:rPr>
          <w:delText>2</w:delText>
        </w:r>
      </w:del>
      <w:del w:id="79" w:author="夏姚" w:date="2026-05-27T16:09:57Z">
        <w:r>
          <w:rPr>
            <w:rFonts w:hint="eastAsia" w:ascii="仿宋" w:hAnsi="仿宋" w:eastAsia="仿宋" w:cs="仿宋"/>
            <w:color w:val="auto"/>
            <w:sz w:val="32"/>
            <w:szCs w:val="32"/>
            <w:highlight w:val="none"/>
            <w:lang w:val="en-US" w:eastAsia="zh-CN"/>
          </w:rPr>
          <w:delText>8</w:delText>
        </w:r>
      </w:del>
      <w:del w:id="80" w:author="夏姚" w:date="2026-05-27T16:09:57Z">
        <w:r>
          <w:rPr>
            <w:rFonts w:hint="eastAsia" w:ascii="仿宋" w:hAnsi="仿宋" w:eastAsia="仿宋" w:cs="仿宋"/>
            <w:color w:val="auto"/>
            <w:sz w:val="32"/>
            <w:szCs w:val="32"/>
            <w:highlight w:val="none"/>
          </w:rPr>
          <w:delText>日及以后出生</w:delText>
        </w:r>
      </w:del>
      <w:del w:id="81" w:author="夏姚" w:date="2026-05-27T16:09:57Z">
        <w:r>
          <w:rPr>
            <w:rFonts w:hint="eastAsia" w:ascii="仿宋" w:hAnsi="仿宋" w:eastAsia="仿宋" w:cs="仿宋"/>
            <w:color w:val="auto"/>
            <w:sz w:val="32"/>
            <w:szCs w:val="32"/>
            <w:highlight w:val="none"/>
            <w:lang w:eastAsia="zh-CN"/>
          </w:rPr>
          <w:delText>的人员</w:delText>
        </w:r>
      </w:del>
      <w:del w:id="82" w:author="夏姚" w:date="2026-05-27T16:09:57Z">
        <w:r>
          <w:rPr>
            <w:rFonts w:hint="eastAsia" w:ascii="仿宋" w:hAnsi="仿宋" w:eastAsia="仿宋" w:cs="仿宋"/>
            <w:color w:val="auto"/>
            <w:sz w:val="32"/>
            <w:szCs w:val="32"/>
            <w:highlight w:val="none"/>
          </w:rPr>
          <w:delText>。</w:delText>
        </w:r>
      </w:del>
      <w:del w:id="83" w:author="夏姚" w:date="2026-05-27T16:09:57Z">
        <w:r>
          <w:rPr>
            <w:rFonts w:ascii="仿宋" w:hAnsi="仿宋" w:eastAsia="仿宋" w:cs="仿宋"/>
            <w:color w:val="auto"/>
            <w:sz w:val="32"/>
            <w:szCs w:val="32"/>
            <w:highlight w:val="none"/>
          </w:rPr>
          <w:delText>全日制或脱产就读期间参加社会实践、实习、兼职等不视为有相关工作经历。</w:delText>
        </w:r>
      </w:del>
    </w:p>
    <w:p w14:paraId="0D35ACF0">
      <w:pPr>
        <w:keepNext w:val="0"/>
        <w:keepLines w:val="0"/>
        <w:pageBreakBefore w:val="0"/>
        <w:kinsoku/>
        <w:overflowPunct/>
        <w:topLinePunct w:val="0"/>
        <w:autoSpaceDE/>
        <w:autoSpaceDN/>
        <w:bidi w:val="0"/>
        <w:adjustRightInd/>
        <w:spacing w:line="600" w:lineRule="exact"/>
        <w:ind w:firstLine="640" w:firstLineChars="200"/>
        <w:jc w:val="both"/>
        <w:textAlignment w:val="auto"/>
        <w:rPr>
          <w:ins w:id="84" w:author="ele" w:date="2026-05-25T16:54:01Z"/>
          <w:del w:id="85" w:author="夏姚" w:date="2026-05-27T16:09:57Z"/>
          <w:rFonts w:hint="eastAsia" w:ascii="仿宋" w:hAnsi="仿宋" w:eastAsia="仿宋" w:cs="仿宋"/>
          <w:color w:val="auto"/>
          <w:sz w:val="32"/>
          <w:szCs w:val="32"/>
          <w:highlight w:val="none"/>
        </w:rPr>
      </w:pPr>
      <w:del w:id="86" w:author="夏姚" w:date="2026-05-27T16:09:57Z">
        <w:r>
          <w:rPr>
            <w:rFonts w:hint="eastAsia" w:ascii="仿宋" w:hAnsi="仿宋" w:eastAsia="仿宋" w:cs="仿宋"/>
            <w:color w:val="auto"/>
            <w:sz w:val="32"/>
            <w:szCs w:val="32"/>
            <w:highlight w:val="none"/>
          </w:rPr>
          <w:delText>（六）具备岗位要求的其他资格条件。</w:delText>
        </w:r>
      </w:del>
    </w:p>
    <w:p w14:paraId="60D87DDF">
      <w:pPr>
        <w:spacing w:line="600" w:lineRule="exact"/>
        <w:ind w:firstLine="640" w:firstLineChars="200"/>
        <w:jc w:val="both"/>
        <w:rPr>
          <w:del w:id="88" w:author="夏姚" w:date="2026-05-27T16:09:57Z"/>
          <w:rFonts w:hint="eastAsia"/>
          <w:lang w:eastAsia="zh-CN"/>
        </w:rPr>
        <w:pPrChange w:id="87" w:author="ele" w:date="2026-05-25T16:54:33Z">
          <w:pPr>
            <w:pStyle w:val="2"/>
          </w:pPr>
        </w:pPrChange>
      </w:pPr>
      <w:ins w:id="89" w:author="ele" w:date="2026-05-25T16:54:07Z">
        <w:del w:id="90" w:author="夏姚" w:date="2026-05-27T16:09:57Z">
          <w:r>
            <w:rPr>
              <w:rFonts w:hint="eastAsia" w:ascii="仿宋" w:hAnsi="仿宋" w:eastAsia="仿宋" w:cs="仿宋"/>
              <w:color w:val="auto"/>
              <w:sz w:val="32"/>
              <w:szCs w:val="32"/>
            </w:rPr>
            <w:delText>（七）所有岗位均接受符合条件的2026年应届高校毕业生报名。2026年应届高校毕业生报名时无法提供学历、学位证书的，应在</w:delText>
          </w:r>
        </w:del>
      </w:ins>
      <w:ins w:id="91" w:author="ele" w:date="2026-05-25T16:54:07Z">
        <w:del w:id="92" w:author="夏姚" w:date="2026-05-27T16:09:57Z">
          <w:r>
            <w:rPr>
              <w:rFonts w:hint="eastAsia" w:ascii="仿宋" w:hAnsi="仿宋" w:eastAsia="仿宋" w:cs="仿宋"/>
              <w:color w:val="auto"/>
              <w:sz w:val="32"/>
              <w:szCs w:val="32"/>
              <w:lang w:val="en-US" w:eastAsia="zh-CN"/>
            </w:rPr>
            <w:delText>报名时</w:delText>
          </w:r>
        </w:del>
      </w:ins>
      <w:ins w:id="93" w:author="ele" w:date="2026-05-25T16:54:07Z">
        <w:del w:id="94" w:author="夏姚" w:date="2026-05-27T16:09:57Z">
          <w:r>
            <w:rPr>
              <w:rFonts w:hint="eastAsia" w:ascii="仿宋" w:hAnsi="仿宋" w:eastAsia="仿宋" w:cs="仿宋"/>
              <w:color w:val="auto"/>
              <w:sz w:val="32"/>
              <w:szCs w:val="32"/>
            </w:rPr>
            <w:delText>提供就业推荐表、学籍证明等相关材料，并于2026年</w:delText>
          </w:r>
        </w:del>
      </w:ins>
      <w:ins w:id="95" w:author="ele" w:date="2026-05-25T16:54:07Z">
        <w:del w:id="96" w:author="夏姚" w:date="2026-05-27T16:09:57Z">
          <w:r>
            <w:rPr>
              <w:rFonts w:hint="eastAsia" w:ascii="仿宋" w:hAnsi="仿宋" w:eastAsia="仿宋" w:cs="仿宋"/>
              <w:color w:val="auto"/>
              <w:sz w:val="32"/>
              <w:szCs w:val="32"/>
              <w:lang w:val="en-US" w:eastAsia="zh-CN"/>
            </w:rPr>
            <w:delText>7</w:delText>
          </w:r>
        </w:del>
      </w:ins>
      <w:ins w:id="97" w:author="ele" w:date="2026-05-25T16:54:07Z">
        <w:del w:id="98" w:author="夏姚" w:date="2026-05-27T16:09:57Z">
          <w:r>
            <w:rPr>
              <w:rFonts w:hint="eastAsia" w:ascii="仿宋" w:hAnsi="仿宋" w:eastAsia="仿宋" w:cs="仿宋"/>
              <w:color w:val="auto"/>
              <w:sz w:val="32"/>
              <w:szCs w:val="32"/>
            </w:rPr>
            <w:delText>月31日前取得学历学位证书，国（境）外高校毕业生还应完成学历学位认证</w:delText>
          </w:r>
        </w:del>
      </w:ins>
      <w:ins w:id="99" w:author="ele" w:date="2026-05-25T16:54:07Z">
        <w:del w:id="100" w:author="夏姚" w:date="2026-05-27T16:09:57Z">
          <w:r>
            <w:rPr>
              <w:rFonts w:hint="eastAsia" w:ascii="仿宋" w:hAnsi="仿宋" w:eastAsia="仿宋" w:cs="仿宋"/>
              <w:color w:val="auto"/>
              <w:sz w:val="32"/>
              <w:szCs w:val="32"/>
              <w:lang w:eastAsia="zh-CN"/>
            </w:rPr>
            <w:delText>。</w:delText>
          </w:r>
        </w:del>
      </w:ins>
      <w:ins w:id="101" w:author="ele" w:date="2026-05-25T16:54:07Z">
        <w:del w:id="102" w:author="夏姚" w:date="2026-05-27T16:09:57Z">
          <w:r>
            <w:rPr>
              <w:rFonts w:hint="eastAsia" w:ascii="仿宋" w:hAnsi="仿宋" w:eastAsia="仿宋" w:cs="仿宋"/>
              <w:color w:val="auto"/>
              <w:sz w:val="32"/>
              <w:szCs w:val="32"/>
              <w:highlight w:val="none"/>
              <w:lang w:val="en-US" w:eastAsia="zh-CN"/>
            </w:rPr>
            <w:delText>截止2026年7月31日仍无法提供</w:delText>
          </w:r>
        </w:del>
      </w:ins>
      <w:ins w:id="103" w:author="ele" w:date="2026-05-25T16:54:07Z">
        <w:del w:id="104" w:author="夏姚" w:date="2026-05-27T16:09:57Z">
          <w:r>
            <w:rPr>
              <w:rFonts w:hint="eastAsia" w:ascii="仿宋" w:hAnsi="仿宋" w:eastAsia="仿宋" w:cs="仿宋"/>
              <w:color w:val="auto"/>
              <w:sz w:val="32"/>
              <w:szCs w:val="32"/>
              <w:lang w:val="en-US" w:eastAsia="zh-CN"/>
            </w:rPr>
            <w:delText>学历学位证书、教育部留学服务中心出具的学历学位认证书的，</w:delText>
          </w:r>
        </w:del>
      </w:ins>
      <w:ins w:id="105" w:author="ele" w:date="2026-05-25T16:54:07Z">
        <w:del w:id="106" w:author="夏姚" w:date="2026-05-27T16:09:57Z">
          <w:r>
            <w:rPr>
              <w:rFonts w:hint="eastAsia" w:ascii="仿宋" w:hAnsi="仿宋" w:eastAsia="仿宋" w:cs="仿宋"/>
              <w:color w:val="auto"/>
              <w:sz w:val="32"/>
              <w:szCs w:val="32"/>
            </w:rPr>
            <w:delText>视为放弃聘用资格。非普通高等学历教育的其他国民教育形式（包括自学考试、成人教育、网络教育等）的毕业生须于2026年</w:delText>
          </w:r>
        </w:del>
      </w:ins>
      <w:ins w:id="107" w:author="ele" w:date="2026-05-25T16:54:07Z">
        <w:del w:id="108" w:author="夏姚" w:date="2026-05-27T16:09:57Z">
          <w:r>
            <w:rPr>
              <w:rFonts w:hint="eastAsia" w:ascii="仿宋" w:hAnsi="仿宋" w:eastAsia="仿宋" w:cs="仿宋"/>
              <w:color w:val="auto"/>
              <w:sz w:val="32"/>
              <w:szCs w:val="32"/>
              <w:lang w:val="en-US" w:eastAsia="zh-CN"/>
            </w:rPr>
            <w:delText>5</w:delText>
          </w:r>
        </w:del>
      </w:ins>
      <w:ins w:id="109" w:author="ele" w:date="2026-05-25T16:54:07Z">
        <w:del w:id="110" w:author="夏姚" w:date="2026-05-27T16:09:57Z">
          <w:r>
            <w:rPr>
              <w:rFonts w:hint="eastAsia" w:ascii="仿宋" w:hAnsi="仿宋" w:eastAsia="仿宋" w:cs="仿宋"/>
              <w:color w:val="auto"/>
              <w:sz w:val="32"/>
              <w:szCs w:val="32"/>
            </w:rPr>
            <w:delText>月</w:delText>
          </w:r>
        </w:del>
      </w:ins>
      <w:ins w:id="111" w:author="ele" w:date="2026-05-25T16:54:16Z">
        <w:del w:id="112" w:author="夏姚" w:date="2026-05-27T16:09:57Z">
          <w:r>
            <w:rPr>
              <w:rFonts w:hint="eastAsia" w:ascii="仿宋" w:hAnsi="仿宋" w:eastAsia="仿宋" w:cs="仿宋"/>
              <w:color w:val="auto"/>
              <w:sz w:val="32"/>
              <w:szCs w:val="32"/>
              <w:lang w:val="en-US" w:eastAsia="zh-CN"/>
            </w:rPr>
            <w:delText>2</w:delText>
          </w:r>
        </w:del>
      </w:ins>
      <w:ins w:id="113" w:author="ele" w:date="2026-05-25T16:54:19Z">
        <w:del w:id="114" w:author="夏姚" w:date="2026-05-27T16:09:57Z">
          <w:r>
            <w:rPr>
              <w:rFonts w:hint="eastAsia" w:ascii="仿宋" w:hAnsi="仿宋" w:eastAsia="仿宋" w:cs="仿宋"/>
              <w:color w:val="auto"/>
              <w:sz w:val="32"/>
              <w:szCs w:val="32"/>
              <w:lang w:val="en-US" w:eastAsia="zh-CN"/>
            </w:rPr>
            <w:delText>7</w:delText>
          </w:r>
        </w:del>
      </w:ins>
      <w:ins w:id="115" w:author="ele" w:date="2026-05-25T16:54:07Z">
        <w:del w:id="116" w:author="夏姚" w:date="2026-05-27T16:09:57Z">
          <w:r>
            <w:rPr>
              <w:rFonts w:hint="eastAsia" w:ascii="仿宋" w:hAnsi="仿宋" w:eastAsia="仿宋" w:cs="仿宋"/>
              <w:color w:val="auto"/>
              <w:sz w:val="32"/>
              <w:szCs w:val="32"/>
            </w:rPr>
            <w:delText>日前取得相应的学历、学位证书。</w:delText>
          </w:r>
        </w:del>
      </w:ins>
    </w:p>
    <w:p w14:paraId="2E83D87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17" w:author="夏姚" w:date="2026-05-27T16:09:57Z"/>
          <w:rFonts w:hint="eastAsia" w:ascii="仿宋" w:hAnsi="仿宋" w:eastAsia="仿宋" w:cs="仿宋"/>
          <w:color w:val="auto"/>
          <w:sz w:val="32"/>
          <w:szCs w:val="32"/>
          <w:highlight w:val="none"/>
        </w:rPr>
      </w:pPr>
      <w:del w:id="118" w:author="夏姚" w:date="2026-05-27T16:09:57Z">
        <w:r>
          <w:rPr>
            <w:rFonts w:hint="eastAsia" w:ascii="仿宋" w:hAnsi="仿宋" w:eastAsia="仿宋" w:cs="仿宋"/>
            <w:color w:val="auto"/>
            <w:sz w:val="32"/>
            <w:szCs w:val="32"/>
            <w:highlight w:val="none"/>
          </w:rPr>
          <w:delText>（</w:delText>
        </w:r>
      </w:del>
      <w:del w:id="119" w:author="夏姚" w:date="2026-05-27T16:09:57Z">
        <w:r>
          <w:rPr>
            <w:rFonts w:hint="eastAsia" w:ascii="仿宋" w:hAnsi="仿宋" w:eastAsia="仿宋" w:cs="仿宋"/>
            <w:color w:val="auto"/>
            <w:sz w:val="32"/>
            <w:szCs w:val="32"/>
            <w:highlight w:val="none"/>
            <w:lang w:val="en-US" w:eastAsia="zh-CN"/>
          </w:rPr>
          <w:delText>七</w:delText>
        </w:r>
      </w:del>
      <w:ins w:id="120" w:author="ele" w:date="2026-05-25T16:54:36Z">
        <w:del w:id="121" w:author="夏姚" w:date="2026-05-27T16:09:57Z">
          <w:r>
            <w:rPr>
              <w:rFonts w:hint="eastAsia" w:ascii="仿宋" w:hAnsi="仿宋" w:eastAsia="仿宋" w:cs="仿宋"/>
              <w:color w:val="auto"/>
              <w:sz w:val="32"/>
              <w:szCs w:val="32"/>
              <w:highlight w:val="none"/>
              <w:lang w:val="en-US" w:eastAsia="zh-CN"/>
            </w:rPr>
            <w:delText>八</w:delText>
          </w:r>
        </w:del>
      </w:ins>
      <w:del w:id="122" w:author="夏姚" w:date="2026-05-27T16:09:57Z">
        <w:r>
          <w:rPr>
            <w:rFonts w:hint="eastAsia" w:ascii="仿宋" w:hAnsi="仿宋" w:eastAsia="仿宋" w:cs="仿宋"/>
            <w:color w:val="auto"/>
            <w:sz w:val="32"/>
            <w:szCs w:val="32"/>
            <w:highlight w:val="none"/>
          </w:rPr>
          <w:delText>）有下列情形之一者不得报考：</w:delText>
        </w:r>
      </w:del>
    </w:p>
    <w:p w14:paraId="0DA0C9A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23" w:author="夏姚" w:date="2026-05-27T16:09:57Z"/>
          <w:rFonts w:hint="eastAsia" w:ascii="仿宋" w:hAnsi="仿宋" w:eastAsia="仿宋" w:cs="仿宋"/>
          <w:color w:val="auto"/>
          <w:sz w:val="32"/>
          <w:szCs w:val="32"/>
          <w:highlight w:val="none"/>
        </w:rPr>
      </w:pPr>
      <w:del w:id="124" w:author="夏姚" w:date="2026-05-27T16:09:57Z">
        <w:r>
          <w:rPr>
            <w:rFonts w:ascii="仿宋" w:hAnsi="仿宋" w:eastAsia="仿宋" w:cs="仿宋"/>
            <w:color w:val="auto"/>
            <w:sz w:val="32"/>
            <w:szCs w:val="32"/>
            <w:highlight w:val="none"/>
          </w:rPr>
          <w:delText>1.曾因犯罪受过刑事处罚的人员、被开除中国共产党党籍的人员、被开除公职的人员；</w:delText>
        </w:r>
      </w:del>
    </w:p>
    <w:p w14:paraId="67956AC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25" w:author="夏姚" w:date="2026-05-27T16:09:57Z"/>
          <w:rFonts w:hint="eastAsia" w:ascii="仿宋" w:hAnsi="仿宋" w:eastAsia="仿宋" w:cs="仿宋"/>
          <w:color w:val="auto"/>
          <w:sz w:val="32"/>
          <w:szCs w:val="32"/>
          <w:highlight w:val="none"/>
        </w:rPr>
      </w:pPr>
      <w:del w:id="126" w:author="夏姚" w:date="2026-05-27T16:09:57Z">
        <w:r>
          <w:rPr>
            <w:rFonts w:ascii="仿宋" w:hAnsi="仿宋" w:eastAsia="仿宋" w:cs="仿宋"/>
            <w:color w:val="auto"/>
            <w:sz w:val="32"/>
            <w:szCs w:val="32"/>
            <w:highlight w:val="none"/>
          </w:rPr>
          <w:delText>2.在公务员招考和事业单位公开招聘中被考试组织部门认定有严重违纪违规行为并在禁考期限内的人员；</w:delText>
        </w:r>
      </w:del>
    </w:p>
    <w:p w14:paraId="28DADC1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27" w:author="夏姚" w:date="2026-05-27T16:09:57Z"/>
          <w:rFonts w:hint="eastAsia" w:ascii="仿宋" w:hAnsi="仿宋" w:eastAsia="仿宋" w:cs="仿宋"/>
          <w:color w:val="auto"/>
          <w:sz w:val="32"/>
          <w:szCs w:val="32"/>
          <w:highlight w:val="none"/>
        </w:rPr>
      </w:pPr>
      <w:del w:id="128" w:author="夏姚" w:date="2026-05-27T16:09:57Z">
        <w:r>
          <w:rPr>
            <w:rFonts w:ascii="仿宋" w:hAnsi="仿宋" w:eastAsia="仿宋" w:cs="仿宋"/>
            <w:color w:val="auto"/>
            <w:sz w:val="32"/>
            <w:szCs w:val="32"/>
            <w:highlight w:val="none"/>
          </w:rPr>
          <w:delText>3.被辞退未满五年的国家机关、事业单位公职人员；</w:delText>
        </w:r>
      </w:del>
    </w:p>
    <w:p w14:paraId="58D1A1D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29" w:author="夏姚" w:date="2026-05-27T16:09:57Z"/>
          <w:rFonts w:hint="eastAsia" w:ascii="仿宋" w:hAnsi="仿宋" w:eastAsia="仿宋" w:cs="仿宋"/>
          <w:color w:val="auto"/>
          <w:sz w:val="32"/>
          <w:szCs w:val="32"/>
          <w:highlight w:val="none"/>
        </w:rPr>
      </w:pPr>
      <w:del w:id="130" w:author="夏姚" w:date="2026-05-27T16:09:57Z">
        <w:r>
          <w:rPr>
            <w:rFonts w:ascii="仿宋" w:hAnsi="仿宋" w:eastAsia="仿宋" w:cs="仿宋"/>
            <w:color w:val="auto"/>
            <w:sz w:val="32"/>
            <w:szCs w:val="32"/>
            <w:highlight w:val="none"/>
          </w:rPr>
          <w:delText>4.现役军人</w:delText>
        </w:r>
      </w:del>
      <w:del w:id="131" w:author="夏姚" w:date="2026-05-27T16:09:57Z">
        <w:r>
          <w:rPr>
            <w:rFonts w:hint="eastAsia" w:ascii="仿宋" w:hAnsi="仿宋" w:eastAsia="仿宋" w:cs="仿宋"/>
            <w:color w:val="auto"/>
            <w:sz w:val="32"/>
            <w:szCs w:val="32"/>
            <w:highlight w:val="none"/>
          </w:rPr>
          <w:delText xml:space="preserve">； </w:delText>
        </w:r>
      </w:del>
    </w:p>
    <w:p w14:paraId="28F8B76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32" w:author="夏姚" w:date="2026-05-27T16:09:57Z"/>
          <w:rFonts w:hint="eastAsia" w:ascii="仿宋" w:hAnsi="仿宋" w:eastAsia="仿宋" w:cs="仿宋"/>
          <w:color w:val="auto"/>
          <w:sz w:val="32"/>
          <w:szCs w:val="32"/>
          <w:highlight w:val="none"/>
        </w:rPr>
      </w:pPr>
      <w:del w:id="133" w:author="夏姚" w:date="2026-05-27T16:09:57Z">
        <w:r>
          <w:rPr>
            <w:rFonts w:ascii="仿宋" w:hAnsi="仿宋" w:eastAsia="仿宋" w:cs="仿宋"/>
            <w:color w:val="auto"/>
            <w:sz w:val="32"/>
            <w:szCs w:val="32"/>
            <w:highlight w:val="none"/>
          </w:rPr>
          <w:delText>5.聘用后即构成回避关系的人员；</w:delText>
        </w:r>
      </w:del>
    </w:p>
    <w:p w14:paraId="0F47095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34" w:author="夏姚" w:date="2026-05-27T16:09:57Z"/>
          <w:rFonts w:hint="eastAsia" w:ascii="仿宋" w:hAnsi="仿宋" w:eastAsia="仿宋" w:cs="仿宋"/>
          <w:color w:val="auto"/>
          <w:sz w:val="32"/>
          <w:szCs w:val="32"/>
          <w:highlight w:val="none"/>
        </w:rPr>
      </w:pPr>
      <w:del w:id="135" w:author="夏姚" w:date="2026-05-27T16:09:57Z">
        <w:r>
          <w:rPr>
            <w:rFonts w:ascii="仿宋" w:hAnsi="仿宋" w:eastAsia="仿宋" w:cs="仿宋"/>
            <w:color w:val="auto"/>
            <w:sz w:val="32"/>
            <w:szCs w:val="32"/>
            <w:highlight w:val="none"/>
          </w:rPr>
          <w:delText>6.被依法列为失信联合惩戒对象的人员；</w:delText>
        </w:r>
      </w:del>
    </w:p>
    <w:p w14:paraId="6F9F038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36" w:author="夏姚" w:date="2026-05-27T16:09:57Z"/>
          <w:rFonts w:hint="eastAsia" w:ascii="仿宋" w:hAnsi="仿宋" w:eastAsia="仿宋" w:cs="仿宋"/>
          <w:color w:val="auto"/>
          <w:sz w:val="32"/>
          <w:szCs w:val="32"/>
          <w:highlight w:val="none"/>
        </w:rPr>
      </w:pPr>
      <w:del w:id="137" w:author="夏姚" w:date="2026-05-27T16:09:57Z">
        <w:r>
          <w:rPr>
            <w:rFonts w:ascii="仿宋" w:hAnsi="仿宋" w:eastAsia="仿宋" w:cs="仿宋"/>
            <w:color w:val="auto"/>
            <w:sz w:val="32"/>
            <w:szCs w:val="32"/>
            <w:highlight w:val="none"/>
          </w:rPr>
          <w:delText>7.正在受处分期间，或正在接受纪律审查</w:delText>
        </w:r>
      </w:del>
      <w:del w:id="138" w:author="夏姚" w:date="2026-05-27T16:09:57Z">
        <w:r>
          <w:rPr>
            <w:rFonts w:hint="eastAsia" w:ascii="仿宋" w:hAnsi="仿宋" w:eastAsia="仿宋" w:cs="仿宋"/>
            <w:color w:val="auto"/>
            <w:sz w:val="32"/>
            <w:szCs w:val="32"/>
            <w:highlight w:val="none"/>
            <w:lang w:eastAsia="zh-CN"/>
          </w:rPr>
          <w:delText>、</w:delText>
        </w:r>
      </w:del>
      <w:del w:id="139" w:author="夏姚" w:date="2026-05-27T16:09:57Z">
        <w:r>
          <w:rPr>
            <w:rFonts w:ascii="仿宋" w:hAnsi="仿宋" w:eastAsia="仿宋" w:cs="仿宋"/>
            <w:color w:val="auto"/>
            <w:sz w:val="32"/>
            <w:szCs w:val="32"/>
            <w:highlight w:val="none"/>
          </w:rPr>
          <w:delText>监察、司法调查尚未做出结论的；</w:delText>
        </w:r>
      </w:del>
    </w:p>
    <w:p w14:paraId="5A718F8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40" w:author="夏姚" w:date="2026-05-27T16:09:57Z"/>
          <w:rFonts w:hint="eastAsia" w:ascii="仿宋" w:hAnsi="仿宋" w:eastAsia="仿宋" w:cs="仿宋"/>
          <w:color w:val="auto"/>
          <w:sz w:val="32"/>
          <w:szCs w:val="32"/>
          <w:highlight w:val="none"/>
          <w:lang w:eastAsia="zh-CN"/>
        </w:rPr>
      </w:pPr>
      <w:del w:id="141" w:author="夏姚" w:date="2026-05-27T16:09:57Z">
        <w:r>
          <w:rPr>
            <w:rFonts w:ascii="仿宋" w:hAnsi="仿宋" w:eastAsia="仿宋" w:cs="仿宋"/>
            <w:color w:val="auto"/>
            <w:sz w:val="32"/>
            <w:szCs w:val="32"/>
            <w:highlight w:val="none"/>
          </w:rPr>
          <w:delText>8</w:delText>
        </w:r>
      </w:del>
      <w:del w:id="142" w:author="夏姚" w:date="2026-05-27T16:09:57Z">
        <w:r>
          <w:rPr>
            <w:rFonts w:hint="eastAsia" w:ascii="仿宋" w:hAnsi="仿宋" w:eastAsia="仿宋" w:cs="仿宋"/>
            <w:color w:val="auto"/>
            <w:sz w:val="32"/>
            <w:szCs w:val="32"/>
            <w:highlight w:val="none"/>
          </w:rPr>
          <w:delText>.</w:delText>
        </w:r>
      </w:del>
      <w:del w:id="143" w:author="夏姚" w:date="2026-05-27T16:09:57Z">
        <w:r>
          <w:rPr>
            <w:rFonts w:ascii="仿宋" w:hAnsi="仿宋" w:eastAsia="仿宋" w:cs="仿宋"/>
            <w:color w:val="auto"/>
            <w:sz w:val="32"/>
            <w:szCs w:val="32"/>
            <w:highlight w:val="none"/>
          </w:rPr>
          <w:delText>按规定不得招聘为事业单位工作人员的其他情形的人员</w:delText>
        </w:r>
      </w:del>
      <w:del w:id="144" w:author="夏姚" w:date="2026-05-27T16:09:57Z">
        <w:r>
          <w:rPr>
            <w:rFonts w:hint="eastAsia" w:ascii="仿宋" w:hAnsi="仿宋" w:eastAsia="仿宋" w:cs="仿宋"/>
            <w:color w:val="auto"/>
            <w:sz w:val="32"/>
            <w:szCs w:val="32"/>
            <w:highlight w:val="none"/>
            <w:lang w:eastAsia="zh-CN"/>
          </w:rPr>
          <w:delText>。</w:delText>
        </w:r>
      </w:del>
    </w:p>
    <w:p w14:paraId="0BB6C03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45" w:author="夏姚" w:date="2026-05-27T16:09:57Z"/>
          <w:rFonts w:hint="eastAsia" w:ascii="黑体" w:hAnsi="仿宋" w:eastAsia="黑体"/>
          <w:color w:val="auto"/>
          <w:sz w:val="32"/>
          <w:szCs w:val="32"/>
          <w:highlight w:val="none"/>
        </w:rPr>
      </w:pPr>
      <w:del w:id="146" w:author="夏姚" w:date="2026-05-27T16:09:57Z">
        <w:r>
          <w:rPr>
            <w:rFonts w:hint="eastAsia" w:ascii="黑体" w:hAnsi="仿宋" w:eastAsia="黑体"/>
            <w:color w:val="auto"/>
            <w:sz w:val="32"/>
            <w:szCs w:val="32"/>
            <w:highlight w:val="none"/>
            <w:lang w:val="en-US" w:eastAsia="zh-CN"/>
          </w:rPr>
          <w:delText>三</w:delText>
        </w:r>
      </w:del>
      <w:del w:id="147" w:author="夏姚" w:date="2026-05-27T16:09:57Z">
        <w:r>
          <w:rPr>
            <w:rFonts w:hint="eastAsia" w:ascii="黑体" w:hAnsi="仿宋" w:eastAsia="黑体"/>
            <w:color w:val="auto"/>
            <w:sz w:val="32"/>
            <w:szCs w:val="32"/>
            <w:highlight w:val="none"/>
          </w:rPr>
          <w:delText>、招聘程序及岗位条件</w:delText>
        </w:r>
      </w:del>
    </w:p>
    <w:p w14:paraId="4313A27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48" w:author="夏姚" w:date="2026-05-27T16:09:57Z"/>
          <w:rFonts w:hint="eastAsia" w:ascii="仿宋" w:hAnsi="仿宋" w:eastAsia="仿宋" w:cs="仿宋"/>
          <w:color w:val="auto"/>
          <w:sz w:val="32"/>
          <w:szCs w:val="32"/>
          <w:highlight w:val="none"/>
        </w:rPr>
      </w:pPr>
      <w:del w:id="149" w:author="夏姚" w:date="2026-05-27T16:09:57Z">
        <w:r>
          <w:rPr>
            <w:rFonts w:hint="eastAsia" w:ascii="仿宋" w:hAnsi="仿宋" w:eastAsia="仿宋" w:cs="仿宋"/>
            <w:color w:val="auto"/>
            <w:sz w:val="32"/>
            <w:szCs w:val="32"/>
            <w:highlight w:val="none"/>
          </w:rPr>
          <w:delText>本次招聘按照发布</w:delText>
        </w:r>
      </w:del>
      <w:del w:id="150" w:author="夏姚" w:date="2026-05-27T16:09:57Z">
        <w:r>
          <w:rPr>
            <w:rFonts w:hint="eastAsia" w:ascii="仿宋" w:hAnsi="仿宋" w:eastAsia="仿宋" w:cs="仿宋"/>
            <w:color w:val="auto"/>
            <w:sz w:val="32"/>
            <w:szCs w:val="32"/>
            <w:highlight w:val="none"/>
            <w:lang w:eastAsia="zh-CN"/>
          </w:rPr>
          <w:delText>招聘</w:delText>
        </w:r>
      </w:del>
      <w:del w:id="151" w:author="夏姚" w:date="2026-05-27T16:09:57Z">
        <w:r>
          <w:rPr>
            <w:rFonts w:hint="eastAsia" w:ascii="仿宋" w:hAnsi="仿宋" w:eastAsia="仿宋" w:cs="仿宋"/>
            <w:color w:val="auto"/>
            <w:sz w:val="32"/>
            <w:szCs w:val="32"/>
            <w:highlight w:val="none"/>
          </w:rPr>
          <w:delText>公告、</w:delText>
        </w:r>
      </w:del>
      <w:del w:id="152" w:author="夏姚" w:date="2026-05-27T16:09:57Z">
        <w:r>
          <w:rPr>
            <w:rFonts w:hint="eastAsia" w:ascii="仿宋" w:hAnsi="仿宋" w:eastAsia="仿宋" w:cs="仿宋"/>
            <w:color w:val="auto"/>
            <w:sz w:val="32"/>
            <w:szCs w:val="32"/>
            <w:highlight w:val="none"/>
            <w:lang w:eastAsia="zh-CN"/>
          </w:rPr>
          <w:delText>组织</w:delText>
        </w:r>
      </w:del>
      <w:del w:id="153" w:author="夏姚" w:date="2026-05-27T16:09:57Z">
        <w:r>
          <w:rPr>
            <w:rFonts w:hint="eastAsia" w:ascii="仿宋" w:hAnsi="仿宋" w:eastAsia="仿宋" w:cs="仿宋"/>
            <w:color w:val="auto"/>
            <w:sz w:val="32"/>
            <w:szCs w:val="32"/>
            <w:highlight w:val="none"/>
          </w:rPr>
          <w:delText>报名、资格审查、考试</w:delText>
        </w:r>
      </w:del>
      <w:del w:id="154" w:author="夏姚" w:date="2026-05-27T16:09:57Z">
        <w:r>
          <w:rPr>
            <w:rFonts w:hint="eastAsia" w:ascii="仿宋" w:hAnsi="仿宋" w:eastAsia="仿宋" w:cs="仿宋"/>
            <w:color w:val="auto"/>
            <w:sz w:val="32"/>
            <w:szCs w:val="32"/>
            <w:highlight w:val="none"/>
            <w:lang w:eastAsia="zh-CN"/>
          </w:rPr>
          <w:delText>考核</w:delText>
        </w:r>
      </w:del>
      <w:del w:id="155" w:author="夏姚" w:date="2026-05-27T16:09:57Z">
        <w:r>
          <w:rPr>
            <w:rFonts w:hint="eastAsia" w:ascii="仿宋" w:hAnsi="仿宋" w:eastAsia="仿宋" w:cs="仿宋"/>
            <w:color w:val="auto"/>
            <w:sz w:val="32"/>
            <w:szCs w:val="32"/>
            <w:highlight w:val="none"/>
          </w:rPr>
          <w:delText>、考察体检、</w:delText>
        </w:r>
      </w:del>
      <w:del w:id="156" w:author="夏姚" w:date="2026-05-27T16:09:57Z">
        <w:r>
          <w:rPr>
            <w:rFonts w:hint="eastAsia" w:ascii="仿宋" w:hAnsi="仿宋" w:eastAsia="仿宋" w:cs="仿宋"/>
            <w:color w:val="auto"/>
            <w:sz w:val="32"/>
            <w:szCs w:val="32"/>
            <w:highlight w:val="none"/>
            <w:lang w:eastAsia="zh-CN"/>
          </w:rPr>
          <w:delText>公示拟聘人员名单、</w:delText>
        </w:r>
      </w:del>
      <w:del w:id="157" w:author="夏姚" w:date="2026-05-27T16:09:57Z">
        <w:r>
          <w:rPr>
            <w:rFonts w:hint="eastAsia" w:ascii="仿宋" w:hAnsi="仿宋" w:eastAsia="仿宋" w:cs="仿宋"/>
            <w:color w:val="auto"/>
            <w:sz w:val="32"/>
            <w:szCs w:val="32"/>
            <w:highlight w:val="none"/>
          </w:rPr>
          <w:delText>签订聘用合同</w:delText>
        </w:r>
      </w:del>
      <w:del w:id="158" w:author="夏姚" w:date="2026-05-27T16:09:57Z">
        <w:r>
          <w:rPr>
            <w:rFonts w:hint="eastAsia" w:ascii="仿宋" w:hAnsi="仿宋" w:eastAsia="仿宋" w:cs="仿宋"/>
            <w:color w:val="auto"/>
            <w:sz w:val="32"/>
            <w:szCs w:val="32"/>
            <w:highlight w:val="none"/>
            <w:lang w:eastAsia="zh-CN"/>
          </w:rPr>
          <w:delText>、</w:delText>
        </w:r>
      </w:del>
      <w:del w:id="159" w:author="夏姚" w:date="2026-05-27T16:09:57Z">
        <w:r>
          <w:rPr>
            <w:rFonts w:hint="eastAsia" w:ascii="仿宋" w:hAnsi="仿宋" w:eastAsia="仿宋" w:cs="仿宋"/>
            <w:color w:val="auto"/>
            <w:sz w:val="32"/>
            <w:szCs w:val="32"/>
            <w:highlight w:val="none"/>
          </w:rPr>
          <w:delText>办理聘用手续等程序进行。</w:delText>
        </w:r>
      </w:del>
    </w:p>
    <w:p w14:paraId="74EE0305">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60" w:author="夏姚" w:date="2026-05-27T16:09:57Z"/>
          <w:rFonts w:hint="eastAsia" w:ascii="楷体" w:hAnsi="楷体" w:eastAsia="楷体" w:cs="仿宋"/>
          <w:color w:val="auto"/>
          <w:sz w:val="32"/>
          <w:szCs w:val="32"/>
          <w:highlight w:val="none"/>
        </w:rPr>
      </w:pPr>
      <w:del w:id="161" w:author="夏姚" w:date="2026-05-27T16:09:57Z">
        <w:r>
          <w:rPr>
            <w:rFonts w:hint="eastAsia" w:ascii="楷体" w:hAnsi="楷体" w:eastAsia="楷体" w:cs="仿宋"/>
            <w:color w:val="auto"/>
            <w:sz w:val="32"/>
            <w:szCs w:val="32"/>
            <w:highlight w:val="none"/>
          </w:rPr>
          <w:delText>（一）发布</w:delText>
        </w:r>
      </w:del>
      <w:del w:id="162" w:author="夏姚" w:date="2026-05-27T16:09:57Z">
        <w:r>
          <w:rPr>
            <w:rFonts w:hint="eastAsia" w:ascii="楷体" w:hAnsi="楷体" w:eastAsia="楷体" w:cs="仿宋"/>
            <w:color w:val="auto"/>
            <w:sz w:val="32"/>
            <w:szCs w:val="32"/>
            <w:highlight w:val="none"/>
            <w:lang w:eastAsia="zh-CN"/>
          </w:rPr>
          <w:delText>招聘</w:delText>
        </w:r>
      </w:del>
      <w:del w:id="163" w:author="夏姚" w:date="2026-05-27T16:09:57Z">
        <w:r>
          <w:rPr>
            <w:rFonts w:hint="eastAsia" w:ascii="楷体" w:hAnsi="楷体" w:eastAsia="楷体" w:cs="仿宋"/>
            <w:color w:val="auto"/>
            <w:sz w:val="32"/>
            <w:szCs w:val="32"/>
            <w:highlight w:val="none"/>
          </w:rPr>
          <w:delText>公告</w:delText>
        </w:r>
      </w:del>
    </w:p>
    <w:p w14:paraId="3D67D11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64" w:author="夏姚" w:date="2026-05-27T16:09:57Z"/>
          <w:rFonts w:hint="eastAsia" w:ascii="仿宋" w:hAnsi="仿宋" w:eastAsia="仿宋" w:cs="仿宋"/>
          <w:color w:val="auto"/>
          <w:sz w:val="32"/>
          <w:szCs w:val="32"/>
          <w:highlight w:val="none"/>
        </w:rPr>
      </w:pPr>
      <w:del w:id="165" w:author="夏姚" w:date="2026-05-27T16:09:57Z">
        <w:r>
          <w:rPr>
            <w:rFonts w:hint="eastAsia" w:ascii="仿宋" w:hAnsi="仿宋" w:eastAsia="仿宋" w:cs="仿宋"/>
            <w:color w:val="auto"/>
            <w:sz w:val="32"/>
            <w:szCs w:val="32"/>
            <w:highlight w:val="none"/>
          </w:rPr>
          <w:delText>招聘过程中，招聘公告将在</w:delText>
        </w:r>
      </w:del>
      <w:del w:id="166" w:author="夏姚" w:date="2026-05-27T16:09:57Z">
        <w:r>
          <w:rPr>
            <w:rFonts w:hint="eastAsia" w:ascii="仿宋" w:hAnsi="仿宋" w:eastAsia="仿宋" w:cs="仿宋"/>
            <w:color w:val="auto"/>
            <w:sz w:val="32"/>
            <w:szCs w:val="32"/>
            <w:highlight w:val="none"/>
            <w:lang w:val="en-US" w:eastAsia="zh-CN"/>
          </w:rPr>
          <w:delText>中国残联就业服务平台、广西人才网和</w:delText>
        </w:r>
      </w:del>
      <w:del w:id="167" w:author="夏姚" w:date="2026-05-27T16:09:57Z">
        <w:r>
          <w:rPr>
            <w:rFonts w:hint="eastAsia" w:ascii="仿宋" w:hAnsi="仿宋" w:eastAsia="仿宋" w:cs="仿宋"/>
            <w:color w:val="auto"/>
            <w:sz w:val="32"/>
            <w:szCs w:val="32"/>
            <w:highlight w:val="none"/>
          </w:rPr>
          <w:delText>广西工商职业技术学院官网公开发布。</w:delText>
        </w:r>
      </w:del>
    </w:p>
    <w:p w14:paraId="1646B4A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68" w:author="夏姚" w:date="2026-05-27T16:09:57Z"/>
          <w:rFonts w:hint="eastAsia" w:ascii="楷体" w:hAnsi="楷体" w:eastAsia="楷体" w:cs="仿宋"/>
          <w:color w:val="auto"/>
          <w:sz w:val="32"/>
          <w:szCs w:val="32"/>
          <w:highlight w:val="none"/>
        </w:rPr>
      </w:pPr>
      <w:del w:id="169" w:author="夏姚" w:date="2026-05-27T16:09:57Z">
        <w:r>
          <w:rPr>
            <w:rFonts w:hint="eastAsia" w:ascii="楷体" w:hAnsi="楷体" w:eastAsia="楷体" w:cs="仿宋"/>
            <w:color w:val="auto"/>
            <w:sz w:val="32"/>
            <w:szCs w:val="32"/>
            <w:highlight w:val="none"/>
          </w:rPr>
          <w:delText>（二）</w:delText>
        </w:r>
      </w:del>
      <w:del w:id="170" w:author="夏姚" w:date="2026-05-27T16:09:57Z">
        <w:r>
          <w:rPr>
            <w:rFonts w:hint="eastAsia" w:ascii="楷体" w:hAnsi="楷体" w:eastAsia="楷体" w:cs="仿宋"/>
            <w:color w:val="auto"/>
            <w:sz w:val="32"/>
            <w:szCs w:val="32"/>
            <w:highlight w:val="none"/>
            <w:lang w:eastAsia="zh-CN"/>
          </w:rPr>
          <w:delText>组织</w:delText>
        </w:r>
      </w:del>
      <w:del w:id="171" w:author="夏姚" w:date="2026-05-27T16:09:57Z">
        <w:r>
          <w:rPr>
            <w:rFonts w:hint="eastAsia" w:ascii="楷体" w:hAnsi="楷体" w:eastAsia="楷体" w:cs="仿宋"/>
            <w:color w:val="auto"/>
            <w:sz w:val="32"/>
            <w:szCs w:val="32"/>
            <w:highlight w:val="none"/>
          </w:rPr>
          <w:delText>报名</w:delText>
        </w:r>
      </w:del>
    </w:p>
    <w:p w14:paraId="08E3731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72" w:author="夏姚" w:date="2026-05-27T16:09:57Z"/>
          <w:rFonts w:hint="eastAsia" w:ascii="仿宋" w:hAnsi="仿宋" w:eastAsia="仿宋" w:cs="仿宋"/>
          <w:b w:val="0"/>
          <w:bCs/>
          <w:color w:val="auto"/>
          <w:sz w:val="32"/>
          <w:szCs w:val="32"/>
          <w:highlight w:val="none"/>
        </w:rPr>
      </w:pPr>
      <w:del w:id="173" w:author="夏姚" w:date="2026-05-27T16:09:57Z">
        <w:r>
          <w:rPr>
            <w:rFonts w:hint="eastAsia" w:ascii="仿宋" w:hAnsi="仿宋" w:eastAsia="仿宋" w:cs="仿宋"/>
            <w:b w:val="0"/>
            <w:bCs/>
            <w:color w:val="auto"/>
            <w:sz w:val="32"/>
            <w:szCs w:val="32"/>
            <w:highlight w:val="none"/>
          </w:rPr>
          <w:delText>1.报名方式</w:delText>
        </w:r>
      </w:del>
    </w:p>
    <w:p w14:paraId="0902B141">
      <w:pPr>
        <w:keepNext w:val="0"/>
        <w:keepLines w:val="0"/>
        <w:pageBreakBefore w:val="0"/>
        <w:kinsoku/>
        <w:wordWrap w:val="0"/>
        <w:overflowPunct/>
        <w:topLinePunct w:val="0"/>
        <w:autoSpaceDE/>
        <w:autoSpaceDN/>
        <w:bidi w:val="0"/>
        <w:adjustRightInd/>
        <w:spacing w:line="600" w:lineRule="exact"/>
        <w:ind w:firstLine="640" w:firstLineChars="200"/>
        <w:jc w:val="both"/>
        <w:textAlignment w:val="auto"/>
        <w:rPr>
          <w:del w:id="174" w:author="夏姚" w:date="2026-05-27T16:09:57Z"/>
          <w:rFonts w:hint="eastAsia" w:ascii="仿宋" w:hAnsi="仿宋" w:eastAsia="仿宋"/>
          <w:color w:val="auto"/>
          <w:sz w:val="32"/>
          <w:szCs w:val="32"/>
          <w:highlight w:val="none"/>
        </w:rPr>
      </w:pPr>
      <w:del w:id="175" w:author="夏姚" w:date="2026-05-27T16:09:57Z">
        <w:r>
          <w:rPr>
            <w:rFonts w:hint="eastAsia" w:ascii="仿宋" w:hAnsi="仿宋" w:eastAsia="仿宋"/>
            <w:color w:val="auto"/>
            <w:sz w:val="32"/>
            <w:szCs w:val="32"/>
            <w:highlight w:val="none"/>
          </w:rPr>
          <w:delText>有意应聘者请登录</w:delText>
        </w:r>
      </w:del>
      <w:del w:id="176" w:author="夏姚" w:date="2026-05-27T16:09:57Z">
        <w:r>
          <w:rPr>
            <w:rFonts w:hint="eastAsia" w:ascii="仿宋" w:hAnsi="仿宋" w:eastAsia="仿宋"/>
            <w:color w:val="auto"/>
            <w:sz w:val="32"/>
            <w:szCs w:val="32"/>
            <w:highlight w:val="none"/>
            <w:lang w:eastAsia="zh-CN"/>
          </w:rPr>
          <w:delText>广西工商职业技术学院人事招聘</w:delText>
        </w:r>
      </w:del>
      <w:del w:id="177" w:author="夏姚" w:date="2026-05-27T16:09:57Z">
        <w:r>
          <w:rPr>
            <w:rFonts w:hint="eastAsia" w:ascii="仿宋" w:hAnsi="仿宋" w:eastAsia="仿宋"/>
            <w:color w:val="auto"/>
            <w:sz w:val="32"/>
            <w:szCs w:val="32"/>
            <w:highlight w:val="none"/>
          </w:rPr>
          <w:delText>报名系统</w:delText>
        </w:r>
      </w:del>
      <w:del w:id="178" w:author="夏姚" w:date="2026-05-27T16:09:57Z">
        <w:r>
          <w:rPr>
            <w:rFonts w:hint="eastAsia" w:ascii="仿宋" w:hAnsi="仿宋" w:eastAsia="仿宋"/>
            <w:color w:val="auto"/>
            <w:sz w:val="32"/>
            <w:szCs w:val="32"/>
            <w:highlight w:val="none"/>
            <w:lang w:eastAsia="zh-CN"/>
          </w:rPr>
          <w:delText>（</w:delText>
        </w:r>
      </w:del>
      <w:del w:id="179" w:author="夏姚" w:date="2026-05-27T16:09:57Z">
        <w:r>
          <w:rPr>
            <w:rFonts w:ascii="仿宋" w:hAnsi="仿宋" w:eastAsia="仿宋" w:cs="仿宋"/>
            <w:color w:val="auto"/>
            <w:sz w:val="32"/>
            <w:szCs w:val="32"/>
            <w:highlight w:val="none"/>
          </w:rPr>
          <w:delText>http://zp.gxgsxy.edu.cn/rsfw/sys/zpglxt/extranet/index.do</w:delText>
        </w:r>
      </w:del>
      <w:del w:id="180" w:author="夏姚" w:date="2026-05-27T16:09:57Z">
        <w:r>
          <w:rPr>
            <w:rFonts w:hint="eastAsia" w:ascii="仿宋" w:hAnsi="仿宋" w:eastAsia="仿宋"/>
            <w:color w:val="auto"/>
            <w:sz w:val="32"/>
            <w:szCs w:val="32"/>
            <w:highlight w:val="none"/>
          </w:rPr>
          <w:delText>）填写报名信息，上传相关资料（包括身份证、学历证明及其他荣誉证书等岗位报名所需提供的证明材料），本次招聘不接受现场报名、电话或邮寄材料等其他形式报名。</w:delText>
        </w:r>
      </w:del>
    </w:p>
    <w:p w14:paraId="7BE3A4D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81" w:author="夏姚" w:date="2026-05-27T16:09:57Z"/>
          <w:rFonts w:hint="eastAsia" w:ascii="仿宋" w:hAnsi="仿宋" w:eastAsia="仿宋" w:cs="仿宋"/>
          <w:b w:val="0"/>
          <w:bCs/>
          <w:color w:val="auto"/>
          <w:sz w:val="32"/>
          <w:szCs w:val="32"/>
          <w:highlight w:val="none"/>
        </w:rPr>
      </w:pPr>
      <w:del w:id="182" w:author="夏姚" w:date="2026-05-27T16:09:57Z">
        <w:r>
          <w:rPr>
            <w:rFonts w:hint="eastAsia" w:ascii="仿宋" w:hAnsi="仿宋" w:eastAsia="仿宋" w:cs="仿宋"/>
            <w:b w:val="0"/>
            <w:bCs/>
            <w:color w:val="auto"/>
            <w:sz w:val="32"/>
            <w:szCs w:val="32"/>
            <w:highlight w:val="none"/>
          </w:rPr>
          <w:delText>2.报名时间</w:delText>
        </w:r>
      </w:del>
    </w:p>
    <w:p w14:paraId="4B141BD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83" w:author="夏姚" w:date="2026-05-27T16:09:57Z"/>
          <w:rFonts w:hint="eastAsia" w:ascii="仿宋" w:hAnsi="仿宋" w:eastAsia="仿宋"/>
          <w:color w:val="auto"/>
          <w:sz w:val="32"/>
          <w:szCs w:val="32"/>
          <w:highlight w:val="none"/>
        </w:rPr>
      </w:pPr>
      <w:del w:id="184" w:author="夏姚" w:date="2026-05-27T16:09:57Z">
        <w:r>
          <w:rPr>
            <w:rFonts w:hint="eastAsia" w:ascii="仿宋" w:hAnsi="仿宋" w:eastAsia="仿宋"/>
            <w:color w:val="auto"/>
            <w:sz w:val="32"/>
            <w:szCs w:val="32"/>
            <w:highlight w:val="none"/>
          </w:rPr>
          <w:delText>根据学校实际工作需要，具体报名时间在公告中明确，</w:delText>
        </w:r>
      </w:del>
      <w:del w:id="185" w:author="夏姚" w:date="2026-05-27T16:09:57Z">
        <w:r>
          <w:rPr>
            <w:rFonts w:ascii="仿宋" w:hAnsi="仿宋" w:eastAsia="仿宋"/>
            <w:color w:val="auto"/>
            <w:sz w:val="32"/>
            <w:szCs w:val="32"/>
            <w:highlight w:val="none"/>
          </w:rPr>
          <w:delText>逾期不再接受报名。</w:delText>
        </w:r>
      </w:del>
    </w:p>
    <w:p w14:paraId="2126674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86" w:author="夏姚" w:date="2026-05-27T16:09:57Z"/>
          <w:rFonts w:hint="eastAsia" w:ascii="仿宋" w:hAnsi="仿宋" w:eastAsia="仿宋" w:cs="仿宋"/>
          <w:b w:val="0"/>
          <w:bCs/>
          <w:color w:val="auto"/>
          <w:sz w:val="32"/>
          <w:szCs w:val="32"/>
          <w:highlight w:val="none"/>
        </w:rPr>
      </w:pPr>
      <w:del w:id="187" w:author="夏姚" w:date="2026-05-27T16:09:57Z">
        <w:r>
          <w:rPr>
            <w:rFonts w:hint="eastAsia" w:ascii="仿宋" w:hAnsi="仿宋" w:eastAsia="仿宋" w:cs="仿宋"/>
            <w:b w:val="0"/>
            <w:bCs/>
            <w:color w:val="auto"/>
            <w:sz w:val="32"/>
            <w:szCs w:val="32"/>
            <w:highlight w:val="none"/>
          </w:rPr>
          <w:delText>3.报名要求</w:delText>
        </w:r>
      </w:del>
    </w:p>
    <w:p w14:paraId="0BDF034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88" w:author="夏姚" w:date="2026-05-27T16:09:57Z"/>
          <w:rFonts w:hint="eastAsia" w:ascii="仿宋" w:hAnsi="仿宋" w:eastAsia="仿宋" w:cs="仿宋"/>
          <w:color w:val="auto"/>
          <w:sz w:val="32"/>
          <w:szCs w:val="32"/>
          <w:highlight w:val="none"/>
        </w:rPr>
      </w:pPr>
      <w:del w:id="189" w:author="夏姚" w:date="2026-05-27T16:09:57Z">
        <w:r>
          <w:rPr>
            <w:rFonts w:hint="eastAsia" w:ascii="仿宋" w:hAnsi="仿宋" w:eastAsia="仿宋" w:cs="仿宋"/>
            <w:color w:val="auto"/>
            <w:sz w:val="32"/>
            <w:szCs w:val="32"/>
            <w:highlight w:val="none"/>
          </w:rPr>
          <w:delText>（1）提交居民身份证正反面扫描件。应聘人员报名与参加考试时使用的居民身份证必须一致。</w:delText>
        </w:r>
      </w:del>
    </w:p>
    <w:p w14:paraId="134199B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90" w:author="夏姚" w:date="2026-05-27T16:09:57Z"/>
          <w:rFonts w:hint="eastAsia" w:ascii="仿宋" w:hAnsi="仿宋" w:eastAsia="仿宋" w:cs="仿宋"/>
          <w:color w:val="auto"/>
          <w:sz w:val="32"/>
          <w:szCs w:val="32"/>
          <w:highlight w:val="none"/>
        </w:rPr>
      </w:pPr>
      <w:del w:id="191" w:author="夏姚" w:date="2026-05-27T16:09:57Z">
        <w:r>
          <w:rPr>
            <w:rFonts w:hint="eastAsia" w:ascii="仿宋" w:hAnsi="仿宋" w:eastAsia="仿宋" w:cs="仿宋"/>
            <w:color w:val="auto"/>
            <w:sz w:val="32"/>
            <w:szCs w:val="32"/>
            <w:highlight w:val="none"/>
          </w:rPr>
          <w:delText>（2）提交符合报考岗位招聘条件的学历、学位证书原件扫描件。</w:delText>
        </w:r>
      </w:del>
    </w:p>
    <w:p w14:paraId="3AC758D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92" w:author="夏姚" w:date="2026-05-27T16:09:57Z"/>
          <w:rFonts w:hint="eastAsia" w:ascii="仿宋" w:hAnsi="仿宋" w:eastAsia="仿宋" w:cs="仿宋"/>
          <w:color w:val="auto"/>
          <w:sz w:val="32"/>
          <w:szCs w:val="32"/>
          <w:highlight w:val="none"/>
        </w:rPr>
      </w:pPr>
      <w:del w:id="193" w:author="夏姚" w:date="2026-05-27T16:09:57Z">
        <w:r>
          <w:rPr>
            <w:rFonts w:hint="eastAsia" w:ascii="仿宋" w:hAnsi="仿宋" w:eastAsia="仿宋" w:cs="仿宋"/>
            <w:color w:val="auto"/>
            <w:sz w:val="32"/>
            <w:szCs w:val="32"/>
            <w:highlight w:val="none"/>
          </w:rPr>
          <w:delText>（3）提交有效期内的学信网下载的学历验证材料（有二维码且二维码在报名之日起一个月内可以正常进行验证）。</w:delText>
        </w:r>
      </w:del>
    </w:p>
    <w:p w14:paraId="26982DF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194" w:author="夏姚" w:date="2026-05-27T16:09:57Z"/>
          <w:rFonts w:hint="eastAsia" w:ascii="仿宋" w:hAnsi="仿宋" w:eastAsia="仿宋"/>
          <w:color w:val="auto"/>
          <w:sz w:val="32"/>
          <w:szCs w:val="32"/>
          <w:highlight w:val="none"/>
          <w:lang w:eastAsia="zh-CN"/>
        </w:rPr>
      </w:pPr>
      <w:del w:id="195" w:author="夏姚" w:date="2026-05-27T16:09:57Z">
        <w:r>
          <w:rPr>
            <w:rFonts w:hint="eastAsia" w:ascii="仿宋" w:hAnsi="仿宋" w:eastAsia="仿宋" w:cs="仿宋"/>
            <w:color w:val="auto"/>
            <w:sz w:val="32"/>
            <w:szCs w:val="32"/>
            <w:highlight w:val="none"/>
          </w:rPr>
          <w:delText>（4）</w:delText>
        </w:r>
      </w:del>
      <w:del w:id="196" w:author="夏姚" w:date="2026-05-27T16:09:57Z">
        <w:r>
          <w:rPr>
            <w:rFonts w:hint="eastAsia" w:ascii="仿宋" w:hAnsi="仿宋" w:eastAsia="仿宋"/>
            <w:color w:val="auto"/>
            <w:sz w:val="32"/>
            <w:szCs w:val="32"/>
            <w:highlight w:val="none"/>
          </w:rPr>
          <w:delText>国（境）外学历学位获得者须提供教育部留学服务中心出具的学历学位认证书</w:delText>
        </w:r>
      </w:del>
      <w:del w:id="197" w:author="夏姚" w:date="2026-05-27T16:09:57Z">
        <w:r>
          <w:rPr>
            <w:rFonts w:hint="eastAsia" w:ascii="仿宋" w:hAnsi="仿宋" w:eastAsia="仿宋"/>
            <w:color w:val="auto"/>
            <w:sz w:val="32"/>
            <w:szCs w:val="32"/>
            <w:highlight w:val="none"/>
            <w:lang w:eastAsia="zh-CN"/>
          </w:rPr>
          <w:delText>。</w:delText>
        </w:r>
      </w:del>
      <w:ins w:id="198" w:author="ele" w:date="2026-05-25T16:55:35Z">
        <w:del w:id="199" w:author="夏姚" w:date="2026-05-27T16:09:57Z">
          <w:r>
            <w:rPr>
              <w:rFonts w:hint="eastAsia" w:ascii="仿宋" w:hAnsi="仿宋" w:eastAsia="仿宋"/>
              <w:color w:val="auto"/>
              <w:sz w:val="32"/>
              <w:szCs w:val="32"/>
            </w:rPr>
            <w:delText>如考生提供教育部留学服务中心出具的学历学位认证书或其他相同效力证明材料上记载的专业与招聘岗位要求的专业名称不完全一致，则需再提供由第三方专业的正规翻译机构翻译成中文、加盖翻译专用章的成绩单</w:delText>
          </w:r>
        </w:del>
      </w:ins>
      <w:ins w:id="200" w:author="ele" w:date="2026-05-25T16:55:35Z">
        <w:del w:id="201" w:author="夏姚" w:date="2026-05-27T16:09:57Z">
          <w:r>
            <w:rPr>
              <w:rFonts w:hint="eastAsia" w:ascii="仿宋" w:hAnsi="仿宋" w:eastAsia="仿宋" w:cs="仿宋"/>
              <w:color w:val="auto"/>
              <w:sz w:val="32"/>
              <w:szCs w:val="32"/>
            </w:rPr>
            <w:delText>。</w:delText>
          </w:r>
        </w:del>
      </w:ins>
    </w:p>
    <w:p w14:paraId="5CB6CEA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02" w:author="夏姚" w:date="2026-05-27T16:09:57Z"/>
          <w:rFonts w:hint="eastAsia" w:ascii="仿宋" w:hAnsi="仿宋" w:eastAsia="仿宋" w:cs="仿宋"/>
          <w:color w:val="auto"/>
          <w:sz w:val="32"/>
          <w:szCs w:val="32"/>
          <w:highlight w:val="none"/>
        </w:rPr>
      </w:pPr>
      <w:del w:id="203" w:author="夏姚" w:date="2026-05-27T16:09:57Z">
        <w:r>
          <w:rPr>
            <w:rFonts w:hint="eastAsia" w:ascii="仿宋" w:hAnsi="仿宋" w:eastAsia="仿宋" w:cs="仿宋"/>
            <w:color w:val="auto"/>
            <w:sz w:val="32"/>
            <w:szCs w:val="32"/>
            <w:highlight w:val="none"/>
          </w:rPr>
          <w:delText>（</w:delText>
        </w:r>
      </w:del>
      <w:del w:id="204" w:author="夏姚" w:date="2026-05-27T16:09:57Z">
        <w:r>
          <w:rPr>
            <w:rFonts w:ascii="仿宋" w:hAnsi="仿宋" w:eastAsia="仿宋" w:cs="仿宋"/>
            <w:color w:val="auto"/>
            <w:sz w:val="32"/>
            <w:szCs w:val="32"/>
            <w:highlight w:val="none"/>
          </w:rPr>
          <w:delText>5</w:delText>
        </w:r>
      </w:del>
      <w:del w:id="205" w:author="夏姚" w:date="2026-05-27T16:09:57Z">
        <w:r>
          <w:rPr>
            <w:rFonts w:hint="eastAsia" w:ascii="仿宋" w:hAnsi="仿宋" w:eastAsia="仿宋" w:cs="仿宋"/>
            <w:color w:val="auto"/>
            <w:sz w:val="32"/>
            <w:szCs w:val="32"/>
            <w:highlight w:val="none"/>
          </w:rPr>
          <w:delText>）提交符合报考岗位招聘条件的</w:delText>
        </w:r>
      </w:del>
      <w:del w:id="206" w:author="夏姚" w:date="2026-05-27T16:09:57Z">
        <w:r>
          <w:rPr>
            <w:rFonts w:hint="eastAsia" w:ascii="仿宋" w:hAnsi="仿宋" w:eastAsia="仿宋" w:cs="仿宋"/>
            <w:color w:val="auto"/>
            <w:sz w:val="32"/>
            <w:szCs w:val="32"/>
            <w:highlight w:val="none"/>
            <w:lang w:val="en-US" w:eastAsia="zh-CN"/>
          </w:rPr>
          <w:delText>残疾人证书、</w:delText>
        </w:r>
      </w:del>
      <w:del w:id="207" w:author="夏姚" w:date="2026-05-27T16:09:57Z">
        <w:r>
          <w:rPr>
            <w:rFonts w:hint="eastAsia" w:ascii="仿宋" w:hAnsi="仿宋" w:eastAsia="仿宋" w:cs="仿宋"/>
            <w:color w:val="auto"/>
            <w:sz w:val="32"/>
            <w:szCs w:val="32"/>
            <w:highlight w:val="none"/>
          </w:rPr>
          <w:delText>职称证书、</w:delText>
        </w:r>
      </w:del>
      <w:del w:id="208" w:author="夏姚" w:date="2026-05-27T16:09:57Z">
        <w:r>
          <w:rPr>
            <w:rFonts w:hint="eastAsia" w:ascii="仿宋" w:hAnsi="仿宋" w:eastAsia="仿宋" w:cs="仿宋"/>
            <w:color w:val="auto"/>
            <w:sz w:val="32"/>
            <w:szCs w:val="32"/>
            <w:highlight w:val="none"/>
            <w:lang w:val="en-US" w:eastAsia="zh-CN"/>
          </w:rPr>
          <w:delText>职业资格证书</w:delText>
        </w:r>
      </w:del>
      <w:del w:id="209" w:author="夏姚" w:date="2026-05-27T16:09:57Z">
        <w:r>
          <w:rPr>
            <w:rFonts w:hint="eastAsia" w:ascii="仿宋" w:hAnsi="仿宋" w:eastAsia="仿宋" w:cs="仿宋"/>
            <w:color w:val="auto"/>
            <w:sz w:val="32"/>
            <w:szCs w:val="32"/>
            <w:highlight w:val="none"/>
            <w:lang w:eastAsia="zh-CN"/>
          </w:rPr>
          <w:delText>、</w:delText>
        </w:r>
      </w:del>
      <w:del w:id="210" w:author="夏姚" w:date="2026-05-27T16:09:57Z">
        <w:r>
          <w:rPr>
            <w:rFonts w:hint="eastAsia" w:ascii="仿宋" w:hAnsi="仿宋" w:eastAsia="仿宋" w:cs="仿宋"/>
            <w:color w:val="auto"/>
            <w:sz w:val="32"/>
            <w:szCs w:val="32"/>
            <w:highlight w:val="none"/>
          </w:rPr>
          <w:delText>工作经历证明（招聘条件要求有工作经历的应聘人员须提供，应包括工作单位和岗位、内容、工作时长等信息，工作年限按足年足月累计，或提供含有单位信息的社会保险缴纳记录证明。全日制或脱产就读期间参加社会实践、实习、兼职、志愿服务等不视为有相关工作经历）等材料的扫描件。如暂无法提供工作经历证明材料的，可相应提供经本人手写签名的《工作经历承诺书》（详见附件</w:delText>
        </w:r>
      </w:del>
      <w:del w:id="211" w:author="夏姚" w:date="2026-05-27T16:09:57Z">
        <w:r>
          <w:rPr>
            <w:rFonts w:hint="eastAsia" w:ascii="仿宋" w:hAnsi="仿宋" w:eastAsia="仿宋" w:cs="仿宋"/>
            <w:color w:val="auto"/>
            <w:sz w:val="32"/>
            <w:szCs w:val="32"/>
            <w:highlight w:val="none"/>
            <w:lang w:val="en-US" w:eastAsia="zh-CN"/>
          </w:rPr>
          <w:delText>2</w:delText>
        </w:r>
      </w:del>
      <w:del w:id="212" w:author="夏姚" w:date="2026-05-27T16:09:57Z">
        <w:r>
          <w:rPr>
            <w:rFonts w:hint="eastAsia" w:ascii="仿宋" w:hAnsi="仿宋" w:eastAsia="仿宋" w:cs="仿宋"/>
            <w:color w:val="auto"/>
            <w:sz w:val="32"/>
            <w:szCs w:val="32"/>
            <w:highlight w:val="none"/>
          </w:rPr>
          <w:delText>）作为证明材料。</w:delText>
        </w:r>
      </w:del>
    </w:p>
    <w:p w14:paraId="54BEED7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13" w:author="夏姚" w:date="2026-05-27T16:09:57Z"/>
          <w:rFonts w:hint="eastAsia" w:ascii="仿宋" w:hAnsi="仿宋" w:eastAsia="仿宋" w:cs="仿宋"/>
          <w:b w:val="0"/>
          <w:bCs/>
          <w:color w:val="auto"/>
          <w:sz w:val="32"/>
          <w:szCs w:val="32"/>
          <w:highlight w:val="none"/>
        </w:rPr>
      </w:pPr>
      <w:del w:id="214" w:author="夏姚" w:date="2026-05-27T16:09:57Z">
        <w:r>
          <w:rPr>
            <w:rFonts w:hint="eastAsia" w:ascii="仿宋" w:hAnsi="仿宋" w:eastAsia="仿宋" w:cs="仿宋"/>
            <w:b w:val="0"/>
            <w:bCs/>
            <w:color w:val="auto"/>
            <w:sz w:val="32"/>
            <w:szCs w:val="32"/>
            <w:highlight w:val="none"/>
          </w:rPr>
          <w:delText>4.注意事项</w:delText>
        </w:r>
      </w:del>
    </w:p>
    <w:p w14:paraId="3B3AD9E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15" w:author="夏姚" w:date="2026-05-27T16:09:57Z"/>
          <w:rFonts w:hint="eastAsia" w:ascii="仿宋" w:hAnsi="仿宋" w:eastAsia="仿宋" w:cs="仿宋"/>
          <w:color w:val="auto"/>
          <w:sz w:val="32"/>
          <w:szCs w:val="32"/>
          <w:highlight w:val="none"/>
        </w:rPr>
      </w:pPr>
      <w:del w:id="216" w:author="夏姚" w:date="2026-05-27T16:09:57Z">
        <w:r>
          <w:rPr>
            <w:rFonts w:hint="eastAsia" w:ascii="仿宋" w:hAnsi="仿宋" w:eastAsia="仿宋" w:cs="仿宋"/>
            <w:color w:val="auto"/>
            <w:sz w:val="32"/>
            <w:szCs w:val="32"/>
            <w:highlight w:val="none"/>
          </w:rPr>
          <w:delText>（1）每名应聘人员限报1个岗位，不能多报，多报者均作为无效报名处理。</w:delText>
        </w:r>
      </w:del>
    </w:p>
    <w:p w14:paraId="3537343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17" w:author="夏姚" w:date="2026-05-27T16:09:57Z"/>
          <w:rFonts w:hint="eastAsia" w:ascii="仿宋" w:hAnsi="仿宋" w:eastAsia="仿宋" w:cs="仿宋"/>
          <w:color w:val="auto"/>
          <w:sz w:val="32"/>
          <w:szCs w:val="32"/>
          <w:highlight w:val="none"/>
        </w:rPr>
      </w:pPr>
      <w:del w:id="218" w:author="夏姚" w:date="2026-05-27T16:09:57Z">
        <w:r>
          <w:rPr>
            <w:rFonts w:hint="eastAsia" w:ascii="仿宋" w:hAnsi="仿宋" w:eastAsia="仿宋" w:cs="仿宋"/>
            <w:color w:val="auto"/>
            <w:sz w:val="32"/>
            <w:szCs w:val="32"/>
            <w:highlight w:val="none"/>
          </w:rPr>
          <w:delText>（2）</w:delText>
        </w:r>
      </w:del>
      <w:del w:id="219" w:author="夏姚" w:date="2026-05-27T16:09:57Z">
        <w:r>
          <w:rPr>
            <w:rFonts w:hint="eastAsia" w:ascii="仿宋" w:hAnsi="仿宋" w:eastAsia="仿宋" w:cs="仿宋"/>
            <w:color w:val="auto"/>
            <w:sz w:val="32"/>
            <w:szCs w:val="32"/>
            <w:highlight w:val="none"/>
            <w:lang w:val="en-US" w:eastAsia="zh-CN"/>
          </w:rPr>
          <w:delText>应聘</w:delText>
        </w:r>
      </w:del>
      <w:del w:id="220" w:author="夏姚" w:date="2026-05-27T16:09:57Z">
        <w:r>
          <w:rPr>
            <w:rFonts w:hint="eastAsia" w:ascii="仿宋" w:hAnsi="仿宋" w:eastAsia="仿宋" w:cs="仿宋"/>
            <w:color w:val="auto"/>
            <w:sz w:val="32"/>
            <w:szCs w:val="32"/>
            <w:highlight w:val="none"/>
          </w:rPr>
          <w:delText>人员应仔细阅读并理解岗位资格条件，诚信报名、诚信考试，所填写的报名信息资料必须真实、准确。因网上报名提交的申请材料不真实、不完整或者错误填写报名信息，造成网上资格审查、面试资格复审、考察不通过等后果的，由</w:delText>
        </w:r>
      </w:del>
      <w:del w:id="221" w:author="夏姚" w:date="2026-05-27T16:09:57Z">
        <w:r>
          <w:rPr>
            <w:rFonts w:hint="eastAsia" w:ascii="仿宋" w:hAnsi="仿宋" w:eastAsia="仿宋" w:cs="仿宋"/>
            <w:color w:val="auto"/>
            <w:sz w:val="32"/>
            <w:szCs w:val="32"/>
            <w:highlight w:val="none"/>
            <w:lang w:val="en-US" w:eastAsia="zh-CN"/>
          </w:rPr>
          <w:delText>应聘</w:delText>
        </w:r>
      </w:del>
      <w:del w:id="222" w:author="夏姚" w:date="2026-05-27T16:09:57Z">
        <w:r>
          <w:rPr>
            <w:rFonts w:hint="eastAsia" w:ascii="仿宋" w:hAnsi="仿宋" w:eastAsia="仿宋" w:cs="仿宋"/>
            <w:color w:val="auto"/>
            <w:sz w:val="32"/>
            <w:szCs w:val="32"/>
            <w:highlight w:val="none"/>
          </w:rPr>
          <w:delText>人员自行承担责任。</w:delText>
        </w:r>
      </w:del>
      <w:del w:id="223" w:author="夏姚" w:date="2026-05-27T16:09:57Z">
        <w:r>
          <w:rPr>
            <w:rFonts w:hint="eastAsia" w:ascii="仿宋" w:hAnsi="仿宋" w:eastAsia="仿宋" w:cs="仿宋"/>
            <w:color w:val="auto"/>
            <w:sz w:val="32"/>
            <w:szCs w:val="32"/>
            <w:highlight w:val="none"/>
            <w:lang w:val="en-US" w:eastAsia="zh-CN"/>
          </w:rPr>
          <w:delText>应聘</w:delText>
        </w:r>
      </w:del>
      <w:del w:id="224" w:author="夏姚" w:date="2026-05-27T16:09:57Z">
        <w:r>
          <w:rPr>
            <w:rFonts w:hint="eastAsia" w:ascii="仿宋" w:hAnsi="仿宋" w:eastAsia="仿宋" w:cs="仿宋"/>
            <w:color w:val="auto"/>
            <w:sz w:val="32"/>
            <w:szCs w:val="32"/>
            <w:highlight w:val="none"/>
          </w:rPr>
          <w:delText>人员不得报考《事业单位人事管理回避规定》（人社部规〔2019〕1号）要求回避的岗位，</w:delText>
        </w:r>
      </w:del>
      <w:del w:id="225" w:author="夏姚" w:date="2026-05-27T16:09:57Z">
        <w:r>
          <w:rPr>
            <w:rFonts w:hint="eastAsia" w:ascii="仿宋" w:hAnsi="仿宋" w:eastAsia="仿宋" w:cs="仿宋"/>
            <w:color w:val="auto"/>
            <w:sz w:val="32"/>
            <w:szCs w:val="32"/>
            <w:highlight w:val="none"/>
            <w:lang w:val="en-US" w:eastAsia="zh-CN"/>
          </w:rPr>
          <w:delText>应聘</w:delText>
        </w:r>
      </w:del>
      <w:del w:id="226" w:author="夏姚" w:date="2026-05-27T16:09:57Z">
        <w:r>
          <w:rPr>
            <w:rFonts w:hint="eastAsia" w:ascii="仿宋" w:hAnsi="仿宋" w:eastAsia="仿宋" w:cs="仿宋"/>
            <w:color w:val="auto"/>
            <w:sz w:val="32"/>
            <w:szCs w:val="32"/>
            <w:highlight w:val="none"/>
          </w:rPr>
          <w:delText>人员与招聘单位工作人员有亲属关系及其他需要回避情形的，应当在报名时主动报告。应聘材料提交后，学</w:delText>
        </w:r>
      </w:del>
      <w:del w:id="227" w:author="夏姚" w:date="2026-05-27T16:09:57Z">
        <w:r>
          <w:rPr>
            <w:rFonts w:hint="eastAsia" w:ascii="仿宋" w:hAnsi="仿宋" w:eastAsia="仿宋" w:cs="仿宋"/>
            <w:color w:val="auto"/>
            <w:sz w:val="32"/>
            <w:szCs w:val="32"/>
            <w:highlight w:val="none"/>
            <w:lang w:val="en-US" w:eastAsia="zh-CN"/>
          </w:rPr>
          <w:delText>校</w:delText>
        </w:r>
      </w:del>
      <w:del w:id="228" w:author="夏姚" w:date="2026-05-27T16:09:57Z">
        <w:r>
          <w:rPr>
            <w:rFonts w:hint="eastAsia" w:ascii="仿宋" w:hAnsi="仿宋" w:eastAsia="仿宋" w:cs="仿宋"/>
            <w:color w:val="auto"/>
            <w:sz w:val="32"/>
            <w:szCs w:val="32"/>
            <w:highlight w:val="none"/>
          </w:rPr>
          <w:delText>人事处按档案资料管理规定进行管理，一律不予退还。</w:delText>
        </w:r>
      </w:del>
    </w:p>
    <w:p w14:paraId="33BA147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29" w:author="夏姚" w:date="2026-05-27T16:09:57Z"/>
          <w:rFonts w:hint="eastAsia" w:ascii="仿宋" w:hAnsi="仿宋" w:eastAsia="仿宋" w:cs="仿宋"/>
          <w:color w:val="auto"/>
          <w:sz w:val="32"/>
          <w:szCs w:val="32"/>
          <w:highlight w:val="none"/>
        </w:rPr>
      </w:pPr>
      <w:del w:id="230" w:author="夏姚" w:date="2026-05-27T16:09:57Z">
        <w:r>
          <w:rPr>
            <w:rFonts w:hint="eastAsia" w:ascii="仿宋" w:hAnsi="仿宋" w:eastAsia="仿宋" w:cs="仿宋"/>
            <w:color w:val="auto"/>
            <w:sz w:val="32"/>
            <w:szCs w:val="32"/>
            <w:highlight w:val="none"/>
          </w:rPr>
          <w:delText>（3）</w:delText>
        </w:r>
      </w:del>
      <w:del w:id="231" w:author="夏姚" w:date="2026-05-27T16:09:57Z">
        <w:r>
          <w:rPr>
            <w:rFonts w:hint="eastAsia" w:ascii="仿宋" w:hAnsi="仿宋" w:eastAsia="仿宋" w:cs="仿宋"/>
            <w:color w:val="auto"/>
            <w:sz w:val="32"/>
            <w:szCs w:val="32"/>
            <w:highlight w:val="none"/>
            <w:lang w:val="en-US" w:eastAsia="zh-CN"/>
          </w:rPr>
          <w:delText>本次招聘实行应聘人员诚信承诺制度。应聘人员在报名时应当签署诚信承诺书（详见附件3），并承担不实承诺相关责任。</w:delText>
        </w:r>
      </w:del>
    </w:p>
    <w:p w14:paraId="12875C25">
      <w:pPr>
        <w:keepNext w:val="0"/>
        <w:keepLines w:val="0"/>
        <w:pageBreakBefore w:val="0"/>
        <w:kinsoku/>
        <w:overflowPunct/>
        <w:topLinePunct w:val="0"/>
        <w:autoSpaceDE/>
        <w:autoSpaceDN/>
        <w:bidi w:val="0"/>
        <w:adjustRightInd/>
        <w:spacing w:line="600" w:lineRule="exact"/>
        <w:ind w:firstLine="640" w:firstLineChars="200"/>
        <w:jc w:val="both"/>
        <w:textAlignment w:val="auto"/>
        <w:rPr>
          <w:ins w:id="232" w:author="ele" w:date="2026-05-25T16:56:09Z"/>
          <w:del w:id="233" w:author="夏姚" w:date="2026-05-27T16:09:57Z"/>
          <w:rFonts w:hint="eastAsia" w:ascii="仿宋" w:hAnsi="仿宋" w:eastAsia="仿宋" w:cs="仿宋"/>
          <w:color w:val="auto"/>
          <w:sz w:val="32"/>
          <w:szCs w:val="32"/>
          <w:lang w:eastAsia="zh-CN"/>
        </w:rPr>
      </w:pPr>
      <w:del w:id="234" w:author="夏姚" w:date="2026-05-27T16:09:57Z">
        <w:r>
          <w:rPr>
            <w:rFonts w:hint="eastAsia" w:ascii="仿宋" w:hAnsi="仿宋" w:eastAsia="仿宋"/>
            <w:color w:val="auto"/>
            <w:sz w:val="32"/>
            <w:szCs w:val="32"/>
            <w:highlight w:val="none"/>
          </w:rPr>
          <w:delText>（</w:delText>
        </w:r>
      </w:del>
      <w:del w:id="235" w:author="夏姚" w:date="2026-05-27T16:09:57Z">
        <w:r>
          <w:rPr>
            <w:rFonts w:hint="eastAsia" w:ascii="仿宋" w:hAnsi="仿宋" w:eastAsia="仿宋"/>
            <w:color w:val="auto"/>
            <w:sz w:val="32"/>
            <w:szCs w:val="32"/>
            <w:highlight w:val="none"/>
            <w:lang w:val="en-US" w:eastAsia="zh-CN"/>
          </w:rPr>
          <w:delText>4</w:delText>
        </w:r>
      </w:del>
      <w:del w:id="236" w:author="夏姚" w:date="2026-05-27T16:09:57Z">
        <w:r>
          <w:rPr>
            <w:rFonts w:hint="eastAsia" w:ascii="仿宋" w:hAnsi="仿宋" w:eastAsia="仿宋"/>
            <w:color w:val="auto"/>
            <w:sz w:val="32"/>
            <w:szCs w:val="32"/>
            <w:highlight w:val="none"/>
          </w:rPr>
          <w:delText>）</w:delText>
        </w:r>
      </w:del>
      <w:ins w:id="237" w:author="ele" w:date="2026-05-25T16:56:09Z">
        <w:del w:id="238" w:author="夏姚" w:date="2026-05-27T16:09:57Z">
          <w:r>
            <w:rPr>
              <w:rFonts w:hint="eastAsia" w:ascii="仿宋" w:hAnsi="仿宋" w:eastAsia="仿宋" w:cs="仿宋"/>
              <w:color w:val="auto"/>
              <w:sz w:val="32"/>
              <w:szCs w:val="32"/>
            </w:rPr>
            <w:delText>在读的普通高校非2026年应届毕业生不得以已取得的学历、学位证书报考。</w:delText>
          </w:r>
        </w:del>
      </w:ins>
    </w:p>
    <w:p w14:paraId="1B513D1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39" w:author="夏姚" w:date="2026-05-27T16:09:57Z"/>
          <w:rFonts w:hint="eastAsia" w:ascii="仿宋" w:hAnsi="仿宋" w:eastAsia="仿宋" w:cs="仿宋"/>
          <w:color w:val="auto"/>
          <w:sz w:val="32"/>
          <w:szCs w:val="32"/>
          <w:highlight w:val="none"/>
        </w:rPr>
      </w:pPr>
      <w:del w:id="240" w:author="夏姚" w:date="2026-05-27T16:09:57Z">
        <w:r>
          <w:rPr>
            <w:rFonts w:hint="eastAsia" w:ascii="仿宋" w:hAnsi="仿宋" w:eastAsia="仿宋" w:cs="仿宋"/>
            <w:color w:val="auto"/>
            <w:sz w:val="32"/>
            <w:szCs w:val="32"/>
            <w:highlight w:val="none"/>
          </w:rPr>
          <w:delText>全日制在校生，不得以已取得的学历学位报考。</w:delText>
        </w:r>
      </w:del>
    </w:p>
    <w:p w14:paraId="59ECD18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41" w:author="夏姚" w:date="2026-05-27T16:09:57Z"/>
          <w:rFonts w:hint="eastAsia" w:ascii="仿宋" w:hAnsi="仿宋" w:eastAsia="仿宋" w:cs="仿宋"/>
          <w:color w:val="auto"/>
          <w:sz w:val="32"/>
          <w:szCs w:val="32"/>
          <w:highlight w:val="none"/>
          <w:lang w:eastAsia="zh-CN"/>
        </w:rPr>
      </w:pPr>
      <w:del w:id="242" w:author="夏姚" w:date="2026-05-27T16:09:57Z">
        <w:r>
          <w:rPr>
            <w:rFonts w:hint="eastAsia" w:ascii="仿宋" w:hAnsi="仿宋" w:eastAsia="仿宋" w:cs="仿宋"/>
            <w:color w:val="auto"/>
            <w:sz w:val="32"/>
            <w:szCs w:val="32"/>
            <w:highlight w:val="none"/>
            <w:lang w:eastAsia="zh-CN"/>
          </w:rPr>
          <w:delText>（</w:delText>
        </w:r>
      </w:del>
      <w:del w:id="243" w:author="夏姚" w:date="2026-05-27T16:09:57Z">
        <w:r>
          <w:rPr>
            <w:rFonts w:hint="eastAsia" w:ascii="仿宋" w:hAnsi="仿宋" w:eastAsia="仿宋" w:cs="仿宋"/>
            <w:color w:val="auto"/>
            <w:sz w:val="32"/>
            <w:szCs w:val="32"/>
            <w:highlight w:val="none"/>
            <w:lang w:val="en-US" w:eastAsia="zh-CN"/>
          </w:rPr>
          <w:delText>5</w:delText>
        </w:r>
      </w:del>
      <w:del w:id="244" w:author="夏姚" w:date="2026-05-27T16:09:57Z">
        <w:r>
          <w:rPr>
            <w:rFonts w:hint="eastAsia" w:ascii="仿宋" w:hAnsi="仿宋" w:eastAsia="仿宋" w:cs="仿宋"/>
            <w:color w:val="auto"/>
            <w:sz w:val="32"/>
            <w:szCs w:val="32"/>
            <w:highlight w:val="none"/>
            <w:lang w:eastAsia="zh-CN"/>
          </w:rPr>
          <w:delText>）</w:delText>
        </w:r>
      </w:del>
      <w:del w:id="245" w:author="夏姚" w:date="2026-05-27T16:09:57Z">
        <w:r>
          <w:rPr>
            <w:rFonts w:hint="eastAsia" w:ascii="仿宋" w:hAnsi="仿宋" w:eastAsia="仿宋" w:cs="仿宋"/>
            <w:color w:val="auto"/>
            <w:sz w:val="32"/>
            <w:szCs w:val="32"/>
            <w:highlight w:val="none"/>
            <w:lang w:val="en-US" w:eastAsia="zh-CN"/>
          </w:rPr>
          <w:delText>应聘</w:delText>
        </w:r>
      </w:del>
      <w:del w:id="246" w:author="夏姚" w:date="2026-05-27T16:09:57Z">
        <w:r>
          <w:rPr>
            <w:rFonts w:hint="eastAsia" w:ascii="仿宋" w:hAnsi="仿宋" w:eastAsia="仿宋" w:cs="仿宋"/>
            <w:color w:val="auto"/>
            <w:sz w:val="32"/>
            <w:szCs w:val="32"/>
            <w:highlight w:val="none"/>
            <w:lang w:eastAsia="zh-CN"/>
          </w:rPr>
          <w:delText>人员要合理安排报名时间，及时填写、提交并确认报名信息，避免网络拥堵等情况影响报名，报名时间截止后无法修改报考信息或改报其他岗位。</w:delText>
        </w:r>
      </w:del>
    </w:p>
    <w:p w14:paraId="69191DE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47" w:author="夏姚" w:date="2026-05-27T16:09:57Z"/>
          <w:rFonts w:hint="eastAsia" w:ascii="楷体" w:hAnsi="楷体" w:eastAsia="楷体" w:cs="仿宋"/>
          <w:color w:val="auto"/>
          <w:sz w:val="32"/>
          <w:szCs w:val="32"/>
          <w:highlight w:val="none"/>
        </w:rPr>
      </w:pPr>
      <w:del w:id="248" w:author="夏姚" w:date="2026-05-27T16:09:57Z">
        <w:r>
          <w:rPr>
            <w:rFonts w:hint="eastAsia" w:ascii="楷体" w:hAnsi="楷体" w:eastAsia="楷体" w:cs="仿宋"/>
            <w:color w:val="auto"/>
            <w:sz w:val="32"/>
            <w:szCs w:val="32"/>
            <w:highlight w:val="none"/>
          </w:rPr>
          <w:delText>（三）资格审查</w:delText>
        </w:r>
      </w:del>
    </w:p>
    <w:p w14:paraId="420097B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49" w:author="夏姚" w:date="2026-05-27T16:09:57Z"/>
          <w:rFonts w:hint="eastAsia" w:ascii="仿宋" w:hAnsi="仿宋" w:eastAsia="仿宋" w:cs="仿宋"/>
          <w:color w:val="auto"/>
          <w:sz w:val="32"/>
          <w:szCs w:val="32"/>
          <w:highlight w:val="none"/>
        </w:rPr>
      </w:pPr>
      <w:del w:id="250" w:author="夏姚" w:date="2026-05-27T16:09:57Z">
        <w:r>
          <w:rPr>
            <w:rFonts w:hint="eastAsia" w:ascii="仿宋" w:hAnsi="仿宋" w:eastAsia="仿宋" w:cs="仿宋"/>
            <w:color w:val="auto"/>
            <w:sz w:val="32"/>
            <w:szCs w:val="32"/>
            <w:highlight w:val="none"/>
          </w:rPr>
          <w:delText>1.根据应聘人员提供的材料，审查应聘人员的年龄、职称、工作经历等是否符合岗位招聘条件要求。应聘人员未按要求提交报名材料的，不予通过资格审查。</w:delText>
        </w:r>
      </w:del>
    </w:p>
    <w:p w14:paraId="7867337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51" w:author="夏姚" w:date="2026-05-27T16:09:57Z"/>
          <w:rFonts w:hint="eastAsia" w:ascii="仿宋" w:hAnsi="仿宋" w:eastAsia="仿宋" w:cs="仿宋"/>
          <w:color w:val="auto"/>
          <w:sz w:val="32"/>
          <w:szCs w:val="32"/>
          <w:highlight w:val="none"/>
        </w:rPr>
      </w:pPr>
      <w:del w:id="252" w:author="夏姚" w:date="2026-05-27T16:09:57Z">
        <w:r>
          <w:rPr>
            <w:rFonts w:hint="eastAsia" w:ascii="仿宋" w:hAnsi="仿宋" w:eastAsia="仿宋" w:cs="仿宋"/>
            <w:color w:val="auto"/>
            <w:sz w:val="32"/>
            <w:szCs w:val="32"/>
            <w:highlight w:val="none"/>
            <w:lang w:val="en-US" w:eastAsia="zh-CN"/>
          </w:rPr>
          <w:delText>2</w:delText>
        </w:r>
      </w:del>
      <w:del w:id="253" w:author="夏姚" w:date="2026-05-27T16:09:57Z">
        <w:r>
          <w:rPr>
            <w:rFonts w:hint="eastAsia" w:ascii="仿宋" w:hAnsi="仿宋" w:eastAsia="仿宋" w:cs="仿宋"/>
            <w:color w:val="auto"/>
            <w:sz w:val="32"/>
            <w:szCs w:val="32"/>
            <w:highlight w:val="none"/>
          </w:rPr>
          <w:delText>.资格审查贯穿于招聘工作全过程，凡发现报考者与岗位所要求的条件不符或提供虚假材料的，一经查实，即取消其资格。</w:delText>
        </w:r>
      </w:del>
    </w:p>
    <w:p w14:paraId="4491398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54" w:author="夏姚" w:date="2026-05-27T16:09:57Z"/>
          <w:rFonts w:hint="eastAsia" w:ascii="仿宋" w:hAnsi="仿宋" w:eastAsia="仿宋" w:cs="仿宋"/>
          <w:color w:val="auto"/>
          <w:sz w:val="32"/>
          <w:szCs w:val="32"/>
          <w:highlight w:val="none"/>
        </w:rPr>
      </w:pPr>
      <w:del w:id="255" w:author="夏姚" w:date="2026-05-27T16:09:57Z">
        <w:r>
          <w:rPr>
            <w:rFonts w:hint="eastAsia" w:ascii="仿宋" w:hAnsi="仿宋" w:eastAsia="仿宋" w:cs="仿宋"/>
            <w:color w:val="auto"/>
            <w:sz w:val="32"/>
            <w:szCs w:val="32"/>
            <w:highlight w:val="none"/>
            <w:lang w:val="en-US" w:eastAsia="zh-CN"/>
          </w:rPr>
          <w:delText>3</w:delText>
        </w:r>
      </w:del>
      <w:del w:id="256" w:author="夏姚" w:date="2026-05-27T16:09:57Z">
        <w:r>
          <w:rPr>
            <w:rFonts w:hint="eastAsia" w:ascii="仿宋" w:hAnsi="仿宋" w:eastAsia="仿宋" w:cs="仿宋"/>
            <w:color w:val="auto"/>
            <w:sz w:val="32"/>
            <w:szCs w:val="32"/>
            <w:highlight w:val="none"/>
          </w:rPr>
          <w:delText>.资格审查结束后，在学校官网“通知公告”栏中公布开考岗位、通过资格审查的名单，不进行个别通知，请应聘者自行查阅。</w:delText>
        </w:r>
      </w:del>
    </w:p>
    <w:p w14:paraId="1F929D8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57" w:author="夏姚" w:date="2026-05-27T16:09:57Z"/>
          <w:rFonts w:hint="eastAsia" w:ascii="楷体" w:hAnsi="楷体" w:eastAsia="楷体" w:cs="仿宋"/>
          <w:b w:val="0"/>
          <w:bCs w:val="0"/>
          <w:color w:val="auto"/>
          <w:sz w:val="32"/>
          <w:szCs w:val="32"/>
          <w:highlight w:val="none"/>
          <w:lang w:eastAsia="zh-CN"/>
        </w:rPr>
      </w:pPr>
      <w:del w:id="258" w:author="夏姚" w:date="2026-05-27T16:09:57Z">
        <w:r>
          <w:rPr>
            <w:rFonts w:hint="eastAsia" w:ascii="楷体" w:hAnsi="楷体" w:eastAsia="楷体" w:cs="仿宋"/>
            <w:b w:val="0"/>
            <w:bCs w:val="0"/>
            <w:color w:val="auto"/>
            <w:sz w:val="32"/>
            <w:szCs w:val="32"/>
            <w:highlight w:val="none"/>
          </w:rPr>
          <w:delText>（</w:delText>
        </w:r>
      </w:del>
      <w:del w:id="259" w:author="夏姚" w:date="2026-05-27T16:09:57Z">
        <w:r>
          <w:rPr>
            <w:rFonts w:hint="eastAsia" w:ascii="楷体" w:hAnsi="楷体" w:eastAsia="楷体" w:cs="仿宋"/>
            <w:b w:val="0"/>
            <w:bCs w:val="0"/>
            <w:color w:val="auto"/>
            <w:sz w:val="32"/>
            <w:szCs w:val="32"/>
            <w:highlight w:val="none"/>
            <w:lang w:val="en-US" w:eastAsia="zh-CN"/>
          </w:rPr>
          <w:delText>四</w:delText>
        </w:r>
      </w:del>
      <w:del w:id="260" w:author="夏姚" w:date="2026-05-27T16:09:57Z">
        <w:r>
          <w:rPr>
            <w:rFonts w:hint="eastAsia" w:ascii="楷体" w:hAnsi="楷体" w:eastAsia="楷体" w:cs="仿宋"/>
            <w:b w:val="0"/>
            <w:bCs w:val="0"/>
            <w:color w:val="auto"/>
            <w:sz w:val="32"/>
            <w:szCs w:val="32"/>
            <w:highlight w:val="none"/>
          </w:rPr>
          <w:delText>）</w:delText>
        </w:r>
      </w:del>
      <w:del w:id="261" w:author="夏姚" w:date="2026-05-27T16:09:57Z">
        <w:r>
          <w:rPr>
            <w:rFonts w:hint="eastAsia" w:ascii="楷体" w:hAnsi="楷体" w:eastAsia="楷体" w:cs="仿宋"/>
            <w:b w:val="0"/>
            <w:bCs w:val="0"/>
            <w:color w:val="auto"/>
            <w:sz w:val="32"/>
            <w:szCs w:val="32"/>
            <w:highlight w:val="none"/>
            <w:lang w:val="en-US" w:eastAsia="zh-CN"/>
          </w:rPr>
          <w:delText>考试</w:delText>
        </w:r>
      </w:del>
      <w:del w:id="262" w:author="夏姚" w:date="2026-05-27T16:09:57Z">
        <w:r>
          <w:rPr>
            <w:rFonts w:hint="eastAsia" w:ascii="楷体" w:hAnsi="楷体" w:eastAsia="楷体" w:cs="仿宋"/>
            <w:b w:val="0"/>
            <w:bCs w:val="0"/>
            <w:color w:val="auto"/>
            <w:sz w:val="32"/>
            <w:szCs w:val="32"/>
            <w:highlight w:val="none"/>
            <w:lang w:eastAsia="zh-CN"/>
          </w:rPr>
          <w:delText>考核</w:delText>
        </w:r>
      </w:del>
    </w:p>
    <w:p w14:paraId="124984E4">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63" w:author="夏姚" w:date="2026-05-27T16:09:57Z"/>
          <w:rFonts w:hint="eastAsia" w:ascii="仿宋" w:hAnsi="仿宋" w:eastAsia="仿宋" w:cs="仿宋"/>
          <w:color w:val="auto"/>
          <w:sz w:val="32"/>
          <w:szCs w:val="32"/>
          <w:highlight w:val="none"/>
          <w:lang w:val="en-US" w:eastAsia="zh-CN"/>
        </w:rPr>
      </w:pPr>
      <w:del w:id="264" w:author="夏姚" w:date="2026-05-27T16:09:57Z">
        <w:r>
          <w:rPr>
            <w:rFonts w:hint="eastAsia" w:ascii="仿宋" w:hAnsi="仿宋" w:eastAsia="仿宋" w:cs="仿宋"/>
            <w:color w:val="auto"/>
            <w:sz w:val="32"/>
            <w:szCs w:val="32"/>
            <w:highlight w:val="none"/>
            <w:lang w:val="en-US" w:eastAsia="zh-CN"/>
          </w:rPr>
          <w:delText>考核采取面试+技能测试的方式进行。</w:delText>
        </w:r>
      </w:del>
    </w:p>
    <w:p w14:paraId="6BF11877">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65" w:author="夏姚" w:date="2026-05-27T16:09:57Z"/>
          <w:rFonts w:hint="eastAsia" w:ascii="仿宋" w:hAnsi="仿宋" w:eastAsia="仿宋" w:cs="仿宋"/>
          <w:color w:val="auto"/>
          <w:sz w:val="32"/>
          <w:szCs w:val="32"/>
          <w:highlight w:val="none"/>
        </w:rPr>
      </w:pPr>
      <w:del w:id="266" w:author="夏姚" w:date="2026-05-27T16:09:57Z">
        <w:r>
          <w:rPr>
            <w:rFonts w:hint="eastAsia" w:ascii="仿宋" w:hAnsi="仿宋" w:eastAsia="仿宋" w:cs="仿宋"/>
            <w:color w:val="auto"/>
            <w:sz w:val="32"/>
            <w:szCs w:val="32"/>
            <w:highlight w:val="none"/>
            <w:lang w:val="en-US" w:eastAsia="zh-CN"/>
          </w:rPr>
          <w:delText>1.</w:delText>
        </w:r>
      </w:del>
      <w:del w:id="267" w:author="夏姚" w:date="2026-05-27T16:09:57Z">
        <w:r>
          <w:rPr>
            <w:rFonts w:hint="eastAsia" w:ascii="仿宋" w:hAnsi="仿宋" w:eastAsia="仿宋" w:cs="仿宋"/>
            <w:color w:val="auto"/>
            <w:sz w:val="32"/>
            <w:szCs w:val="32"/>
            <w:highlight w:val="none"/>
          </w:rPr>
          <w:delText>面试</w:delText>
        </w:r>
      </w:del>
    </w:p>
    <w:p w14:paraId="2315A688">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68" w:author="夏姚" w:date="2026-05-27T16:09:57Z"/>
          <w:rFonts w:hint="eastAsia" w:ascii="仿宋" w:hAnsi="仿宋" w:eastAsia="仿宋" w:cs="仿宋"/>
          <w:color w:val="auto"/>
          <w:sz w:val="32"/>
          <w:szCs w:val="32"/>
          <w:highlight w:val="none"/>
        </w:rPr>
      </w:pPr>
      <w:del w:id="269" w:author="夏姚" w:date="2026-05-27T16:09:57Z">
        <w:r>
          <w:rPr>
            <w:rFonts w:hint="eastAsia" w:ascii="仿宋" w:hAnsi="仿宋" w:eastAsia="仿宋" w:cs="仿宋"/>
            <w:color w:val="auto"/>
            <w:sz w:val="32"/>
            <w:szCs w:val="32"/>
            <w:highlight w:val="none"/>
          </w:rPr>
          <w:delText>主要考核应聘人员岗位所需业务素质及潜在能力，包括应聘者的专业知识、综合分析、语言表达、计划组织、人际关系、应变能力以及自我认知程度等。</w:delText>
        </w:r>
      </w:del>
    </w:p>
    <w:p w14:paraId="267724C2">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70" w:author="夏姚" w:date="2026-05-27T16:09:57Z"/>
          <w:rFonts w:hint="eastAsia" w:ascii="仿宋" w:hAnsi="仿宋" w:eastAsia="仿宋" w:cs="仿宋"/>
          <w:color w:val="auto"/>
          <w:sz w:val="32"/>
          <w:szCs w:val="32"/>
          <w:highlight w:val="none"/>
        </w:rPr>
      </w:pPr>
      <w:del w:id="271" w:author="夏姚" w:date="2026-05-27T16:09:57Z">
        <w:r>
          <w:rPr>
            <w:rFonts w:hint="eastAsia" w:ascii="仿宋" w:hAnsi="仿宋" w:eastAsia="仿宋" w:cs="仿宋"/>
            <w:color w:val="auto"/>
            <w:sz w:val="32"/>
            <w:szCs w:val="32"/>
            <w:highlight w:val="none"/>
            <w:lang w:val="en-US" w:eastAsia="zh-CN"/>
          </w:rPr>
          <w:delText>2.</w:delText>
        </w:r>
      </w:del>
      <w:del w:id="272" w:author="夏姚" w:date="2026-05-27T16:09:57Z">
        <w:r>
          <w:rPr>
            <w:rFonts w:hint="eastAsia" w:ascii="仿宋" w:hAnsi="仿宋" w:eastAsia="仿宋" w:cs="仿宋"/>
            <w:color w:val="auto"/>
            <w:sz w:val="32"/>
            <w:szCs w:val="32"/>
            <w:highlight w:val="none"/>
          </w:rPr>
          <w:delText>技能测试</w:delText>
        </w:r>
      </w:del>
    </w:p>
    <w:p w14:paraId="6739D640">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73" w:author="夏姚" w:date="2026-05-27T16:09:57Z"/>
          <w:rFonts w:hint="eastAsia" w:ascii="仿宋" w:hAnsi="仿宋" w:eastAsia="仿宋" w:cs="仿宋"/>
          <w:color w:val="auto"/>
          <w:sz w:val="32"/>
          <w:szCs w:val="32"/>
          <w:highlight w:val="none"/>
        </w:rPr>
      </w:pPr>
      <w:del w:id="274" w:author="夏姚" w:date="2026-05-27T16:09:57Z">
        <w:r>
          <w:rPr>
            <w:rFonts w:hint="eastAsia" w:ascii="仿宋" w:hAnsi="仿宋" w:eastAsia="仿宋" w:cs="仿宋"/>
            <w:color w:val="auto"/>
            <w:sz w:val="32"/>
            <w:szCs w:val="32"/>
            <w:highlight w:val="none"/>
          </w:rPr>
          <w:delText>主要测试应聘人员的</w:delText>
        </w:r>
      </w:del>
      <w:del w:id="275" w:author="夏姚" w:date="2026-05-27T16:09:57Z">
        <w:r>
          <w:rPr>
            <w:rFonts w:hint="eastAsia" w:ascii="仿宋" w:hAnsi="仿宋" w:eastAsia="仿宋" w:cs="仿宋"/>
            <w:color w:val="auto"/>
            <w:sz w:val="32"/>
            <w:szCs w:val="32"/>
            <w:highlight w:val="none"/>
            <w:lang w:val="en-US" w:eastAsia="zh-CN"/>
          </w:rPr>
          <w:delText>专业素质、岗位技能。</w:delText>
        </w:r>
      </w:del>
      <w:del w:id="276" w:author="夏姚" w:date="2026-05-27T16:09:57Z">
        <w:r>
          <w:rPr>
            <w:rFonts w:hint="eastAsia" w:ascii="仿宋" w:hAnsi="仿宋" w:eastAsia="仿宋" w:cs="仿宋"/>
            <w:color w:val="auto"/>
            <w:sz w:val="32"/>
            <w:szCs w:val="32"/>
            <w:highlight w:val="none"/>
          </w:rPr>
          <w:delText>具体测试方案将由</w:delText>
        </w:r>
      </w:del>
      <w:del w:id="277" w:author="夏姚" w:date="2026-05-27T16:09:57Z">
        <w:r>
          <w:rPr>
            <w:rFonts w:hint="eastAsia" w:ascii="仿宋" w:hAnsi="仿宋" w:eastAsia="仿宋" w:cs="仿宋"/>
            <w:color w:val="auto"/>
            <w:sz w:val="32"/>
            <w:szCs w:val="32"/>
            <w:highlight w:val="none"/>
            <w:lang w:val="en-US" w:eastAsia="zh-CN"/>
          </w:rPr>
          <w:delText>用人部门</w:delText>
        </w:r>
      </w:del>
      <w:del w:id="278" w:author="夏姚" w:date="2026-05-27T16:09:57Z">
        <w:r>
          <w:rPr>
            <w:rFonts w:hint="eastAsia" w:ascii="仿宋" w:hAnsi="仿宋" w:eastAsia="仿宋" w:cs="仿宋"/>
            <w:color w:val="auto"/>
            <w:sz w:val="32"/>
            <w:szCs w:val="32"/>
            <w:highlight w:val="none"/>
          </w:rPr>
          <w:delText>负责草拟和实施。</w:delText>
        </w:r>
      </w:del>
    </w:p>
    <w:p w14:paraId="3BE676FC">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79" w:author="夏姚" w:date="2026-05-27T16:09:57Z"/>
          <w:rFonts w:hint="eastAsia" w:ascii="仿宋" w:hAnsi="仿宋" w:eastAsia="仿宋" w:cs="仿宋"/>
          <w:color w:val="auto"/>
          <w:sz w:val="32"/>
          <w:szCs w:val="32"/>
          <w:highlight w:val="none"/>
        </w:rPr>
      </w:pPr>
      <w:del w:id="280" w:author="夏姚" w:date="2026-05-27T16:09:57Z">
        <w:r>
          <w:rPr>
            <w:rFonts w:hint="eastAsia" w:ascii="仿宋" w:hAnsi="仿宋" w:eastAsia="仿宋" w:cs="仿宋"/>
            <w:color w:val="auto"/>
            <w:sz w:val="32"/>
            <w:szCs w:val="32"/>
            <w:highlight w:val="none"/>
            <w:lang w:val="en-US" w:eastAsia="zh-CN"/>
          </w:rPr>
          <w:delText>3.考核</w:delText>
        </w:r>
      </w:del>
      <w:del w:id="281" w:author="夏姚" w:date="2026-05-27T16:09:57Z">
        <w:r>
          <w:rPr>
            <w:rFonts w:hint="eastAsia" w:ascii="仿宋" w:hAnsi="仿宋" w:eastAsia="仿宋" w:cs="仿宋"/>
            <w:color w:val="auto"/>
            <w:sz w:val="32"/>
            <w:szCs w:val="32"/>
            <w:highlight w:val="none"/>
          </w:rPr>
          <w:delText>具体时间及地点</w:delText>
        </w:r>
      </w:del>
    </w:p>
    <w:p w14:paraId="509243EC">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82" w:author="夏姚" w:date="2026-05-27T16:09:57Z"/>
          <w:rFonts w:hint="eastAsia" w:ascii="仿宋" w:hAnsi="仿宋" w:eastAsia="仿宋" w:cs="仿宋"/>
          <w:color w:val="auto"/>
          <w:sz w:val="32"/>
          <w:szCs w:val="32"/>
          <w:highlight w:val="none"/>
        </w:rPr>
      </w:pPr>
      <w:del w:id="283" w:author="夏姚" w:date="2026-05-27T16:09:57Z">
        <w:r>
          <w:rPr>
            <w:rFonts w:hint="eastAsia" w:ascii="仿宋" w:hAnsi="仿宋" w:eastAsia="仿宋" w:cs="仿宋"/>
            <w:color w:val="auto"/>
            <w:sz w:val="32"/>
            <w:szCs w:val="32"/>
            <w:highlight w:val="none"/>
          </w:rPr>
          <w:delText>另行通知（面试时间、地点、考场安排将提前在广西工商职业技术学院官网“通知公告”栏目上公布，不进行个别通知，请应聘者自行查阅）。</w:delText>
        </w:r>
      </w:del>
    </w:p>
    <w:p w14:paraId="05F5E547">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84" w:author="夏姚" w:date="2026-05-27T16:09:57Z"/>
          <w:rFonts w:hint="eastAsia" w:ascii="仿宋" w:hAnsi="仿宋" w:eastAsia="仿宋" w:cs="仿宋"/>
          <w:color w:val="auto"/>
          <w:sz w:val="32"/>
          <w:szCs w:val="32"/>
          <w:highlight w:val="none"/>
        </w:rPr>
      </w:pPr>
      <w:del w:id="285" w:author="夏姚" w:date="2026-05-27T16:09:57Z">
        <w:r>
          <w:rPr>
            <w:rFonts w:hint="eastAsia" w:ascii="仿宋" w:hAnsi="仿宋" w:eastAsia="仿宋" w:cs="仿宋"/>
            <w:color w:val="auto"/>
            <w:sz w:val="32"/>
            <w:szCs w:val="32"/>
            <w:highlight w:val="none"/>
            <w:lang w:val="en-US" w:eastAsia="zh-CN"/>
          </w:rPr>
          <w:delText>4.总成绩</w:delText>
        </w:r>
      </w:del>
    </w:p>
    <w:p w14:paraId="41A4E45A">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86" w:author="夏姚" w:date="2026-05-27T16:09:57Z"/>
          <w:rFonts w:hint="eastAsia" w:ascii="仿宋" w:hAnsi="仿宋" w:eastAsia="仿宋" w:cs="仿宋"/>
          <w:color w:val="auto"/>
          <w:sz w:val="32"/>
          <w:szCs w:val="32"/>
          <w:highlight w:val="none"/>
        </w:rPr>
      </w:pPr>
      <w:del w:id="287" w:author="夏姚" w:date="2026-05-27T16:09:57Z">
        <w:r>
          <w:rPr>
            <w:rFonts w:hint="eastAsia" w:ascii="仿宋" w:hAnsi="仿宋" w:eastAsia="仿宋" w:cs="仿宋"/>
            <w:color w:val="auto"/>
            <w:sz w:val="32"/>
            <w:szCs w:val="32"/>
            <w:highlight w:val="none"/>
          </w:rPr>
          <w:delText>考核采取100分制评分，成绩按“四舍五入法”保留小数点后两位数。</w:delText>
        </w:r>
      </w:del>
    </w:p>
    <w:p w14:paraId="0DE19FAE">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288" w:author="夏姚" w:date="2026-05-27T16:09:57Z"/>
          <w:rFonts w:hint="default" w:ascii="仿宋" w:hAnsi="仿宋" w:eastAsia="仿宋" w:cs="仿宋"/>
          <w:color w:val="auto"/>
          <w:sz w:val="32"/>
          <w:szCs w:val="32"/>
          <w:highlight w:val="none"/>
          <w:lang w:val="en-US" w:eastAsia="zh-CN"/>
        </w:rPr>
      </w:pPr>
      <w:del w:id="289" w:author="夏姚" w:date="2026-05-27T16:09:57Z">
        <w:r>
          <w:rPr>
            <w:rFonts w:hint="eastAsia" w:ascii="仿宋" w:hAnsi="仿宋" w:eastAsia="仿宋" w:cs="仿宋"/>
            <w:color w:val="auto"/>
            <w:sz w:val="32"/>
            <w:szCs w:val="32"/>
            <w:highlight w:val="none"/>
            <w:lang w:val="en-US" w:eastAsia="zh-CN"/>
          </w:rPr>
          <w:delText>考核成绩</w:delText>
        </w:r>
      </w:del>
      <w:del w:id="290" w:author="夏姚" w:date="2026-05-27T16:09:57Z">
        <w:r>
          <w:rPr>
            <w:rFonts w:hint="eastAsia" w:ascii="仿宋" w:hAnsi="仿宋" w:eastAsia="仿宋" w:cs="仿宋"/>
            <w:color w:val="auto"/>
            <w:sz w:val="32"/>
            <w:szCs w:val="32"/>
            <w:highlight w:val="none"/>
          </w:rPr>
          <w:delText>在</w:delText>
        </w:r>
      </w:del>
      <w:del w:id="291" w:author="夏姚" w:date="2026-05-27T16:09:57Z">
        <w:r>
          <w:rPr>
            <w:rFonts w:hint="eastAsia" w:ascii="仿宋" w:hAnsi="仿宋" w:eastAsia="仿宋" w:cs="仿宋"/>
            <w:color w:val="auto"/>
            <w:sz w:val="32"/>
            <w:szCs w:val="32"/>
            <w:highlight w:val="none"/>
            <w:lang w:val="en-US" w:eastAsia="zh-CN"/>
          </w:rPr>
          <w:delText>考核</w:delText>
        </w:r>
      </w:del>
      <w:del w:id="292" w:author="夏姚" w:date="2026-05-27T16:09:57Z">
        <w:r>
          <w:rPr>
            <w:rFonts w:hint="eastAsia" w:ascii="仿宋" w:hAnsi="仿宋" w:eastAsia="仿宋" w:cs="仿宋"/>
            <w:color w:val="auto"/>
            <w:sz w:val="32"/>
            <w:szCs w:val="32"/>
            <w:highlight w:val="none"/>
            <w:lang w:eastAsia="zh-CN"/>
          </w:rPr>
          <w:delText>结束后</w:delText>
        </w:r>
      </w:del>
      <w:del w:id="293" w:author="夏姚" w:date="2026-05-27T16:09:57Z">
        <w:r>
          <w:rPr>
            <w:rFonts w:hint="eastAsia" w:ascii="仿宋" w:hAnsi="仿宋" w:eastAsia="仿宋" w:cs="仿宋"/>
            <w:color w:val="auto"/>
            <w:sz w:val="32"/>
            <w:szCs w:val="32"/>
            <w:highlight w:val="none"/>
            <w:lang w:val="en-US" w:eastAsia="zh-CN"/>
          </w:rPr>
          <w:delText>5个工作日内</w:delText>
        </w:r>
      </w:del>
      <w:del w:id="294" w:author="夏姚" w:date="2026-05-27T16:09:57Z">
        <w:r>
          <w:rPr>
            <w:rFonts w:hint="eastAsia" w:ascii="仿宋" w:hAnsi="仿宋" w:eastAsia="仿宋" w:cs="仿宋"/>
            <w:color w:val="auto"/>
            <w:sz w:val="32"/>
            <w:szCs w:val="32"/>
            <w:highlight w:val="none"/>
          </w:rPr>
          <w:delText>在广西工商职业技术学院官网上公布。</w:delText>
        </w:r>
      </w:del>
    </w:p>
    <w:p w14:paraId="36B127ED">
      <w:pPr>
        <w:spacing w:beforeLines="0" w:afterLines="0" w:line="600" w:lineRule="exact"/>
        <w:ind w:firstLine="640" w:firstLineChars="200"/>
        <w:rPr>
          <w:del w:id="295" w:author="夏姚" w:date="2026-05-27T16:09:57Z"/>
          <w:rFonts w:hint="eastAsia" w:ascii="楷体" w:hAnsi="楷体" w:eastAsia="楷体" w:cs="仿宋"/>
          <w:color w:val="auto"/>
          <w:sz w:val="32"/>
          <w:szCs w:val="32"/>
          <w:highlight w:val="none"/>
        </w:rPr>
      </w:pPr>
      <w:del w:id="296" w:author="夏姚" w:date="2026-05-27T16:09:57Z">
        <w:r>
          <w:rPr>
            <w:rFonts w:hint="eastAsia" w:ascii="楷体" w:hAnsi="楷体" w:eastAsia="楷体" w:cs="仿宋"/>
            <w:color w:val="auto"/>
            <w:sz w:val="32"/>
            <w:szCs w:val="32"/>
            <w:highlight w:val="none"/>
          </w:rPr>
          <w:delText>（</w:delText>
        </w:r>
      </w:del>
      <w:del w:id="297" w:author="夏姚" w:date="2026-05-27T16:09:57Z">
        <w:r>
          <w:rPr>
            <w:rFonts w:hint="eastAsia" w:ascii="楷体" w:hAnsi="楷体" w:eastAsia="楷体" w:cs="仿宋"/>
            <w:color w:val="auto"/>
            <w:sz w:val="32"/>
            <w:szCs w:val="32"/>
            <w:highlight w:val="none"/>
            <w:lang w:val="en-US" w:eastAsia="zh-CN"/>
          </w:rPr>
          <w:delText>五</w:delText>
        </w:r>
      </w:del>
      <w:del w:id="298" w:author="夏姚" w:date="2026-05-27T16:09:57Z">
        <w:r>
          <w:rPr>
            <w:rFonts w:hint="eastAsia" w:ascii="楷体" w:hAnsi="楷体" w:eastAsia="楷体" w:cs="仿宋"/>
            <w:color w:val="auto"/>
            <w:sz w:val="32"/>
            <w:szCs w:val="32"/>
            <w:highlight w:val="none"/>
          </w:rPr>
          <w:delText>）考察</w:delText>
        </w:r>
      </w:del>
    </w:p>
    <w:p w14:paraId="42D757B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299" w:author="夏姚" w:date="2026-05-27T16:09:57Z"/>
          <w:rFonts w:hint="eastAsia" w:ascii="仿宋" w:hAnsi="仿宋" w:eastAsia="仿宋" w:cs="仿宋"/>
          <w:color w:val="auto"/>
          <w:sz w:val="32"/>
          <w:szCs w:val="32"/>
          <w:highlight w:val="none"/>
        </w:rPr>
      </w:pPr>
      <w:del w:id="300" w:author="夏姚" w:date="2026-05-27T16:09:57Z">
        <w:r>
          <w:rPr>
            <w:rFonts w:hint="eastAsia" w:ascii="仿宋" w:hAnsi="仿宋" w:eastAsia="仿宋" w:cs="仿宋"/>
            <w:color w:val="auto"/>
            <w:sz w:val="32"/>
            <w:szCs w:val="32"/>
            <w:highlight w:val="none"/>
          </w:rPr>
          <w:delText>1.考察对象的确定</w:delText>
        </w:r>
      </w:del>
    </w:p>
    <w:p w14:paraId="0EE6A53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01" w:author="夏姚" w:date="2026-05-27T16:09:57Z"/>
          <w:rFonts w:hint="eastAsia" w:ascii="仿宋" w:hAnsi="仿宋" w:eastAsia="仿宋" w:cs="仿宋"/>
          <w:color w:val="auto"/>
          <w:sz w:val="32"/>
          <w:szCs w:val="32"/>
          <w:highlight w:val="none"/>
        </w:rPr>
      </w:pPr>
      <w:del w:id="302" w:author="夏姚" w:date="2026-05-27T16:09:57Z">
        <w:r>
          <w:rPr>
            <w:rFonts w:hint="eastAsia" w:ascii="仿宋" w:hAnsi="仿宋" w:eastAsia="仿宋" w:cs="仿宋"/>
            <w:color w:val="auto"/>
            <w:sz w:val="32"/>
            <w:szCs w:val="32"/>
            <w:highlight w:val="none"/>
            <w:lang w:val="en-US" w:eastAsia="zh-CN"/>
          </w:rPr>
          <w:delText>考核</w:delText>
        </w:r>
      </w:del>
      <w:del w:id="303" w:author="夏姚" w:date="2026-05-27T16:09:57Z">
        <w:r>
          <w:rPr>
            <w:rFonts w:hint="eastAsia" w:ascii="仿宋" w:hAnsi="仿宋" w:eastAsia="仿宋" w:cs="仿宋"/>
            <w:color w:val="auto"/>
            <w:sz w:val="32"/>
            <w:szCs w:val="32"/>
            <w:highlight w:val="none"/>
          </w:rPr>
          <w:delText>结束后，</w:delText>
        </w:r>
      </w:del>
      <w:del w:id="304" w:author="夏姚" w:date="2026-05-27T16:09:57Z">
        <w:r>
          <w:rPr>
            <w:rFonts w:hint="eastAsia" w:ascii="仿宋" w:hAnsi="仿宋" w:eastAsia="仿宋" w:cs="仿宋"/>
            <w:color w:val="auto"/>
            <w:sz w:val="32"/>
            <w:szCs w:val="32"/>
            <w:highlight w:val="none"/>
            <w:lang w:eastAsia="zh-CN"/>
          </w:rPr>
          <w:delText>按照</w:delText>
        </w:r>
      </w:del>
      <w:del w:id="305" w:author="夏姚" w:date="2026-05-27T16:09:57Z">
        <w:r>
          <w:rPr>
            <w:rFonts w:hint="eastAsia" w:ascii="仿宋" w:hAnsi="仿宋" w:eastAsia="仿宋" w:cs="仿宋"/>
            <w:color w:val="auto"/>
            <w:sz w:val="32"/>
            <w:szCs w:val="32"/>
            <w:highlight w:val="none"/>
          </w:rPr>
          <w:delText>应聘人员考试总成绩</w:delText>
        </w:r>
      </w:del>
      <w:del w:id="306" w:author="夏姚" w:date="2026-05-27T16:09:57Z">
        <w:r>
          <w:rPr>
            <w:rFonts w:hint="eastAsia" w:ascii="仿宋" w:hAnsi="仿宋" w:eastAsia="仿宋" w:cs="仿宋"/>
            <w:color w:val="auto"/>
            <w:sz w:val="32"/>
            <w:szCs w:val="32"/>
            <w:highlight w:val="none"/>
            <w:lang w:eastAsia="zh-CN"/>
          </w:rPr>
          <w:delText>从高分到低分的顺序，以</w:delText>
        </w:r>
      </w:del>
      <w:del w:id="307" w:author="夏姚" w:date="2026-05-27T16:09:57Z">
        <w:r>
          <w:rPr>
            <w:rFonts w:hint="eastAsia" w:ascii="仿宋" w:hAnsi="仿宋" w:eastAsia="仿宋" w:cs="仿宋"/>
            <w:color w:val="auto"/>
            <w:sz w:val="32"/>
            <w:szCs w:val="32"/>
            <w:highlight w:val="none"/>
          </w:rPr>
          <w:delText>招聘岗位1:1的比例确定考察对象。</w:delText>
        </w:r>
      </w:del>
    </w:p>
    <w:p w14:paraId="23041C6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08" w:author="夏姚" w:date="2026-05-27T16:09:57Z"/>
          <w:rFonts w:hint="eastAsia" w:ascii="仿宋" w:hAnsi="仿宋" w:eastAsia="仿宋" w:cs="仿宋"/>
          <w:color w:val="auto"/>
          <w:sz w:val="32"/>
          <w:szCs w:val="32"/>
          <w:highlight w:val="none"/>
        </w:rPr>
      </w:pPr>
      <w:del w:id="309" w:author="夏姚" w:date="2026-05-27T16:09:57Z">
        <w:r>
          <w:rPr>
            <w:rFonts w:hint="eastAsia" w:ascii="仿宋" w:hAnsi="仿宋" w:eastAsia="仿宋" w:cs="仿宋"/>
            <w:color w:val="auto"/>
            <w:sz w:val="32"/>
            <w:szCs w:val="32"/>
            <w:highlight w:val="none"/>
            <w:lang w:val="en-US" w:eastAsia="zh-CN"/>
          </w:rPr>
          <w:delText>2</w:delText>
        </w:r>
      </w:del>
      <w:del w:id="310" w:author="夏姚" w:date="2026-05-27T16:09:57Z">
        <w:r>
          <w:rPr>
            <w:rFonts w:hint="eastAsia" w:ascii="仿宋" w:hAnsi="仿宋" w:eastAsia="仿宋" w:cs="仿宋"/>
            <w:color w:val="auto"/>
            <w:sz w:val="32"/>
            <w:szCs w:val="32"/>
            <w:highlight w:val="none"/>
          </w:rPr>
          <w:delText>.考察形式及内容</w:delText>
        </w:r>
      </w:del>
    </w:p>
    <w:p w14:paraId="21E6934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11" w:author="夏姚" w:date="2026-05-27T16:09:57Z"/>
          <w:rFonts w:hint="eastAsia" w:ascii="仿宋" w:hAnsi="仿宋" w:eastAsia="仿宋" w:cs="仿宋"/>
          <w:color w:val="auto"/>
          <w:sz w:val="32"/>
          <w:szCs w:val="32"/>
          <w:highlight w:val="none"/>
        </w:rPr>
      </w:pPr>
      <w:del w:id="312" w:author="夏姚" w:date="2026-05-27T16:09:57Z">
        <w:r>
          <w:rPr>
            <w:rFonts w:hint="eastAsia" w:ascii="仿宋" w:hAnsi="仿宋" w:eastAsia="仿宋" w:cs="仿宋"/>
            <w:color w:val="auto"/>
            <w:sz w:val="32"/>
            <w:szCs w:val="32"/>
            <w:highlight w:val="none"/>
          </w:rPr>
          <w:delText>考察的形式及内容根据我校招聘考察工作方案实施，主要考察</w:delText>
        </w:r>
      </w:del>
      <w:del w:id="313" w:author="夏姚" w:date="2026-05-27T16:09:57Z">
        <w:r>
          <w:rPr>
            <w:rFonts w:hint="eastAsia" w:ascii="仿宋" w:hAnsi="仿宋" w:eastAsia="仿宋" w:cs="仿宋"/>
            <w:color w:val="auto"/>
            <w:sz w:val="32"/>
            <w:szCs w:val="32"/>
            <w:highlight w:val="none"/>
            <w:lang w:eastAsia="zh-CN"/>
          </w:rPr>
          <w:delText>拟聘人选</w:delText>
        </w:r>
      </w:del>
      <w:del w:id="314" w:author="夏姚" w:date="2026-05-27T16:09:57Z">
        <w:r>
          <w:rPr>
            <w:rFonts w:hint="eastAsia" w:ascii="仿宋" w:hAnsi="仿宋" w:eastAsia="仿宋" w:cs="仿宋"/>
            <w:color w:val="auto"/>
            <w:sz w:val="32"/>
            <w:szCs w:val="32"/>
            <w:highlight w:val="none"/>
          </w:rPr>
          <w:delText>的政治素质、道德品</w:delText>
        </w:r>
      </w:del>
      <w:del w:id="315" w:author="夏姚" w:date="2026-05-27T16:09:57Z">
        <w:r>
          <w:rPr>
            <w:rFonts w:hint="eastAsia" w:ascii="仿宋" w:hAnsi="仿宋" w:eastAsia="仿宋" w:cs="仿宋"/>
            <w:color w:val="auto"/>
            <w:sz w:val="32"/>
            <w:szCs w:val="32"/>
            <w:highlight w:val="none"/>
            <w:lang w:eastAsia="zh-CN"/>
          </w:rPr>
          <w:delText>行</w:delText>
        </w:r>
      </w:del>
      <w:del w:id="316" w:author="夏姚" w:date="2026-05-27T16:09:57Z">
        <w:r>
          <w:rPr>
            <w:rFonts w:hint="eastAsia" w:ascii="仿宋" w:hAnsi="仿宋" w:eastAsia="仿宋" w:cs="仿宋"/>
            <w:color w:val="auto"/>
            <w:sz w:val="32"/>
            <w:szCs w:val="32"/>
            <w:highlight w:val="none"/>
          </w:rPr>
          <w:delText>、能力素质、心理素质、学习和工作表现</w:delText>
        </w:r>
      </w:del>
      <w:del w:id="317" w:author="夏姚" w:date="2026-05-27T16:09:57Z">
        <w:r>
          <w:rPr>
            <w:rFonts w:hint="eastAsia" w:ascii="仿宋" w:hAnsi="仿宋" w:eastAsia="仿宋" w:cs="仿宋"/>
            <w:color w:val="auto"/>
            <w:sz w:val="32"/>
            <w:szCs w:val="32"/>
            <w:highlight w:val="none"/>
            <w:lang w:eastAsia="zh-CN"/>
          </w:rPr>
          <w:delText>、</w:delText>
        </w:r>
      </w:del>
      <w:del w:id="318" w:author="夏姚" w:date="2026-05-27T16:09:57Z">
        <w:r>
          <w:rPr>
            <w:rFonts w:hint="eastAsia" w:ascii="仿宋" w:hAnsi="仿宋" w:eastAsia="仿宋" w:cs="仿宋"/>
            <w:color w:val="auto"/>
            <w:sz w:val="32"/>
            <w:szCs w:val="32"/>
            <w:highlight w:val="none"/>
          </w:rPr>
          <w:delText>遵纪守法、诚信记录、</w:delText>
        </w:r>
      </w:del>
      <w:del w:id="319" w:author="夏姚" w:date="2026-05-27T16:09:57Z">
        <w:r>
          <w:rPr>
            <w:rFonts w:hint="eastAsia" w:ascii="仿宋" w:hAnsi="仿宋" w:eastAsia="仿宋" w:cs="仿宋"/>
            <w:color w:val="auto"/>
            <w:sz w:val="32"/>
            <w:szCs w:val="32"/>
            <w:highlight w:val="none"/>
            <w:lang w:eastAsia="zh-CN"/>
          </w:rPr>
          <w:delText>岗位匹配</w:delText>
        </w:r>
      </w:del>
      <w:del w:id="320" w:author="夏姚" w:date="2026-05-27T16:09:57Z">
        <w:r>
          <w:rPr>
            <w:rFonts w:hint="eastAsia" w:ascii="仿宋" w:hAnsi="仿宋" w:eastAsia="仿宋" w:cs="仿宋"/>
            <w:color w:val="auto"/>
            <w:sz w:val="32"/>
            <w:szCs w:val="32"/>
            <w:highlight w:val="none"/>
          </w:rPr>
          <w:delText>以及需要回避</w:delText>
        </w:r>
      </w:del>
      <w:del w:id="321" w:author="夏姚" w:date="2026-05-27T16:09:57Z">
        <w:r>
          <w:rPr>
            <w:rFonts w:hint="eastAsia" w:ascii="仿宋" w:hAnsi="仿宋" w:eastAsia="仿宋" w:cs="仿宋"/>
            <w:color w:val="auto"/>
            <w:sz w:val="32"/>
            <w:szCs w:val="32"/>
            <w:highlight w:val="none"/>
            <w:lang w:eastAsia="zh-CN"/>
          </w:rPr>
          <w:delText>等方面</w:delText>
        </w:r>
      </w:del>
      <w:del w:id="322" w:author="夏姚" w:date="2026-05-27T16:09:57Z">
        <w:r>
          <w:rPr>
            <w:rFonts w:hint="eastAsia" w:ascii="仿宋" w:hAnsi="仿宋" w:eastAsia="仿宋" w:cs="仿宋"/>
            <w:color w:val="auto"/>
            <w:sz w:val="32"/>
            <w:szCs w:val="32"/>
            <w:highlight w:val="none"/>
          </w:rPr>
          <w:delText>情况，同时对其资格条件及相关情况进行复查。凡是因重要档案材料不全、个人经历不明、历史状况不清等无法进行有效考察的，达不到招聘岗位条件的，不得确定为拟聘人选。考察不合格的不得确定为拟聘人选。考察中出现不合格者</w:delText>
        </w:r>
      </w:del>
      <w:del w:id="323" w:author="夏姚" w:date="2026-05-27T16:09:57Z">
        <w:r>
          <w:rPr>
            <w:rFonts w:hint="eastAsia" w:ascii="仿宋" w:hAnsi="仿宋" w:eastAsia="仿宋" w:cs="仿宋"/>
            <w:color w:val="auto"/>
            <w:sz w:val="32"/>
            <w:szCs w:val="32"/>
            <w:highlight w:val="none"/>
            <w:lang w:eastAsia="zh-CN"/>
          </w:rPr>
          <w:delText>或</w:delText>
        </w:r>
      </w:del>
      <w:del w:id="324" w:author="夏姚" w:date="2026-05-27T16:09:57Z">
        <w:r>
          <w:rPr>
            <w:rFonts w:hint="eastAsia" w:ascii="仿宋" w:hAnsi="仿宋" w:eastAsia="仿宋" w:cs="仿宋"/>
            <w:color w:val="auto"/>
            <w:sz w:val="32"/>
            <w:szCs w:val="32"/>
            <w:highlight w:val="none"/>
          </w:rPr>
          <w:delText>报考人员自愿放弃的，根据学校实际</w:delText>
        </w:r>
      </w:del>
      <w:del w:id="325" w:author="夏姚" w:date="2026-05-27T16:09:57Z">
        <w:r>
          <w:rPr>
            <w:rFonts w:hint="eastAsia" w:ascii="仿宋" w:hAnsi="仿宋" w:eastAsia="仿宋" w:cs="仿宋"/>
            <w:color w:val="auto"/>
            <w:sz w:val="32"/>
            <w:szCs w:val="32"/>
            <w:highlight w:val="none"/>
            <w:lang w:val="en-US" w:eastAsia="zh-CN"/>
          </w:rPr>
          <w:delText>，</w:delText>
        </w:r>
      </w:del>
      <w:del w:id="326" w:author="夏姚" w:date="2026-05-27T16:09:57Z">
        <w:r>
          <w:rPr>
            <w:rFonts w:hint="eastAsia" w:ascii="仿宋" w:hAnsi="仿宋" w:eastAsia="仿宋" w:cs="仿宋"/>
            <w:color w:val="auto"/>
            <w:sz w:val="32"/>
            <w:szCs w:val="32"/>
            <w:highlight w:val="none"/>
          </w:rPr>
          <w:delText>可从成绩合格人选中按考试总成绩由高分至低分依次递补进行考察。</w:delText>
        </w:r>
      </w:del>
    </w:p>
    <w:p w14:paraId="05D7374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27" w:author="夏姚" w:date="2026-05-27T16:09:57Z"/>
          <w:rFonts w:hint="eastAsia" w:ascii="仿宋" w:hAnsi="仿宋" w:eastAsia="仿宋" w:cs="仿宋"/>
          <w:color w:val="auto"/>
          <w:sz w:val="32"/>
          <w:szCs w:val="32"/>
          <w:highlight w:val="none"/>
        </w:rPr>
      </w:pPr>
      <w:del w:id="328" w:author="夏姚" w:date="2026-05-27T16:09:57Z">
        <w:r>
          <w:rPr>
            <w:rFonts w:hint="eastAsia" w:ascii="仿宋" w:hAnsi="仿宋" w:eastAsia="仿宋" w:cs="仿宋"/>
            <w:color w:val="auto"/>
            <w:sz w:val="32"/>
            <w:szCs w:val="32"/>
            <w:highlight w:val="none"/>
            <w:lang w:val="en-US" w:eastAsia="zh-CN"/>
          </w:rPr>
          <w:delText>3</w:delText>
        </w:r>
      </w:del>
      <w:del w:id="329" w:author="夏姚" w:date="2026-05-27T16:09:57Z">
        <w:r>
          <w:rPr>
            <w:rFonts w:hint="eastAsia" w:ascii="仿宋" w:hAnsi="仿宋" w:eastAsia="仿宋" w:cs="仿宋"/>
            <w:color w:val="auto"/>
            <w:sz w:val="32"/>
            <w:szCs w:val="32"/>
            <w:highlight w:val="none"/>
          </w:rPr>
          <w:delText>.考察要求及注意事项</w:delText>
        </w:r>
      </w:del>
    </w:p>
    <w:p w14:paraId="7CA9B59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30" w:author="夏姚" w:date="2026-05-27T16:09:57Z"/>
          <w:rFonts w:hint="eastAsia" w:ascii="仿宋" w:hAnsi="仿宋" w:eastAsia="仿宋" w:cs="仿宋"/>
          <w:color w:val="auto"/>
          <w:sz w:val="32"/>
          <w:szCs w:val="32"/>
          <w:highlight w:val="none"/>
        </w:rPr>
      </w:pPr>
      <w:del w:id="331" w:author="夏姚" w:date="2026-05-27T16:09:57Z">
        <w:r>
          <w:rPr>
            <w:rFonts w:hint="eastAsia" w:ascii="仿宋" w:hAnsi="仿宋" w:eastAsia="仿宋" w:cs="仿宋"/>
            <w:color w:val="auto"/>
            <w:sz w:val="32"/>
            <w:szCs w:val="32"/>
            <w:highlight w:val="none"/>
          </w:rPr>
          <w:delText>（1）在考察中发现应聘人员不能坚持党的基本路线，在重大政治问题上不能</w:delText>
        </w:r>
      </w:del>
      <w:del w:id="332" w:author="夏姚" w:date="2026-05-27T16:09:57Z">
        <w:r>
          <w:rPr>
            <w:rFonts w:hint="eastAsia" w:ascii="仿宋" w:hAnsi="仿宋" w:eastAsia="仿宋" w:cs="仿宋"/>
            <w:color w:val="auto"/>
            <w:sz w:val="32"/>
            <w:szCs w:val="32"/>
            <w:highlight w:val="none"/>
            <w:lang w:eastAsia="zh-CN"/>
          </w:rPr>
          <w:delText>同</w:delText>
        </w:r>
      </w:del>
      <w:del w:id="333" w:author="夏姚" w:date="2026-05-27T16:09:57Z">
        <w:r>
          <w:rPr>
            <w:rFonts w:hint="eastAsia" w:ascii="仿宋" w:hAnsi="仿宋" w:eastAsia="仿宋" w:cs="仿宋"/>
            <w:color w:val="auto"/>
            <w:sz w:val="32"/>
            <w:szCs w:val="32"/>
            <w:highlight w:val="none"/>
          </w:rPr>
          <w:delText>党中央保持一致的，以及应聘人员不符合报名基本条件和岗位条件的不予聘用。</w:delText>
        </w:r>
      </w:del>
    </w:p>
    <w:p w14:paraId="08DE03C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34" w:author="夏姚" w:date="2026-05-27T16:09:57Z"/>
          <w:rFonts w:hint="eastAsia" w:ascii="仿宋" w:hAnsi="仿宋" w:eastAsia="仿宋" w:cs="仿宋"/>
          <w:color w:val="auto"/>
          <w:sz w:val="32"/>
          <w:szCs w:val="32"/>
          <w:highlight w:val="none"/>
        </w:rPr>
      </w:pPr>
      <w:del w:id="335" w:author="夏姚" w:date="2026-05-27T16:09:57Z">
        <w:r>
          <w:rPr>
            <w:rFonts w:hint="eastAsia" w:ascii="仿宋" w:hAnsi="仿宋" w:eastAsia="仿宋" w:cs="仿宋"/>
            <w:color w:val="auto"/>
            <w:sz w:val="32"/>
            <w:szCs w:val="32"/>
            <w:highlight w:val="none"/>
          </w:rPr>
          <w:delText>（2）凡进入考察阶段的机关、事业单位在职在编（含教职人员控制数）应聘人员必须在规定的时间内提供所在单位（具有人事管理权限）出具的盖有公章的同意报考的证明</w:delText>
        </w:r>
      </w:del>
      <w:del w:id="336" w:author="夏姚" w:date="2026-05-27T16:09:57Z">
        <w:r>
          <w:rPr>
            <w:rFonts w:hint="eastAsia" w:ascii="仿宋" w:hAnsi="仿宋" w:eastAsia="仿宋" w:cs="仿宋"/>
            <w:color w:val="auto"/>
            <w:sz w:val="32"/>
            <w:szCs w:val="32"/>
            <w:highlight w:val="none"/>
            <w:lang w:eastAsia="zh-CN"/>
          </w:rPr>
          <w:delText>，</w:delText>
        </w:r>
      </w:del>
      <w:del w:id="337" w:author="夏姚" w:date="2026-05-27T16:09:57Z">
        <w:r>
          <w:rPr>
            <w:rFonts w:hint="eastAsia" w:ascii="仿宋" w:hAnsi="仿宋" w:eastAsia="仿宋" w:cs="仿宋"/>
            <w:color w:val="auto"/>
            <w:sz w:val="32"/>
            <w:szCs w:val="32"/>
            <w:highlight w:val="none"/>
          </w:rPr>
          <w:delText>否则视为放弃考察资格。</w:delText>
        </w:r>
      </w:del>
    </w:p>
    <w:p w14:paraId="49609BC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38" w:author="夏姚" w:date="2026-05-27T16:09:57Z"/>
          <w:rFonts w:hint="eastAsia" w:ascii="仿宋" w:hAnsi="仿宋" w:eastAsia="仿宋" w:cs="仿宋"/>
          <w:color w:val="auto"/>
          <w:sz w:val="32"/>
          <w:szCs w:val="32"/>
          <w:highlight w:val="none"/>
        </w:rPr>
      </w:pPr>
      <w:del w:id="339" w:author="夏姚" w:date="2026-05-27T16:09:57Z">
        <w:r>
          <w:rPr>
            <w:rFonts w:hint="eastAsia" w:ascii="仿宋" w:hAnsi="仿宋" w:eastAsia="仿宋" w:cs="仿宋"/>
            <w:color w:val="auto"/>
            <w:sz w:val="32"/>
            <w:szCs w:val="32"/>
            <w:highlight w:val="none"/>
          </w:rPr>
          <w:delText>（3）考察过程中，如因应聘人员个人或相关协助考察单位的原因，造成考察工作未能在我校规定时间内完成的，由我校人事部门向应聘人员发出限时配合完成考察工作的通知，自通知发出之日起，10个工作日内仍未能配合完成考察工作的，则视为应聘人员自动放弃考察资格。</w:delText>
        </w:r>
      </w:del>
    </w:p>
    <w:p w14:paraId="069EC48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40" w:author="夏姚" w:date="2026-05-27T16:09:57Z"/>
          <w:rFonts w:hint="eastAsia" w:ascii="仿宋" w:hAnsi="仿宋" w:eastAsia="仿宋" w:cs="仿宋"/>
          <w:color w:val="auto"/>
          <w:sz w:val="32"/>
          <w:szCs w:val="32"/>
          <w:highlight w:val="none"/>
        </w:rPr>
      </w:pPr>
      <w:del w:id="341" w:author="夏姚" w:date="2026-05-27T16:09:57Z">
        <w:r>
          <w:rPr>
            <w:rFonts w:hint="eastAsia" w:ascii="仿宋" w:hAnsi="仿宋" w:eastAsia="仿宋" w:cs="仿宋"/>
            <w:color w:val="auto"/>
            <w:sz w:val="32"/>
            <w:szCs w:val="32"/>
            <w:highlight w:val="none"/>
          </w:rPr>
          <w:delText>（4）考察中若出现不合格或自动放弃者，则根据学校实际从同一岗位成绩合格的应聘人员中按照总成绩由高分到低分依次等额递补确定考察人选或核减、取消该岗位招聘，如出现递补考察人选成绩并列，则按考察对象的确定程序处理。</w:delText>
        </w:r>
      </w:del>
    </w:p>
    <w:p w14:paraId="46CF297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42" w:author="夏姚" w:date="2026-05-27T16:09:57Z"/>
          <w:rFonts w:hint="eastAsia" w:ascii="楷体" w:hAnsi="楷体" w:eastAsia="楷体" w:cs="仿宋"/>
          <w:color w:val="auto"/>
          <w:sz w:val="32"/>
          <w:szCs w:val="32"/>
          <w:highlight w:val="none"/>
        </w:rPr>
      </w:pPr>
      <w:del w:id="343" w:author="夏姚" w:date="2026-05-27T16:09:57Z">
        <w:r>
          <w:rPr>
            <w:rFonts w:hint="eastAsia" w:ascii="楷体" w:hAnsi="楷体" w:eastAsia="楷体" w:cs="仿宋"/>
            <w:color w:val="auto"/>
            <w:sz w:val="32"/>
            <w:szCs w:val="32"/>
            <w:highlight w:val="none"/>
          </w:rPr>
          <w:delText>（</w:delText>
        </w:r>
      </w:del>
      <w:del w:id="344" w:author="夏姚" w:date="2026-05-27T16:09:57Z">
        <w:r>
          <w:rPr>
            <w:rFonts w:hint="eastAsia" w:ascii="楷体" w:hAnsi="楷体" w:eastAsia="楷体" w:cs="仿宋"/>
            <w:color w:val="auto"/>
            <w:sz w:val="32"/>
            <w:szCs w:val="32"/>
            <w:highlight w:val="none"/>
            <w:lang w:val="en-US" w:eastAsia="zh-CN"/>
          </w:rPr>
          <w:delText>六</w:delText>
        </w:r>
      </w:del>
      <w:del w:id="345" w:author="夏姚" w:date="2026-05-27T16:09:57Z">
        <w:r>
          <w:rPr>
            <w:rFonts w:hint="eastAsia" w:ascii="楷体" w:hAnsi="楷体" w:eastAsia="楷体" w:cs="仿宋"/>
            <w:color w:val="auto"/>
            <w:sz w:val="32"/>
            <w:szCs w:val="32"/>
            <w:highlight w:val="none"/>
          </w:rPr>
          <w:delText>）体检</w:delText>
        </w:r>
      </w:del>
    </w:p>
    <w:p w14:paraId="21BDE07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46" w:author="夏姚" w:date="2026-05-27T16:09:57Z"/>
          <w:rFonts w:hint="eastAsia" w:ascii="仿宋" w:hAnsi="仿宋" w:eastAsia="仿宋" w:cs="仿宋"/>
          <w:color w:val="auto"/>
          <w:sz w:val="32"/>
          <w:szCs w:val="32"/>
          <w:highlight w:val="none"/>
        </w:rPr>
      </w:pPr>
      <w:del w:id="347" w:author="夏姚" w:date="2026-05-27T16:09:57Z">
        <w:r>
          <w:rPr>
            <w:rFonts w:hint="eastAsia" w:ascii="仿宋" w:hAnsi="仿宋" w:eastAsia="仿宋" w:cs="仿宋"/>
            <w:color w:val="auto"/>
            <w:sz w:val="32"/>
            <w:szCs w:val="32"/>
            <w:highlight w:val="none"/>
            <w:lang w:val="en-US" w:eastAsia="zh-CN"/>
          </w:rPr>
          <w:delText>应聘人员根据要求进行体检，</w:delText>
        </w:r>
      </w:del>
      <w:del w:id="348" w:author="夏姚" w:date="2026-05-27T16:09:57Z">
        <w:r>
          <w:rPr>
            <w:rFonts w:hint="eastAsia" w:ascii="仿宋" w:hAnsi="仿宋" w:eastAsia="仿宋" w:cs="仿宋"/>
            <w:color w:val="auto"/>
            <w:sz w:val="32"/>
            <w:szCs w:val="32"/>
            <w:highlight w:val="none"/>
          </w:rPr>
          <w:delText>体检不合格的不得确定为拟聘人员。如体检中出现不合格者</w:delText>
        </w:r>
      </w:del>
      <w:del w:id="349" w:author="夏姚" w:date="2026-05-27T16:09:57Z">
        <w:r>
          <w:rPr>
            <w:rFonts w:hint="eastAsia" w:ascii="仿宋" w:hAnsi="仿宋" w:eastAsia="仿宋" w:cs="仿宋"/>
            <w:color w:val="auto"/>
            <w:sz w:val="32"/>
            <w:szCs w:val="32"/>
            <w:highlight w:val="none"/>
            <w:lang w:val="en-US" w:eastAsia="zh-CN"/>
          </w:rPr>
          <w:delText>或应聘人员不按要求参加体检的，视为自动放弃体检资格，可根据学校实际需要从同一岗位的报考人员中按</w:delText>
        </w:r>
      </w:del>
      <w:del w:id="350" w:author="夏姚" w:date="2026-05-27T16:09:57Z">
        <w:r>
          <w:rPr>
            <w:rFonts w:hint="eastAsia" w:ascii="仿宋" w:hAnsi="仿宋" w:eastAsia="仿宋" w:cs="仿宋"/>
            <w:color w:val="auto"/>
            <w:sz w:val="32"/>
            <w:szCs w:val="32"/>
            <w:highlight w:val="none"/>
          </w:rPr>
          <w:delText>考试总成绩由高分至低分依次递补进行考察、体检</w:delText>
        </w:r>
      </w:del>
      <w:del w:id="351" w:author="夏姚" w:date="2026-05-27T16:09:57Z">
        <w:r>
          <w:rPr>
            <w:rFonts w:hint="eastAsia" w:ascii="仿宋" w:hAnsi="仿宋" w:eastAsia="仿宋" w:cs="仿宋"/>
            <w:color w:val="auto"/>
            <w:sz w:val="32"/>
            <w:szCs w:val="32"/>
            <w:highlight w:val="none"/>
            <w:lang w:eastAsia="zh-CN"/>
          </w:rPr>
          <w:delText>，</w:delText>
        </w:r>
      </w:del>
      <w:del w:id="352" w:author="夏姚" w:date="2026-05-27T16:09:57Z">
        <w:r>
          <w:rPr>
            <w:rFonts w:hint="eastAsia" w:ascii="仿宋" w:hAnsi="仿宋" w:eastAsia="仿宋" w:cs="仿宋"/>
            <w:color w:val="auto"/>
            <w:sz w:val="32"/>
            <w:szCs w:val="32"/>
            <w:highlight w:val="none"/>
          </w:rPr>
          <w:delText>没有递补人选的，取消该岗位招聘计划。</w:delText>
        </w:r>
      </w:del>
    </w:p>
    <w:p w14:paraId="60FA488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53" w:author="夏姚" w:date="2026-05-27T16:09:57Z"/>
          <w:rFonts w:hint="eastAsia" w:ascii="楷体" w:hAnsi="楷体" w:eastAsia="楷体" w:cs="仿宋"/>
          <w:color w:val="auto"/>
          <w:sz w:val="32"/>
          <w:szCs w:val="32"/>
          <w:highlight w:val="none"/>
          <w:lang w:eastAsia="zh-CN"/>
        </w:rPr>
      </w:pPr>
      <w:del w:id="354" w:author="夏姚" w:date="2026-05-27T16:09:57Z">
        <w:r>
          <w:rPr>
            <w:rFonts w:hint="eastAsia" w:ascii="楷体" w:hAnsi="楷体" w:eastAsia="楷体" w:cs="仿宋"/>
            <w:color w:val="auto"/>
            <w:sz w:val="32"/>
            <w:szCs w:val="32"/>
            <w:highlight w:val="none"/>
          </w:rPr>
          <w:delText>（</w:delText>
        </w:r>
      </w:del>
      <w:del w:id="355" w:author="夏姚" w:date="2026-05-27T16:09:57Z">
        <w:r>
          <w:rPr>
            <w:rFonts w:hint="eastAsia" w:ascii="楷体" w:hAnsi="楷体" w:eastAsia="楷体" w:cs="仿宋"/>
            <w:color w:val="auto"/>
            <w:sz w:val="32"/>
            <w:szCs w:val="32"/>
            <w:highlight w:val="none"/>
            <w:lang w:val="en-US" w:eastAsia="zh-CN"/>
          </w:rPr>
          <w:delText>七</w:delText>
        </w:r>
      </w:del>
      <w:del w:id="356" w:author="夏姚" w:date="2026-05-27T16:09:57Z">
        <w:r>
          <w:rPr>
            <w:rFonts w:hint="eastAsia" w:ascii="楷体" w:hAnsi="楷体" w:eastAsia="楷体" w:cs="仿宋"/>
            <w:color w:val="auto"/>
            <w:sz w:val="32"/>
            <w:szCs w:val="32"/>
            <w:highlight w:val="none"/>
          </w:rPr>
          <w:delText>）</w:delText>
        </w:r>
      </w:del>
      <w:del w:id="357" w:author="夏姚" w:date="2026-05-27T16:09:57Z">
        <w:r>
          <w:rPr>
            <w:rFonts w:hint="eastAsia" w:ascii="楷体" w:hAnsi="楷体" w:eastAsia="楷体" w:cs="仿宋"/>
            <w:color w:val="auto"/>
            <w:sz w:val="32"/>
            <w:szCs w:val="32"/>
            <w:highlight w:val="none"/>
            <w:lang w:eastAsia="zh-CN"/>
          </w:rPr>
          <w:delText>公示拟聘人员名单</w:delText>
        </w:r>
      </w:del>
    </w:p>
    <w:p w14:paraId="5B8D3E5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58" w:author="夏姚" w:date="2026-05-27T16:09:57Z"/>
          <w:rFonts w:hint="eastAsia" w:ascii="仿宋" w:hAnsi="仿宋" w:eastAsia="仿宋" w:cs="仿宋"/>
          <w:color w:val="auto"/>
          <w:sz w:val="32"/>
          <w:szCs w:val="32"/>
          <w:highlight w:val="none"/>
        </w:rPr>
      </w:pPr>
      <w:del w:id="359" w:author="夏姚" w:date="2026-05-27T16:09:57Z">
        <w:r>
          <w:rPr>
            <w:rFonts w:hint="eastAsia" w:ascii="仿宋" w:hAnsi="仿宋" w:eastAsia="仿宋" w:cs="仿宋"/>
            <w:color w:val="auto"/>
            <w:sz w:val="32"/>
            <w:szCs w:val="32"/>
            <w:highlight w:val="none"/>
          </w:rPr>
          <w:delText>1.考察、体检结束后，经学校领导班子集体研究，按照考察、体检结果确定拟聘人员。拟聘人员名单在广西工商职业技术学院官网“通知公告”栏目进行公示，公示期为</w:delText>
        </w:r>
      </w:del>
      <w:del w:id="360" w:author="夏姚" w:date="2026-05-27T16:09:57Z">
        <w:r>
          <w:rPr>
            <w:rFonts w:ascii="仿宋" w:hAnsi="仿宋" w:eastAsia="仿宋" w:cs="仿宋"/>
            <w:color w:val="auto"/>
            <w:sz w:val="32"/>
            <w:szCs w:val="32"/>
            <w:highlight w:val="none"/>
          </w:rPr>
          <w:delText>5个工作日</w:delText>
        </w:r>
      </w:del>
      <w:del w:id="361" w:author="夏姚" w:date="2026-05-27T16:09:57Z">
        <w:r>
          <w:rPr>
            <w:rFonts w:hint="eastAsia" w:ascii="仿宋" w:hAnsi="仿宋" w:eastAsia="仿宋" w:cs="仿宋"/>
            <w:color w:val="auto"/>
            <w:sz w:val="32"/>
            <w:szCs w:val="32"/>
            <w:highlight w:val="none"/>
          </w:rPr>
          <w:delText>。</w:delText>
        </w:r>
      </w:del>
    </w:p>
    <w:p w14:paraId="225B9BB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62" w:author="夏姚" w:date="2026-05-27T16:09:57Z"/>
          <w:rFonts w:hint="eastAsia" w:ascii="仿宋" w:hAnsi="仿宋" w:eastAsia="仿宋" w:cs="仿宋"/>
          <w:color w:val="auto"/>
          <w:sz w:val="32"/>
          <w:szCs w:val="32"/>
          <w:highlight w:val="none"/>
          <w:lang w:val="en-US" w:eastAsia="zh-CN"/>
        </w:rPr>
      </w:pPr>
      <w:del w:id="363" w:author="夏姚" w:date="2026-05-27T16:09:57Z">
        <w:r>
          <w:rPr>
            <w:rFonts w:hint="eastAsia" w:ascii="仿宋" w:hAnsi="仿宋" w:eastAsia="仿宋" w:cs="仿宋"/>
            <w:color w:val="auto"/>
            <w:sz w:val="32"/>
            <w:szCs w:val="32"/>
            <w:highlight w:val="none"/>
          </w:rPr>
          <w:delText>2.</w:delText>
        </w:r>
      </w:del>
      <w:del w:id="364" w:author="夏姚" w:date="2026-05-27T16:09:57Z">
        <w:r>
          <w:rPr>
            <w:rFonts w:hint="eastAsia" w:ascii="仿宋" w:hAnsi="仿宋" w:eastAsia="仿宋" w:cs="仿宋"/>
            <w:color w:val="auto"/>
            <w:sz w:val="32"/>
            <w:szCs w:val="32"/>
            <w:highlight w:val="none"/>
            <w:lang w:eastAsia="zh-CN"/>
          </w:rPr>
          <w:delText>公示期内，</w:delText>
        </w:r>
      </w:del>
      <w:del w:id="365" w:author="夏姚" w:date="2026-05-27T16:09:57Z">
        <w:r>
          <w:rPr>
            <w:rFonts w:hint="eastAsia" w:ascii="仿宋" w:hAnsi="仿宋" w:eastAsia="仿宋" w:cs="仿宋"/>
            <w:color w:val="auto"/>
            <w:sz w:val="32"/>
            <w:szCs w:val="32"/>
            <w:highlight w:val="none"/>
            <w:lang w:val="en-US" w:eastAsia="zh-CN"/>
          </w:rPr>
          <w:delText>对查实有严重问题的不予聘用；对反馈有严重问题但一时难以查实的，暂缓聘用，待作出结论后再决定是否聘用。</w:delText>
        </w:r>
      </w:del>
    </w:p>
    <w:p w14:paraId="59D4D98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66" w:author="夏姚" w:date="2026-05-27T16:09:57Z"/>
          <w:rFonts w:hint="eastAsia" w:ascii="仿宋" w:hAnsi="仿宋" w:eastAsia="仿宋" w:cs="仿宋"/>
          <w:color w:val="auto"/>
          <w:sz w:val="32"/>
          <w:szCs w:val="32"/>
          <w:highlight w:val="none"/>
          <w:lang w:eastAsia="zh-CN"/>
        </w:rPr>
      </w:pPr>
      <w:del w:id="367" w:author="夏姚" w:date="2026-05-27T16:09:57Z">
        <w:r>
          <w:rPr>
            <w:rFonts w:ascii="仿宋" w:hAnsi="仿宋" w:eastAsia="仿宋" w:cs="仿宋"/>
            <w:color w:val="auto"/>
            <w:sz w:val="32"/>
            <w:szCs w:val="32"/>
            <w:highlight w:val="none"/>
          </w:rPr>
          <w:delText>3.拟聘人员公示后，</w:delText>
        </w:r>
      </w:del>
      <w:del w:id="368" w:author="夏姚" w:date="2026-05-27T16:09:57Z">
        <w:r>
          <w:rPr>
            <w:rFonts w:hint="eastAsia" w:ascii="仿宋" w:hAnsi="仿宋" w:eastAsia="仿宋" w:cs="仿宋"/>
            <w:color w:val="auto"/>
            <w:sz w:val="32"/>
            <w:szCs w:val="32"/>
            <w:highlight w:val="none"/>
            <w:lang w:eastAsia="zh-CN"/>
          </w:rPr>
          <w:delText>拟聘人员</w:delText>
        </w:r>
      </w:del>
      <w:del w:id="369" w:author="夏姚" w:date="2026-05-27T16:09:57Z">
        <w:r>
          <w:rPr>
            <w:rFonts w:ascii="仿宋" w:hAnsi="仿宋" w:eastAsia="仿宋" w:cs="仿宋"/>
            <w:color w:val="auto"/>
            <w:sz w:val="32"/>
            <w:szCs w:val="32"/>
            <w:highlight w:val="none"/>
          </w:rPr>
          <w:delText>自动放弃聘用资格或</w:delText>
        </w:r>
      </w:del>
      <w:del w:id="370" w:author="夏姚" w:date="2026-05-27T16:09:57Z">
        <w:r>
          <w:rPr>
            <w:rFonts w:hint="eastAsia" w:ascii="仿宋" w:hAnsi="仿宋" w:eastAsia="仿宋" w:cs="仿宋"/>
            <w:color w:val="auto"/>
            <w:sz w:val="32"/>
            <w:szCs w:val="32"/>
            <w:highlight w:val="none"/>
            <w:lang w:eastAsia="zh-CN"/>
          </w:rPr>
          <w:delText>经</w:delText>
        </w:r>
      </w:del>
      <w:del w:id="371" w:author="夏姚" w:date="2026-05-27T16:09:57Z">
        <w:r>
          <w:rPr>
            <w:rFonts w:ascii="仿宋" w:hAnsi="仿宋" w:eastAsia="仿宋" w:cs="仿宋"/>
            <w:color w:val="auto"/>
            <w:sz w:val="32"/>
            <w:szCs w:val="32"/>
            <w:highlight w:val="none"/>
          </w:rPr>
          <w:delText>公示</w:delText>
        </w:r>
      </w:del>
      <w:del w:id="372" w:author="夏姚" w:date="2026-05-27T16:09:57Z">
        <w:r>
          <w:rPr>
            <w:rFonts w:hint="eastAsia" w:ascii="仿宋" w:hAnsi="仿宋" w:eastAsia="仿宋" w:cs="仿宋"/>
            <w:color w:val="auto"/>
            <w:sz w:val="32"/>
            <w:szCs w:val="32"/>
            <w:highlight w:val="none"/>
            <w:lang w:eastAsia="zh-CN"/>
          </w:rPr>
          <w:delText>存在</w:delText>
        </w:r>
      </w:del>
      <w:del w:id="373" w:author="夏姚" w:date="2026-05-27T16:09:57Z">
        <w:r>
          <w:rPr>
            <w:rFonts w:ascii="仿宋" w:hAnsi="仿宋" w:eastAsia="仿宋" w:cs="仿宋"/>
            <w:color w:val="auto"/>
            <w:sz w:val="32"/>
            <w:szCs w:val="32"/>
            <w:highlight w:val="none"/>
          </w:rPr>
          <w:delText>异议</w:delText>
        </w:r>
      </w:del>
      <w:del w:id="374" w:author="夏姚" w:date="2026-05-27T16:09:57Z">
        <w:r>
          <w:rPr>
            <w:rFonts w:hint="eastAsia" w:ascii="仿宋" w:hAnsi="仿宋" w:eastAsia="仿宋" w:cs="仿宋"/>
            <w:color w:val="auto"/>
            <w:sz w:val="32"/>
            <w:szCs w:val="32"/>
            <w:highlight w:val="none"/>
            <w:lang w:eastAsia="zh-CN"/>
          </w:rPr>
          <w:delText>不予</w:delText>
        </w:r>
      </w:del>
      <w:del w:id="375" w:author="夏姚" w:date="2026-05-27T16:09:57Z">
        <w:r>
          <w:rPr>
            <w:rFonts w:ascii="仿宋" w:hAnsi="仿宋" w:eastAsia="仿宋" w:cs="仿宋"/>
            <w:color w:val="auto"/>
            <w:sz w:val="32"/>
            <w:szCs w:val="32"/>
            <w:highlight w:val="none"/>
          </w:rPr>
          <w:delText>聘用的，</w:delText>
        </w:r>
      </w:del>
      <w:del w:id="376" w:author="夏姚" w:date="2026-05-27T16:09:57Z">
        <w:r>
          <w:rPr>
            <w:rFonts w:hint="eastAsia" w:ascii="仿宋" w:hAnsi="仿宋" w:eastAsia="仿宋" w:cs="仿宋"/>
            <w:color w:val="auto"/>
            <w:sz w:val="32"/>
            <w:szCs w:val="32"/>
            <w:highlight w:val="none"/>
            <w:lang w:eastAsia="zh-CN"/>
          </w:rPr>
          <w:delText>不再递补。</w:delText>
        </w:r>
      </w:del>
    </w:p>
    <w:p w14:paraId="57827C5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77" w:author="夏姚" w:date="2026-05-27T16:09:57Z"/>
          <w:rFonts w:hint="eastAsia" w:ascii="楷体" w:hAnsi="楷体" w:eastAsia="楷体" w:cs="仿宋"/>
          <w:color w:val="auto"/>
          <w:sz w:val="32"/>
          <w:szCs w:val="32"/>
          <w:highlight w:val="none"/>
          <w:lang w:eastAsia="zh-CN"/>
        </w:rPr>
      </w:pPr>
      <w:del w:id="378" w:author="夏姚" w:date="2026-05-27T16:09:57Z">
        <w:r>
          <w:rPr>
            <w:rFonts w:hint="eastAsia" w:ascii="楷体" w:hAnsi="楷体" w:eastAsia="楷体" w:cs="仿宋"/>
            <w:color w:val="auto"/>
            <w:sz w:val="32"/>
            <w:szCs w:val="32"/>
            <w:highlight w:val="none"/>
          </w:rPr>
          <w:delText>（</w:delText>
        </w:r>
      </w:del>
      <w:del w:id="379" w:author="夏姚" w:date="2026-05-27T16:09:57Z">
        <w:r>
          <w:rPr>
            <w:rFonts w:hint="eastAsia" w:ascii="楷体" w:hAnsi="楷体" w:eastAsia="楷体" w:cs="仿宋"/>
            <w:color w:val="auto"/>
            <w:sz w:val="32"/>
            <w:szCs w:val="32"/>
            <w:highlight w:val="none"/>
            <w:lang w:val="en-US" w:eastAsia="zh-CN"/>
          </w:rPr>
          <w:delText>八</w:delText>
        </w:r>
      </w:del>
      <w:del w:id="380" w:author="夏姚" w:date="2026-05-27T16:09:57Z">
        <w:r>
          <w:rPr>
            <w:rFonts w:hint="eastAsia" w:ascii="楷体" w:hAnsi="楷体" w:eastAsia="楷体" w:cs="仿宋"/>
            <w:color w:val="auto"/>
            <w:sz w:val="32"/>
            <w:szCs w:val="32"/>
            <w:highlight w:val="none"/>
          </w:rPr>
          <w:delText>）</w:delText>
        </w:r>
      </w:del>
      <w:del w:id="381" w:author="夏姚" w:date="2026-05-27T16:09:57Z">
        <w:r>
          <w:rPr>
            <w:rFonts w:hint="eastAsia" w:ascii="楷体" w:hAnsi="楷体" w:eastAsia="楷体" w:cs="仿宋"/>
            <w:color w:val="auto"/>
            <w:sz w:val="32"/>
            <w:szCs w:val="32"/>
            <w:highlight w:val="none"/>
            <w:lang w:eastAsia="zh-CN"/>
          </w:rPr>
          <w:delText>签订聘用合同，办理聘用手续</w:delText>
        </w:r>
      </w:del>
    </w:p>
    <w:p w14:paraId="422C137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82" w:author="夏姚" w:date="2026-05-27T16:09:57Z"/>
          <w:rFonts w:hint="eastAsia" w:ascii="仿宋" w:hAnsi="仿宋" w:eastAsia="仿宋" w:cs="仿宋"/>
          <w:color w:val="auto"/>
          <w:sz w:val="32"/>
          <w:szCs w:val="32"/>
          <w:highlight w:val="none"/>
        </w:rPr>
      </w:pPr>
      <w:del w:id="383" w:author="夏姚" w:date="2026-05-27T16:09:57Z">
        <w:r>
          <w:rPr>
            <w:rFonts w:hint="eastAsia" w:ascii="仿宋" w:hAnsi="仿宋" w:eastAsia="仿宋" w:cs="仿宋"/>
            <w:color w:val="auto"/>
            <w:sz w:val="32"/>
            <w:szCs w:val="32"/>
            <w:highlight w:val="none"/>
            <w:lang w:eastAsia="zh-CN"/>
          </w:rPr>
          <w:delText>公示期满，对没有异议或者经核实不影响聘用的，</w:delText>
        </w:r>
      </w:del>
      <w:del w:id="384" w:author="夏姚" w:date="2026-05-27T16:09:57Z">
        <w:r>
          <w:rPr>
            <w:rFonts w:hint="eastAsia" w:ascii="仿宋" w:hAnsi="仿宋" w:eastAsia="仿宋" w:cs="仿宋"/>
            <w:color w:val="auto"/>
            <w:sz w:val="32"/>
            <w:szCs w:val="32"/>
            <w:highlight w:val="none"/>
            <w:lang w:val="en-US" w:eastAsia="zh-CN"/>
          </w:rPr>
          <w:delText>按规定办理聘用手续；</w:delText>
        </w:r>
      </w:del>
      <w:del w:id="385" w:author="夏姚" w:date="2026-05-27T16:09:57Z">
        <w:r>
          <w:rPr>
            <w:rFonts w:hint="eastAsia" w:ascii="仿宋" w:hAnsi="仿宋" w:eastAsia="仿宋" w:cs="仿宋"/>
            <w:color w:val="auto"/>
            <w:sz w:val="32"/>
            <w:szCs w:val="32"/>
            <w:highlight w:val="none"/>
          </w:rPr>
          <w:delText>未</w:delText>
        </w:r>
      </w:del>
      <w:del w:id="386" w:author="夏姚" w:date="2026-05-27T16:09:57Z">
        <w:r>
          <w:rPr>
            <w:rFonts w:hint="eastAsia" w:ascii="仿宋" w:hAnsi="仿宋" w:eastAsia="仿宋" w:cs="仿宋"/>
            <w:color w:val="auto"/>
            <w:sz w:val="32"/>
            <w:szCs w:val="32"/>
            <w:highlight w:val="none"/>
            <w:lang w:val="en-US" w:eastAsia="zh-CN"/>
          </w:rPr>
          <w:delText>按要求</w:delText>
        </w:r>
      </w:del>
      <w:del w:id="387" w:author="夏姚" w:date="2026-05-27T16:09:57Z">
        <w:r>
          <w:rPr>
            <w:rFonts w:hint="eastAsia" w:ascii="仿宋" w:hAnsi="仿宋" w:eastAsia="仿宋" w:cs="仿宋"/>
            <w:color w:val="auto"/>
            <w:sz w:val="32"/>
            <w:szCs w:val="32"/>
            <w:highlight w:val="none"/>
          </w:rPr>
          <w:delText>按时报到上岗的，由我校人事部门向应聘人员发出限时报到上岗通知，自通知发出之日起，原则上7天之内仍未能到我校报到上岗的，视为放弃聘用资格。</w:delText>
        </w:r>
      </w:del>
      <w:del w:id="388" w:author="夏姚" w:date="2026-05-27T16:09:57Z">
        <w:r>
          <w:rPr>
            <w:rFonts w:ascii="仿宋" w:hAnsi="仿宋" w:eastAsia="仿宋" w:cs="仿宋"/>
            <w:color w:val="auto"/>
            <w:sz w:val="32"/>
            <w:szCs w:val="32"/>
            <w:highlight w:val="none"/>
          </w:rPr>
          <w:delText>有工作单位的报考人员应妥善处理好与原单位的人事（劳动）关系，以免影响后期的聘用。聘用人员按有关规定签订聘用合同，执行试用期制度</w:delText>
        </w:r>
      </w:del>
      <w:del w:id="389" w:author="夏姚" w:date="2026-05-27T16:09:57Z">
        <w:r>
          <w:rPr>
            <w:rFonts w:hint="eastAsia" w:ascii="仿宋" w:hAnsi="仿宋" w:eastAsia="仿宋" w:cs="仿宋"/>
            <w:color w:val="auto"/>
            <w:sz w:val="32"/>
            <w:szCs w:val="32"/>
            <w:highlight w:val="none"/>
            <w:lang w:eastAsia="zh-CN"/>
          </w:rPr>
          <w:delText>，试用期包括在聘用合同期限内。试用期满考核合格的予以正式聘用，不合格的取消聘用。</w:delText>
        </w:r>
      </w:del>
    </w:p>
    <w:p w14:paraId="61D9D40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90" w:author="夏姚" w:date="2026-05-27T16:09:57Z"/>
          <w:rFonts w:hint="eastAsia" w:ascii="黑体" w:hAnsi="仿宋" w:eastAsia="黑体"/>
          <w:color w:val="auto"/>
          <w:sz w:val="32"/>
          <w:szCs w:val="32"/>
          <w:highlight w:val="none"/>
        </w:rPr>
      </w:pPr>
      <w:del w:id="391" w:author="夏姚" w:date="2026-05-27T16:09:57Z">
        <w:r>
          <w:rPr>
            <w:rFonts w:hint="eastAsia" w:ascii="黑体" w:hAnsi="仿宋" w:eastAsia="黑体"/>
            <w:color w:val="auto"/>
            <w:sz w:val="32"/>
            <w:szCs w:val="32"/>
            <w:highlight w:val="none"/>
            <w:lang w:val="en-US" w:eastAsia="zh-CN"/>
          </w:rPr>
          <w:delText>四</w:delText>
        </w:r>
      </w:del>
      <w:del w:id="392" w:author="夏姚" w:date="2026-05-27T16:09:57Z">
        <w:r>
          <w:rPr>
            <w:rFonts w:hint="eastAsia" w:ascii="黑体" w:hAnsi="仿宋" w:eastAsia="黑体"/>
            <w:color w:val="auto"/>
            <w:sz w:val="32"/>
            <w:szCs w:val="32"/>
            <w:highlight w:val="none"/>
          </w:rPr>
          <w:delText>、命题及命题工作要求</w:delText>
        </w:r>
      </w:del>
    </w:p>
    <w:p w14:paraId="2C24A60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93" w:author="夏姚" w:date="2026-05-27T16:09:57Z"/>
          <w:rFonts w:hint="eastAsia" w:ascii="仿宋" w:hAnsi="仿宋" w:eastAsia="仿宋" w:cs="仿宋"/>
          <w:color w:val="auto"/>
          <w:sz w:val="32"/>
          <w:szCs w:val="32"/>
          <w:highlight w:val="none"/>
        </w:rPr>
      </w:pPr>
      <w:del w:id="394" w:author="夏姚" w:date="2026-05-27T16:09:57Z">
        <w:r>
          <w:rPr>
            <w:rFonts w:hint="eastAsia" w:ascii="楷体" w:hAnsi="楷体" w:eastAsia="楷体" w:cs="楷体"/>
            <w:color w:val="auto"/>
            <w:sz w:val="32"/>
            <w:szCs w:val="32"/>
            <w:highlight w:val="none"/>
          </w:rPr>
          <w:delText>（一）成立命题组织及实施小组</w:delText>
        </w:r>
      </w:del>
      <w:del w:id="395" w:author="夏姚" w:date="2026-05-27T16:09:57Z">
        <w:r>
          <w:rPr>
            <w:rFonts w:hint="eastAsia" w:ascii="楷体" w:hAnsi="楷体" w:eastAsia="楷体" w:cs="楷体"/>
            <w:color w:val="auto"/>
            <w:sz w:val="32"/>
            <w:szCs w:val="32"/>
            <w:highlight w:val="none"/>
            <w:lang w:eastAsia="zh-CN"/>
          </w:rPr>
          <w:delText>。</w:delText>
        </w:r>
      </w:del>
      <w:del w:id="396" w:author="夏姚" w:date="2026-05-27T16:09:57Z">
        <w:r>
          <w:rPr>
            <w:rFonts w:hint="eastAsia" w:ascii="仿宋" w:hAnsi="仿宋" w:eastAsia="仿宋" w:cs="仿宋"/>
            <w:color w:val="auto"/>
            <w:sz w:val="32"/>
            <w:szCs w:val="32"/>
            <w:highlight w:val="none"/>
          </w:rPr>
          <w:delText>命题组织及实施小组组长由分管人事工作的学校领导担任，副组长由学院人事处主要负责人担任，成员由各部门相关工作人员组成</w:delText>
        </w:r>
      </w:del>
      <w:del w:id="397" w:author="夏姚" w:date="2026-05-27T16:09:57Z">
        <w:r>
          <w:rPr>
            <w:rFonts w:hint="eastAsia" w:ascii="仿宋" w:hAnsi="仿宋" w:eastAsia="仿宋" w:cs="仿宋"/>
            <w:color w:val="auto"/>
            <w:sz w:val="32"/>
            <w:szCs w:val="32"/>
            <w:highlight w:val="none"/>
            <w:lang w:eastAsia="zh-CN"/>
          </w:rPr>
          <w:delText>，</w:delText>
        </w:r>
      </w:del>
      <w:del w:id="398" w:author="夏姚" w:date="2026-05-27T16:09:57Z">
        <w:r>
          <w:rPr>
            <w:rFonts w:hint="eastAsia" w:ascii="仿宋" w:hAnsi="仿宋" w:eastAsia="仿宋" w:cs="仿宋"/>
            <w:color w:val="auto"/>
            <w:sz w:val="32"/>
            <w:szCs w:val="32"/>
            <w:highlight w:val="none"/>
          </w:rPr>
          <w:delText>主要负责命题的组织与实施相关工作。</w:delText>
        </w:r>
      </w:del>
    </w:p>
    <w:p w14:paraId="237EF98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399" w:author="夏姚" w:date="2026-05-27T16:09:57Z"/>
          <w:rFonts w:hint="eastAsia" w:ascii="仿宋" w:hAnsi="仿宋" w:eastAsia="仿宋" w:cs="仿宋"/>
          <w:color w:val="auto"/>
          <w:sz w:val="32"/>
          <w:szCs w:val="32"/>
          <w:highlight w:val="none"/>
        </w:rPr>
      </w:pPr>
      <w:del w:id="400" w:author="夏姚" w:date="2026-05-27T16:09:57Z">
        <w:r>
          <w:rPr>
            <w:rFonts w:hint="eastAsia" w:ascii="楷体" w:hAnsi="楷体" w:eastAsia="楷体" w:cs="楷体"/>
            <w:color w:val="auto"/>
            <w:sz w:val="32"/>
            <w:szCs w:val="32"/>
            <w:highlight w:val="none"/>
          </w:rPr>
          <w:delText>（二）命题采取入闱方式加强管理</w:delText>
        </w:r>
      </w:del>
      <w:del w:id="401" w:author="夏姚" w:date="2026-05-27T16:09:57Z">
        <w:r>
          <w:rPr>
            <w:rFonts w:hint="eastAsia" w:ascii="楷体" w:hAnsi="楷体" w:eastAsia="楷体" w:cs="楷体"/>
            <w:color w:val="auto"/>
            <w:sz w:val="32"/>
            <w:szCs w:val="32"/>
            <w:highlight w:val="none"/>
            <w:lang w:eastAsia="zh-CN"/>
          </w:rPr>
          <w:delText>。</w:delText>
        </w:r>
      </w:del>
      <w:del w:id="402" w:author="夏姚" w:date="2026-05-27T16:09:57Z">
        <w:r>
          <w:rPr>
            <w:rFonts w:hint="eastAsia" w:ascii="仿宋" w:hAnsi="仿宋" w:eastAsia="仿宋" w:cs="仿宋"/>
            <w:color w:val="auto"/>
            <w:sz w:val="32"/>
            <w:szCs w:val="32"/>
            <w:highlight w:val="none"/>
          </w:rPr>
          <w:delText>试卷的命制、印刷、运送、交接与保管、考试、阅卷严格执行保密制度，相关人员要签订保密协议，杜绝泄题、漏题、营私舞弊等现象。</w:delText>
        </w:r>
      </w:del>
    </w:p>
    <w:p w14:paraId="754B012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03" w:author="夏姚" w:date="2026-05-27T16:09:57Z"/>
          <w:rFonts w:hint="eastAsia" w:ascii="黑体" w:hAnsi="仿宋" w:eastAsia="黑体"/>
          <w:color w:val="auto"/>
          <w:sz w:val="32"/>
          <w:szCs w:val="32"/>
          <w:highlight w:val="none"/>
        </w:rPr>
      </w:pPr>
      <w:del w:id="404" w:author="夏姚" w:date="2026-05-27T16:09:57Z">
        <w:r>
          <w:rPr>
            <w:rFonts w:hint="eastAsia" w:ascii="黑体" w:hAnsi="仿宋" w:eastAsia="黑体"/>
            <w:color w:val="auto"/>
            <w:sz w:val="32"/>
            <w:szCs w:val="32"/>
            <w:highlight w:val="none"/>
            <w:lang w:val="en-US" w:eastAsia="zh-CN"/>
          </w:rPr>
          <w:delText>五</w:delText>
        </w:r>
      </w:del>
      <w:del w:id="405" w:author="夏姚" w:date="2026-05-27T16:09:57Z">
        <w:r>
          <w:rPr>
            <w:rFonts w:hint="eastAsia" w:ascii="黑体" w:hAnsi="仿宋" w:eastAsia="黑体"/>
            <w:color w:val="auto"/>
            <w:sz w:val="32"/>
            <w:szCs w:val="32"/>
            <w:highlight w:val="none"/>
          </w:rPr>
          <w:delText>、</w:delText>
        </w:r>
      </w:del>
      <w:del w:id="406" w:author="夏姚" w:date="2026-05-27T16:09:57Z">
        <w:r>
          <w:rPr>
            <w:rFonts w:hint="eastAsia" w:ascii="黑体" w:hAnsi="仿宋" w:eastAsia="黑体"/>
            <w:color w:val="auto"/>
            <w:sz w:val="32"/>
            <w:szCs w:val="32"/>
            <w:highlight w:val="none"/>
            <w:lang w:val="en-US" w:eastAsia="zh-CN"/>
          </w:rPr>
          <w:delText>考核</w:delText>
        </w:r>
      </w:del>
      <w:del w:id="407" w:author="夏姚" w:date="2026-05-27T16:09:57Z">
        <w:r>
          <w:rPr>
            <w:rFonts w:hint="eastAsia" w:ascii="黑体" w:hAnsi="仿宋" w:eastAsia="黑体"/>
            <w:color w:val="auto"/>
            <w:sz w:val="32"/>
            <w:szCs w:val="32"/>
            <w:highlight w:val="none"/>
          </w:rPr>
          <w:delText>组织实施</w:delText>
        </w:r>
      </w:del>
    </w:p>
    <w:p w14:paraId="76AC8D3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08" w:author="夏姚" w:date="2026-05-27T16:09:57Z"/>
          <w:rFonts w:hint="eastAsia" w:ascii="楷体" w:hAnsi="楷体" w:eastAsia="楷体" w:cs="楷体"/>
          <w:b w:val="0"/>
          <w:bCs w:val="0"/>
          <w:color w:val="auto"/>
          <w:sz w:val="32"/>
          <w:szCs w:val="32"/>
          <w:highlight w:val="none"/>
        </w:rPr>
      </w:pPr>
      <w:del w:id="409" w:author="夏姚" w:date="2026-05-27T16:09:57Z">
        <w:r>
          <w:rPr>
            <w:rFonts w:hint="eastAsia" w:ascii="楷体" w:hAnsi="楷体" w:eastAsia="楷体" w:cs="楷体"/>
            <w:b w:val="0"/>
            <w:bCs w:val="0"/>
            <w:color w:val="auto"/>
            <w:sz w:val="32"/>
            <w:szCs w:val="32"/>
            <w:highlight w:val="none"/>
          </w:rPr>
          <w:delText>（一）成立</w:delText>
        </w:r>
      </w:del>
      <w:del w:id="410" w:author="夏姚" w:date="2026-05-27T16:09:57Z">
        <w:r>
          <w:rPr>
            <w:rFonts w:hint="eastAsia" w:ascii="楷体" w:hAnsi="楷体" w:eastAsia="楷体" w:cs="楷体"/>
            <w:b w:val="0"/>
            <w:bCs w:val="0"/>
            <w:color w:val="auto"/>
            <w:sz w:val="32"/>
            <w:szCs w:val="32"/>
            <w:highlight w:val="none"/>
            <w:lang w:val="en-US" w:eastAsia="zh-CN"/>
          </w:rPr>
          <w:delText>考核</w:delText>
        </w:r>
      </w:del>
      <w:del w:id="411" w:author="夏姚" w:date="2026-05-27T16:09:57Z">
        <w:r>
          <w:rPr>
            <w:rFonts w:hint="eastAsia" w:ascii="楷体" w:hAnsi="楷体" w:eastAsia="楷体" w:cs="楷体"/>
            <w:b w:val="0"/>
            <w:bCs w:val="0"/>
            <w:color w:val="auto"/>
            <w:sz w:val="32"/>
            <w:szCs w:val="32"/>
            <w:highlight w:val="none"/>
          </w:rPr>
          <w:delText>小组</w:delText>
        </w:r>
      </w:del>
    </w:p>
    <w:p w14:paraId="2EEBCF4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12" w:author="夏姚" w:date="2026-05-27T16:09:57Z"/>
          <w:rFonts w:hint="eastAsia" w:ascii="仿宋" w:hAnsi="仿宋" w:eastAsia="仿宋" w:cs="仿宋"/>
          <w:color w:val="auto"/>
          <w:sz w:val="32"/>
          <w:szCs w:val="32"/>
          <w:highlight w:val="none"/>
        </w:rPr>
      </w:pPr>
      <w:del w:id="413" w:author="夏姚" w:date="2026-05-27T16:09:57Z">
        <w:r>
          <w:rPr>
            <w:rFonts w:hint="eastAsia" w:ascii="仿宋" w:hAnsi="仿宋" w:eastAsia="仿宋" w:cs="仿宋"/>
            <w:color w:val="auto"/>
            <w:sz w:val="32"/>
            <w:szCs w:val="32"/>
            <w:highlight w:val="none"/>
            <w:lang w:val="en-US" w:eastAsia="zh-CN"/>
          </w:rPr>
          <w:delText>考核</w:delText>
        </w:r>
      </w:del>
      <w:del w:id="414" w:author="夏姚" w:date="2026-05-27T16:09:57Z">
        <w:r>
          <w:rPr>
            <w:rFonts w:hint="eastAsia" w:ascii="仿宋" w:hAnsi="仿宋" w:eastAsia="仿宋" w:cs="仿宋"/>
            <w:color w:val="auto"/>
            <w:sz w:val="32"/>
            <w:szCs w:val="32"/>
            <w:highlight w:val="none"/>
          </w:rPr>
          <w:delText>小组组长由分管人事工作的学校领导担任，副组长由学院人事处主要负责人担任，成员由各部门相关工作人员组成</w:delText>
        </w:r>
      </w:del>
      <w:del w:id="415" w:author="夏姚" w:date="2026-05-27T16:09:57Z">
        <w:r>
          <w:rPr>
            <w:rFonts w:hint="eastAsia" w:ascii="仿宋" w:hAnsi="仿宋" w:eastAsia="仿宋" w:cs="仿宋"/>
            <w:color w:val="auto"/>
            <w:sz w:val="32"/>
            <w:szCs w:val="32"/>
            <w:highlight w:val="none"/>
            <w:lang w:eastAsia="zh-CN"/>
          </w:rPr>
          <w:delText>，</w:delText>
        </w:r>
      </w:del>
      <w:del w:id="416" w:author="夏姚" w:date="2026-05-27T16:09:57Z">
        <w:r>
          <w:rPr>
            <w:rFonts w:hint="eastAsia" w:ascii="仿宋" w:hAnsi="仿宋" w:eastAsia="仿宋" w:cs="仿宋"/>
            <w:color w:val="auto"/>
            <w:sz w:val="32"/>
            <w:szCs w:val="32"/>
            <w:highlight w:val="none"/>
          </w:rPr>
          <w:delText>主要负责</w:delText>
        </w:r>
      </w:del>
      <w:del w:id="417" w:author="夏姚" w:date="2026-05-27T16:09:57Z">
        <w:r>
          <w:rPr>
            <w:rFonts w:hint="eastAsia" w:ascii="仿宋" w:hAnsi="仿宋" w:eastAsia="仿宋" w:cs="仿宋"/>
            <w:color w:val="auto"/>
            <w:sz w:val="32"/>
            <w:szCs w:val="32"/>
            <w:highlight w:val="none"/>
            <w:lang w:val="en-US" w:eastAsia="zh-CN"/>
          </w:rPr>
          <w:delText>考核</w:delText>
        </w:r>
      </w:del>
      <w:del w:id="418" w:author="夏姚" w:date="2026-05-27T16:09:57Z">
        <w:r>
          <w:rPr>
            <w:rFonts w:hint="eastAsia" w:ascii="仿宋" w:hAnsi="仿宋" w:eastAsia="仿宋" w:cs="仿宋"/>
            <w:color w:val="auto"/>
            <w:sz w:val="32"/>
            <w:szCs w:val="32"/>
            <w:highlight w:val="none"/>
          </w:rPr>
          <w:delText>的组织与实施相关工作。</w:delText>
        </w:r>
      </w:del>
    </w:p>
    <w:p w14:paraId="50B10E5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19" w:author="夏姚" w:date="2026-05-27T16:09:57Z"/>
          <w:rFonts w:hint="eastAsia" w:ascii="楷体" w:hAnsi="楷体" w:eastAsia="楷体" w:cs="楷体"/>
          <w:color w:val="auto"/>
          <w:sz w:val="32"/>
          <w:szCs w:val="32"/>
          <w:highlight w:val="none"/>
        </w:rPr>
      </w:pPr>
      <w:del w:id="420" w:author="夏姚" w:date="2026-05-27T16:09:57Z">
        <w:r>
          <w:rPr>
            <w:rFonts w:hint="eastAsia" w:ascii="楷体" w:hAnsi="楷体" w:eastAsia="楷体" w:cs="楷体"/>
            <w:color w:val="auto"/>
            <w:sz w:val="32"/>
            <w:szCs w:val="32"/>
            <w:highlight w:val="none"/>
          </w:rPr>
          <w:delText>（二）考官组成</w:delText>
        </w:r>
      </w:del>
    </w:p>
    <w:p w14:paraId="2B99D00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21" w:author="夏姚" w:date="2026-05-27T16:09:57Z"/>
          <w:rFonts w:hint="eastAsia" w:ascii="仿宋" w:hAnsi="仿宋" w:eastAsia="仿宋" w:cs="仿宋"/>
          <w:color w:val="auto"/>
          <w:sz w:val="32"/>
          <w:szCs w:val="32"/>
          <w:highlight w:val="none"/>
        </w:rPr>
      </w:pPr>
      <w:del w:id="422" w:author="夏姚" w:date="2026-05-27T16:09:57Z">
        <w:r>
          <w:rPr>
            <w:rFonts w:hint="eastAsia" w:ascii="仿宋" w:hAnsi="仿宋" w:eastAsia="仿宋" w:cs="仿宋"/>
            <w:color w:val="auto"/>
            <w:sz w:val="32"/>
            <w:szCs w:val="32"/>
            <w:highlight w:val="none"/>
            <w:lang w:val="en-US" w:eastAsia="zh-CN"/>
          </w:rPr>
          <w:delText>每个</w:delText>
        </w:r>
      </w:del>
      <w:del w:id="423" w:author="夏姚" w:date="2026-05-27T16:09:57Z">
        <w:r>
          <w:rPr>
            <w:rFonts w:hint="eastAsia" w:ascii="仿宋" w:hAnsi="仿宋" w:eastAsia="仿宋" w:cs="仿宋"/>
            <w:color w:val="auto"/>
            <w:sz w:val="32"/>
            <w:szCs w:val="32"/>
            <w:highlight w:val="none"/>
          </w:rPr>
          <w:delText>考场设置5名考官</w:delText>
        </w:r>
      </w:del>
      <w:del w:id="424" w:author="夏姚" w:date="2026-05-27T16:09:57Z">
        <w:r>
          <w:rPr>
            <w:rFonts w:hint="eastAsia" w:ascii="仿宋" w:hAnsi="仿宋" w:eastAsia="仿宋" w:cs="仿宋"/>
            <w:color w:val="auto"/>
            <w:sz w:val="32"/>
            <w:szCs w:val="32"/>
            <w:highlight w:val="none"/>
            <w:lang w:eastAsia="zh-CN"/>
          </w:rPr>
          <w:delText>，</w:delText>
        </w:r>
      </w:del>
      <w:del w:id="425" w:author="夏姚" w:date="2026-05-27T16:09:57Z">
        <w:r>
          <w:rPr>
            <w:rFonts w:hint="eastAsia" w:ascii="仿宋" w:hAnsi="仿宋" w:eastAsia="仿宋" w:cs="仿宋"/>
            <w:color w:val="auto"/>
            <w:sz w:val="32"/>
            <w:szCs w:val="32"/>
            <w:highlight w:val="none"/>
            <w:lang w:val="en-US" w:eastAsia="zh-CN"/>
          </w:rPr>
          <w:delText>由人事处和各用人部门负责人担任考官</w:delText>
        </w:r>
      </w:del>
      <w:del w:id="426" w:author="夏姚" w:date="2026-05-27T16:09:57Z">
        <w:r>
          <w:rPr>
            <w:rFonts w:hint="eastAsia" w:ascii="仿宋" w:hAnsi="仿宋" w:eastAsia="仿宋" w:cs="仿宋"/>
            <w:color w:val="auto"/>
            <w:sz w:val="32"/>
            <w:szCs w:val="32"/>
            <w:highlight w:val="none"/>
          </w:rPr>
          <w:delText>。</w:delText>
        </w:r>
      </w:del>
    </w:p>
    <w:p w14:paraId="496A0C6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27" w:author="夏姚" w:date="2026-05-27T16:09:57Z"/>
          <w:rFonts w:hint="eastAsia" w:ascii="楷体" w:hAnsi="楷体" w:eastAsia="楷体" w:cs="楷体"/>
          <w:color w:val="auto"/>
          <w:sz w:val="32"/>
          <w:szCs w:val="32"/>
          <w:highlight w:val="none"/>
        </w:rPr>
      </w:pPr>
      <w:del w:id="428" w:author="夏姚" w:date="2026-05-27T16:09:57Z">
        <w:r>
          <w:rPr>
            <w:rFonts w:hint="eastAsia" w:ascii="楷体" w:hAnsi="楷体" w:eastAsia="楷体" w:cs="楷体"/>
            <w:color w:val="auto"/>
            <w:sz w:val="32"/>
            <w:szCs w:val="32"/>
            <w:highlight w:val="none"/>
          </w:rPr>
          <w:delText>（三）</w:delText>
        </w:r>
      </w:del>
      <w:del w:id="429" w:author="夏姚" w:date="2026-05-27T16:09:57Z">
        <w:r>
          <w:rPr>
            <w:rFonts w:hint="eastAsia" w:ascii="楷体" w:hAnsi="楷体" w:eastAsia="楷体" w:cs="楷体"/>
            <w:color w:val="auto"/>
            <w:sz w:val="32"/>
            <w:szCs w:val="32"/>
            <w:highlight w:val="none"/>
            <w:lang w:val="en-US" w:eastAsia="zh-CN"/>
          </w:rPr>
          <w:delText>考核</w:delText>
        </w:r>
      </w:del>
      <w:del w:id="430" w:author="夏姚" w:date="2026-05-27T16:09:57Z">
        <w:r>
          <w:rPr>
            <w:rFonts w:hint="eastAsia" w:ascii="楷体" w:hAnsi="楷体" w:eastAsia="楷体" w:cs="楷体"/>
            <w:color w:val="auto"/>
            <w:sz w:val="32"/>
            <w:szCs w:val="32"/>
            <w:highlight w:val="none"/>
          </w:rPr>
          <w:delText>有关工作安排</w:delText>
        </w:r>
      </w:del>
    </w:p>
    <w:p w14:paraId="3327085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31" w:author="夏姚" w:date="2026-05-27T16:09:57Z"/>
          <w:rFonts w:hint="eastAsia" w:ascii="仿宋" w:hAnsi="仿宋" w:eastAsia="仿宋" w:cs="仿宋"/>
          <w:color w:val="auto"/>
          <w:sz w:val="32"/>
          <w:szCs w:val="32"/>
          <w:highlight w:val="none"/>
        </w:rPr>
      </w:pPr>
      <w:del w:id="432" w:author="夏姚" w:date="2026-05-27T16:09:57Z">
        <w:r>
          <w:rPr>
            <w:rFonts w:hint="eastAsia" w:ascii="仿宋" w:hAnsi="仿宋" w:eastAsia="仿宋" w:cs="仿宋"/>
            <w:color w:val="auto"/>
            <w:sz w:val="32"/>
            <w:szCs w:val="32"/>
            <w:highlight w:val="none"/>
          </w:rPr>
          <w:delText>同一岗位的</w:delText>
        </w:r>
      </w:del>
      <w:del w:id="433" w:author="夏姚" w:date="2026-05-27T16:09:57Z">
        <w:r>
          <w:rPr>
            <w:rFonts w:hint="eastAsia" w:ascii="仿宋" w:hAnsi="仿宋" w:eastAsia="仿宋" w:cs="仿宋"/>
            <w:color w:val="auto"/>
            <w:sz w:val="32"/>
            <w:szCs w:val="32"/>
            <w:highlight w:val="none"/>
            <w:lang w:val="en-US" w:eastAsia="zh-CN"/>
          </w:rPr>
          <w:delText>考核</w:delText>
        </w:r>
      </w:del>
      <w:del w:id="434" w:author="夏姚" w:date="2026-05-27T16:09:57Z">
        <w:r>
          <w:rPr>
            <w:rFonts w:hint="eastAsia" w:ascii="仿宋" w:hAnsi="仿宋" w:eastAsia="仿宋" w:cs="仿宋"/>
            <w:color w:val="auto"/>
            <w:sz w:val="32"/>
            <w:szCs w:val="32"/>
            <w:highlight w:val="none"/>
          </w:rPr>
          <w:delText>安排在同一考场，使用同一套试题，由同一组考官评分，并确保当天完成</w:delText>
        </w:r>
      </w:del>
      <w:del w:id="435" w:author="夏姚" w:date="2026-05-27T16:09:57Z">
        <w:r>
          <w:rPr>
            <w:rFonts w:hint="eastAsia" w:ascii="仿宋" w:hAnsi="仿宋" w:eastAsia="仿宋" w:cs="仿宋"/>
            <w:color w:val="auto"/>
            <w:sz w:val="32"/>
            <w:szCs w:val="32"/>
            <w:highlight w:val="none"/>
            <w:lang w:val="en-US" w:eastAsia="zh-CN"/>
          </w:rPr>
          <w:delText>考核</w:delText>
        </w:r>
      </w:del>
      <w:del w:id="436" w:author="夏姚" w:date="2026-05-27T16:09:57Z">
        <w:r>
          <w:rPr>
            <w:rFonts w:hint="eastAsia" w:ascii="仿宋" w:hAnsi="仿宋" w:eastAsia="仿宋" w:cs="仿宋"/>
            <w:color w:val="auto"/>
            <w:sz w:val="32"/>
            <w:szCs w:val="32"/>
            <w:highlight w:val="none"/>
          </w:rPr>
          <w:delText>。</w:delText>
        </w:r>
      </w:del>
    </w:p>
    <w:p w14:paraId="328A45B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37" w:author="夏姚" w:date="2026-05-27T16:09:57Z"/>
          <w:rFonts w:hint="eastAsia" w:ascii="黑体" w:hAnsi="仿宋" w:eastAsia="黑体"/>
          <w:color w:val="auto"/>
          <w:sz w:val="32"/>
          <w:szCs w:val="32"/>
          <w:highlight w:val="none"/>
        </w:rPr>
      </w:pPr>
      <w:del w:id="438" w:author="夏姚" w:date="2026-05-27T16:09:57Z">
        <w:r>
          <w:rPr>
            <w:rFonts w:hint="eastAsia" w:ascii="黑体" w:hAnsi="仿宋" w:eastAsia="黑体"/>
            <w:color w:val="auto"/>
            <w:sz w:val="32"/>
            <w:szCs w:val="32"/>
            <w:highlight w:val="none"/>
            <w:lang w:val="en-US" w:eastAsia="zh-CN"/>
          </w:rPr>
          <w:delText>六</w:delText>
        </w:r>
      </w:del>
      <w:del w:id="439" w:author="夏姚" w:date="2026-05-27T16:09:57Z">
        <w:r>
          <w:rPr>
            <w:rFonts w:hint="eastAsia" w:ascii="黑体" w:hAnsi="仿宋" w:eastAsia="黑体"/>
            <w:color w:val="auto"/>
            <w:sz w:val="32"/>
            <w:szCs w:val="32"/>
            <w:highlight w:val="none"/>
          </w:rPr>
          <w:delText>、招聘资料存档</w:delText>
        </w:r>
      </w:del>
    </w:p>
    <w:p w14:paraId="5304DCE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40" w:author="夏姚" w:date="2026-05-27T16:09:57Z"/>
          <w:rFonts w:hint="eastAsia" w:ascii="仿宋" w:hAnsi="仿宋" w:eastAsia="仿宋" w:cs="仿宋"/>
          <w:color w:val="auto"/>
          <w:sz w:val="32"/>
          <w:szCs w:val="32"/>
          <w:highlight w:val="none"/>
        </w:rPr>
      </w:pPr>
      <w:del w:id="441" w:author="夏姚" w:date="2026-05-27T16:09:57Z">
        <w:r>
          <w:rPr>
            <w:rFonts w:hint="eastAsia" w:ascii="仿宋" w:hAnsi="仿宋" w:eastAsia="仿宋" w:cs="仿宋"/>
            <w:color w:val="auto"/>
            <w:sz w:val="32"/>
            <w:szCs w:val="32"/>
            <w:highlight w:val="none"/>
          </w:rPr>
          <w:delText>招聘工作完成后，学校招聘工作领导小组办公室将招聘组织实施过程的相关材料按规定整理归档备查。</w:delText>
        </w:r>
      </w:del>
    </w:p>
    <w:p w14:paraId="3850E66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42" w:author="夏姚" w:date="2026-05-27T16:09:57Z"/>
          <w:rFonts w:hint="eastAsia" w:ascii="黑体" w:hAnsi="仿宋" w:eastAsia="黑体"/>
          <w:color w:val="auto"/>
          <w:sz w:val="32"/>
          <w:szCs w:val="32"/>
          <w:highlight w:val="none"/>
        </w:rPr>
      </w:pPr>
      <w:del w:id="443" w:author="夏姚" w:date="2026-05-27T16:09:57Z">
        <w:r>
          <w:rPr>
            <w:rFonts w:hint="eastAsia" w:ascii="黑体" w:hAnsi="仿宋" w:eastAsia="黑体"/>
            <w:color w:val="auto"/>
            <w:sz w:val="32"/>
            <w:szCs w:val="32"/>
            <w:highlight w:val="none"/>
            <w:lang w:val="en-US" w:eastAsia="zh-CN"/>
          </w:rPr>
          <w:delText>七</w:delText>
        </w:r>
      </w:del>
      <w:del w:id="444" w:author="夏姚" w:date="2026-05-27T16:09:57Z">
        <w:r>
          <w:rPr>
            <w:rFonts w:hint="eastAsia" w:ascii="黑体" w:hAnsi="仿宋" w:eastAsia="黑体"/>
            <w:color w:val="auto"/>
            <w:sz w:val="32"/>
            <w:szCs w:val="32"/>
            <w:highlight w:val="none"/>
          </w:rPr>
          <w:delText>、工作纪律</w:delText>
        </w:r>
      </w:del>
    </w:p>
    <w:p w14:paraId="000846D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45" w:author="夏姚" w:date="2026-05-27T16:09:57Z"/>
          <w:rFonts w:hint="eastAsia" w:ascii="仿宋" w:hAnsi="仿宋" w:eastAsia="仿宋" w:cs="仿宋"/>
          <w:color w:val="auto"/>
          <w:sz w:val="32"/>
          <w:szCs w:val="32"/>
          <w:highlight w:val="none"/>
        </w:rPr>
      </w:pPr>
      <w:del w:id="446" w:author="夏姚" w:date="2026-05-27T16:09:57Z">
        <w:r>
          <w:rPr>
            <w:rFonts w:hint="eastAsia" w:ascii="楷体" w:hAnsi="楷体" w:eastAsia="楷体" w:cs="楷体"/>
            <w:color w:val="auto"/>
            <w:sz w:val="32"/>
            <w:szCs w:val="32"/>
            <w:highlight w:val="none"/>
          </w:rPr>
          <w:delText>（一）招聘工作严格按照公开、平等、竞争、择优的原则</w:delText>
        </w:r>
      </w:del>
      <w:del w:id="447" w:author="夏姚" w:date="2026-05-27T16:09:57Z">
        <w:r>
          <w:rPr>
            <w:rFonts w:hint="eastAsia" w:ascii="楷体" w:hAnsi="楷体" w:eastAsia="楷体" w:cs="楷体"/>
            <w:color w:val="auto"/>
            <w:sz w:val="32"/>
            <w:szCs w:val="32"/>
            <w:highlight w:val="none"/>
            <w:lang w:eastAsia="zh-CN"/>
          </w:rPr>
          <w:delText>。</w:delText>
        </w:r>
      </w:del>
      <w:del w:id="448" w:author="夏姚" w:date="2026-05-27T16:09:57Z">
        <w:r>
          <w:rPr>
            <w:rFonts w:hint="eastAsia" w:ascii="仿宋" w:hAnsi="仿宋" w:eastAsia="仿宋" w:cs="仿宋"/>
            <w:color w:val="auto"/>
            <w:sz w:val="32"/>
            <w:szCs w:val="32"/>
            <w:highlight w:val="none"/>
          </w:rPr>
          <w:delText>坚持信息公开、过程公开、结果公开，主动接受社会和管理部门的监督。对具有真实单位、姓名的检举和申诉控告，人事部门、主管部门应当会同纪检、监察部门认真核实查处。</w:delText>
        </w:r>
      </w:del>
    </w:p>
    <w:p w14:paraId="2B77E62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49" w:author="夏姚" w:date="2026-05-27T16:09:57Z"/>
          <w:rFonts w:hint="eastAsia" w:ascii="仿宋" w:hAnsi="仿宋" w:eastAsia="仿宋" w:cs="仿宋"/>
          <w:color w:val="auto"/>
          <w:sz w:val="32"/>
          <w:szCs w:val="32"/>
          <w:highlight w:val="none"/>
        </w:rPr>
      </w:pPr>
      <w:del w:id="450" w:author="夏姚" w:date="2026-05-27T16:09:57Z">
        <w:r>
          <w:rPr>
            <w:rFonts w:hint="eastAsia" w:ascii="楷体" w:hAnsi="楷体" w:eastAsia="楷体" w:cs="楷体"/>
            <w:color w:val="auto"/>
            <w:sz w:val="32"/>
            <w:szCs w:val="32"/>
            <w:highlight w:val="none"/>
          </w:rPr>
          <w:delText>（二）严格执行回避制度。</w:delText>
        </w:r>
      </w:del>
      <w:del w:id="451" w:author="夏姚" w:date="2026-05-27T16:09:57Z">
        <w:r>
          <w:rPr>
            <w:rFonts w:hint="eastAsia" w:ascii="仿宋" w:hAnsi="仿宋" w:eastAsia="仿宋" w:cs="仿宋"/>
            <w:color w:val="auto"/>
            <w:sz w:val="32"/>
            <w:szCs w:val="32"/>
            <w:highlight w:val="none"/>
          </w:rPr>
          <w:delText>招聘工作人员凡与报考人员有夫妻关系、直系血亲关系、三代以内旁系血亲关系、近姻亲关系</w:delText>
        </w:r>
      </w:del>
      <w:del w:id="452" w:author="夏姚" w:date="2026-05-27T16:09:57Z">
        <w:r>
          <w:rPr>
            <w:rFonts w:hint="eastAsia" w:ascii="仿宋" w:hAnsi="仿宋" w:eastAsia="仿宋" w:cs="仿宋"/>
            <w:color w:val="auto"/>
            <w:sz w:val="32"/>
            <w:szCs w:val="32"/>
            <w:highlight w:val="none"/>
            <w:lang w:eastAsia="zh-CN"/>
          </w:rPr>
          <w:delText>、其他亲属关系</w:delText>
        </w:r>
      </w:del>
      <w:del w:id="453" w:author="夏姚" w:date="2026-05-27T16:09:57Z">
        <w:r>
          <w:rPr>
            <w:rFonts w:hint="eastAsia" w:ascii="仿宋" w:hAnsi="仿宋" w:eastAsia="仿宋" w:cs="仿宋"/>
            <w:color w:val="auto"/>
            <w:sz w:val="32"/>
            <w:szCs w:val="32"/>
            <w:highlight w:val="none"/>
          </w:rPr>
          <w:delText>的，</w:delText>
        </w:r>
      </w:del>
      <w:del w:id="454" w:author="夏姚" w:date="2026-05-27T16:09:57Z">
        <w:r>
          <w:rPr>
            <w:rFonts w:hint="eastAsia" w:ascii="仿宋" w:hAnsi="仿宋" w:eastAsia="仿宋" w:cs="仿宋"/>
            <w:color w:val="auto"/>
            <w:sz w:val="32"/>
            <w:szCs w:val="32"/>
            <w:highlight w:val="none"/>
            <w:lang w:eastAsia="zh-CN"/>
          </w:rPr>
          <w:delText>应</w:delText>
        </w:r>
      </w:del>
      <w:del w:id="455" w:author="夏姚" w:date="2026-05-27T16:09:57Z">
        <w:r>
          <w:rPr>
            <w:rFonts w:hint="eastAsia" w:ascii="仿宋" w:hAnsi="仿宋" w:eastAsia="仿宋" w:cs="仿宋"/>
            <w:color w:val="auto"/>
            <w:sz w:val="32"/>
            <w:szCs w:val="32"/>
            <w:highlight w:val="none"/>
          </w:rPr>
          <w:delText>实行公务回避</w:delText>
        </w:r>
      </w:del>
      <w:del w:id="456" w:author="夏姚" w:date="2026-05-27T16:09:57Z">
        <w:r>
          <w:rPr>
            <w:rFonts w:hint="eastAsia" w:ascii="仿宋" w:hAnsi="仿宋" w:eastAsia="仿宋" w:cs="仿宋"/>
            <w:color w:val="auto"/>
            <w:sz w:val="32"/>
            <w:szCs w:val="32"/>
            <w:highlight w:val="none"/>
            <w:lang w:eastAsia="zh-CN"/>
          </w:rPr>
          <w:delText>，</w:delText>
        </w:r>
      </w:del>
      <w:del w:id="457" w:author="夏姚" w:date="2026-05-27T16:09:57Z">
        <w:r>
          <w:rPr>
            <w:rFonts w:hint="eastAsia" w:ascii="仿宋" w:hAnsi="仿宋" w:eastAsia="仿宋" w:cs="仿宋"/>
            <w:color w:val="auto"/>
            <w:sz w:val="32"/>
            <w:szCs w:val="32"/>
            <w:highlight w:val="none"/>
          </w:rPr>
          <w:delText>不得参与公开招聘的方案制定、组织实施、会议讨论等工作。报考者不得报考聘用后与本单位人员涉及回避关系的岗位。</w:delText>
        </w:r>
      </w:del>
    </w:p>
    <w:p w14:paraId="3E15918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58" w:author="夏姚" w:date="2026-05-27T16:09:57Z"/>
          <w:rStyle w:val="11"/>
          <w:rFonts w:hint="eastAsia" w:ascii="仿宋" w:hAnsi="仿宋" w:eastAsia="仿宋" w:cs="仿宋"/>
          <w:color w:val="auto"/>
          <w:sz w:val="32"/>
          <w:szCs w:val="32"/>
          <w:highlight w:val="none"/>
        </w:rPr>
      </w:pPr>
      <w:del w:id="459" w:author="夏姚" w:date="2026-05-27T16:09:57Z">
        <w:r>
          <w:rPr>
            <w:rFonts w:hint="eastAsia" w:ascii="楷体" w:hAnsi="楷体" w:eastAsia="楷体" w:cs="楷体"/>
            <w:color w:val="auto"/>
            <w:sz w:val="32"/>
            <w:szCs w:val="32"/>
            <w:highlight w:val="none"/>
          </w:rPr>
          <w:delText>（三）对于违反招聘纪律的工作人员，视情节轻重进行批评教育、调离工作岗位或给予相应处分；触犯刑律的，交由司法机关依法处理。</w:delText>
        </w:r>
      </w:del>
      <w:del w:id="460" w:author="夏姚" w:date="2026-05-27T16:09:57Z">
        <w:r>
          <w:rPr>
            <w:rFonts w:hint="eastAsia" w:ascii="仿宋" w:hAnsi="仿宋" w:eastAsia="仿宋" w:cs="仿宋"/>
            <w:color w:val="auto"/>
            <w:sz w:val="32"/>
            <w:szCs w:val="32"/>
            <w:highlight w:val="none"/>
          </w:rPr>
          <w:delText>对违反招聘纪律</w:delText>
        </w:r>
      </w:del>
      <w:del w:id="461" w:author="夏姚" w:date="2026-05-27T16:09:57Z">
        <w:r>
          <w:rPr>
            <w:rFonts w:hint="eastAsia" w:ascii="仿宋" w:hAnsi="仿宋" w:eastAsia="仿宋" w:cs="仿宋"/>
            <w:color w:val="auto"/>
            <w:sz w:val="32"/>
            <w:szCs w:val="32"/>
            <w:highlight w:val="none"/>
            <w:lang w:eastAsia="zh-CN"/>
          </w:rPr>
          <w:delText>、</w:delText>
        </w:r>
      </w:del>
      <w:del w:id="462" w:author="夏姚" w:date="2026-05-27T16:09:57Z">
        <w:r>
          <w:rPr>
            <w:rFonts w:hint="eastAsia" w:ascii="仿宋" w:hAnsi="仿宋" w:eastAsia="仿宋" w:cs="仿宋"/>
            <w:color w:val="auto"/>
            <w:sz w:val="32"/>
            <w:szCs w:val="32"/>
            <w:highlight w:val="none"/>
          </w:rPr>
          <w:delText>不具备招聘资格、弄虚作假隐瞒真实情况的应聘人员，取消考试、考察或聘用资格；对造成恶劣影响且触犯刑律的有关人员，移送司法机关处理。</w:delText>
        </w:r>
      </w:del>
    </w:p>
    <w:p w14:paraId="51D5F81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63" w:author="夏姚" w:date="2026-05-27T16:09:57Z"/>
          <w:rFonts w:hint="eastAsia" w:ascii="黑体" w:hAnsi="仿宋" w:eastAsia="黑体"/>
          <w:color w:val="auto"/>
          <w:sz w:val="32"/>
          <w:szCs w:val="32"/>
          <w:highlight w:val="none"/>
        </w:rPr>
      </w:pPr>
      <w:del w:id="464" w:author="夏姚" w:date="2026-05-27T16:09:57Z">
        <w:r>
          <w:rPr>
            <w:rFonts w:hint="eastAsia" w:ascii="黑体" w:hAnsi="仿宋" w:eastAsia="黑体"/>
            <w:color w:val="auto"/>
            <w:sz w:val="32"/>
            <w:szCs w:val="32"/>
            <w:highlight w:val="none"/>
            <w:lang w:val="en-US" w:eastAsia="zh-CN"/>
          </w:rPr>
          <w:delText>八</w:delText>
        </w:r>
      </w:del>
      <w:del w:id="465" w:author="夏姚" w:date="2026-05-27T16:09:57Z">
        <w:r>
          <w:rPr>
            <w:rFonts w:hint="eastAsia" w:ascii="黑体" w:hAnsi="仿宋" w:eastAsia="黑体"/>
            <w:color w:val="auto"/>
            <w:sz w:val="32"/>
            <w:szCs w:val="32"/>
            <w:highlight w:val="none"/>
          </w:rPr>
          <w:delText>、其他事宜</w:delText>
        </w:r>
      </w:del>
    </w:p>
    <w:p w14:paraId="514D686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66" w:author="夏姚" w:date="2026-05-27T16:09:57Z"/>
          <w:rFonts w:hint="eastAsia" w:ascii="仿宋" w:hAnsi="仿宋" w:eastAsia="仿宋" w:cs="仿宋"/>
          <w:color w:val="auto"/>
          <w:sz w:val="32"/>
          <w:szCs w:val="32"/>
          <w:highlight w:val="none"/>
        </w:rPr>
      </w:pPr>
      <w:del w:id="467" w:author="夏姚" w:date="2026-05-27T16:09:57Z">
        <w:r>
          <w:rPr>
            <w:rFonts w:hint="eastAsia" w:ascii="仿宋" w:hAnsi="仿宋" w:eastAsia="仿宋" w:cs="仿宋"/>
            <w:color w:val="auto"/>
            <w:sz w:val="32"/>
            <w:szCs w:val="32"/>
            <w:highlight w:val="none"/>
          </w:rPr>
          <w:delText>（一）学校招聘工作领导小组办公室负责制定本次招聘人员</w:delText>
        </w:r>
      </w:del>
      <w:del w:id="468" w:author="夏姚" w:date="2026-05-27T16:09:57Z">
        <w:r>
          <w:rPr>
            <w:rFonts w:hint="eastAsia" w:ascii="仿宋" w:hAnsi="仿宋" w:eastAsia="仿宋" w:cs="仿宋"/>
            <w:color w:val="auto"/>
            <w:sz w:val="32"/>
            <w:szCs w:val="32"/>
            <w:highlight w:val="none"/>
            <w:lang w:val="en-US" w:eastAsia="zh-CN"/>
          </w:rPr>
          <w:delText>的总体工作方案，用人部门负责制定相应岗位的考核工作方案。</w:delText>
        </w:r>
      </w:del>
    </w:p>
    <w:p w14:paraId="0900EEA6">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69" w:author="夏姚" w:date="2026-05-27T16:09:57Z"/>
          <w:rFonts w:hint="eastAsia" w:ascii="仿宋" w:hAnsi="仿宋" w:eastAsia="仿宋" w:cs="仿宋"/>
          <w:color w:val="auto"/>
          <w:sz w:val="32"/>
          <w:szCs w:val="32"/>
          <w:highlight w:val="none"/>
        </w:rPr>
      </w:pPr>
      <w:del w:id="470" w:author="夏姚" w:date="2026-05-27T16:09:57Z">
        <w:r>
          <w:rPr>
            <w:rFonts w:hint="eastAsia" w:ascii="仿宋" w:hAnsi="仿宋" w:eastAsia="仿宋" w:cs="仿宋"/>
            <w:color w:val="auto"/>
            <w:sz w:val="32"/>
            <w:szCs w:val="32"/>
            <w:highlight w:val="none"/>
          </w:rPr>
          <w:delText>（二）本次公开招聘工作联系人及联系电话：</w:delText>
        </w:r>
      </w:del>
    </w:p>
    <w:p w14:paraId="30CAFF8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71" w:author="夏姚" w:date="2026-05-27T16:09:57Z"/>
          <w:rFonts w:hint="eastAsia" w:ascii="仿宋" w:hAnsi="仿宋" w:eastAsia="仿宋" w:cs="仿宋"/>
          <w:color w:val="auto"/>
          <w:sz w:val="32"/>
          <w:szCs w:val="32"/>
          <w:highlight w:val="none"/>
        </w:rPr>
      </w:pPr>
      <w:del w:id="472" w:author="夏姚" w:date="2026-05-27T16:09:57Z">
        <w:r>
          <w:rPr>
            <w:rFonts w:hint="eastAsia" w:ascii="仿宋" w:hAnsi="仿宋" w:eastAsia="仿宋" w:cs="仿宋"/>
            <w:color w:val="auto"/>
            <w:sz w:val="32"/>
            <w:szCs w:val="32"/>
            <w:highlight w:val="none"/>
          </w:rPr>
          <w:delText>联 系 人：</w:delText>
        </w:r>
      </w:del>
      <w:del w:id="473" w:author="夏姚" w:date="2026-05-27T16:09:57Z">
        <w:r>
          <w:rPr>
            <w:rFonts w:hint="eastAsia" w:ascii="仿宋" w:hAnsi="仿宋" w:eastAsia="仿宋" w:cs="仿宋"/>
            <w:color w:val="auto"/>
            <w:sz w:val="32"/>
            <w:szCs w:val="32"/>
            <w:highlight w:val="none"/>
            <w:lang w:val="en-US" w:eastAsia="zh-CN"/>
          </w:rPr>
          <w:delText>钟</w:delText>
        </w:r>
      </w:del>
      <w:del w:id="474" w:author="夏姚" w:date="2026-05-27T16:09:57Z">
        <w:r>
          <w:rPr>
            <w:rFonts w:hint="eastAsia" w:ascii="仿宋" w:hAnsi="仿宋" w:eastAsia="仿宋" w:cs="仿宋"/>
            <w:color w:val="auto"/>
            <w:sz w:val="32"/>
            <w:szCs w:val="32"/>
            <w:highlight w:val="none"/>
            <w:lang w:eastAsia="zh-CN"/>
          </w:rPr>
          <w:delText>老师、</w:delText>
        </w:r>
      </w:del>
      <w:del w:id="475" w:author="夏姚" w:date="2026-05-27T16:09:57Z">
        <w:r>
          <w:rPr>
            <w:rFonts w:hint="eastAsia" w:ascii="仿宋" w:hAnsi="仿宋" w:eastAsia="仿宋" w:cs="仿宋"/>
            <w:color w:val="auto"/>
            <w:sz w:val="32"/>
            <w:szCs w:val="32"/>
            <w:highlight w:val="none"/>
            <w:lang w:val="en-US" w:eastAsia="zh-CN"/>
          </w:rPr>
          <w:delText>张老师、</w:delText>
        </w:r>
      </w:del>
      <w:del w:id="476" w:author="夏姚" w:date="2026-05-27T16:09:57Z">
        <w:r>
          <w:rPr>
            <w:rFonts w:hint="eastAsia" w:ascii="仿宋" w:hAnsi="仿宋" w:eastAsia="仿宋" w:cs="仿宋"/>
            <w:color w:val="auto"/>
            <w:sz w:val="32"/>
            <w:szCs w:val="32"/>
            <w:highlight w:val="none"/>
            <w:lang w:eastAsia="zh-CN"/>
          </w:rPr>
          <w:delText>雷老师</w:delText>
        </w:r>
      </w:del>
    </w:p>
    <w:p w14:paraId="2737252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477" w:author="夏姚" w:date="2026-05-27T16:09:57Z"/>
          <w:rFonts w:hint="eastAsia" w:ascii="仿宋" w:hAnsi="仿宋" w:eastAsia="仿宋" w:cs="仿宋"/>
          <w:color w:val="auto"/>
          <w:sz w:val="32"/>
          <w:szCs w:val="32"/>
          <w:highlight w:val="none"/>
        </w:rPr>
      </w:pPr>
      <w:del w:id="478" w:author="夏姚" w:date="2026-05-27T16:09:57Z">
        <w:r>
          <w:rPr>
            <w:rFonts w:hint="eastAsia" w:ascii="仿宋" w:hAnsi="仿宋" w:eastAsia="仿宋" w:cs="仿宋"/>
            <w:color w:val="auto"/>
            <w:sz w:val="32"/>
            <w:szCs w:val="32"/>
            <w:highlight w:val="none"/>
          </w:rPr>
          <w:delText>联系电话：0771-3160065</w:delText>
        </w:r>
      </w:del>
    </w:p>
    <w:p w14:paraId="2488D325">
      <w:pPr>
        <w:keepNext w:val="0"/>
        <w:keepLines w:val="0"/>
        <w:pageBreakBefore w:val="0"/>
        <w:kinsoku/>
        <w:overflowPunct/>
        <w:topLinePunct w:val="0"/>
        <w:autoSpaceDE/>
        <w:autoSpaceDN/>
        <w:bidi w:val="0"/>
        <w:adjustRightInd/>
        <w:spacing w:line="600" w:lineRule="exact"/>
        <w:ind w:firstLine="640"/>
        <w:jc w:val="both"/>
        <w:textAlignment w:val="auto"/>
        <w:rPr>
          <w:del w:id="479" w:author="夏姚" w:date="2026-05-27T16:09:57Z"/>
          <w:rFonts w:hint="eastAsia" w:ascii="仿宋_GB2312" w:hAnsi="仿宋" w:eastAsia="仿宋_GB2312"/>
          <w:color w:val="auto"/>
          <w:sz w:val="32"/>
          <w:szCs w:val="32"/>
          <w:highlight w:val="none"/>
        </w:rPr>
      </w:pPr>
    </w:p>
    <w:p w14:paraId="47D4DC7F">
      <w:pPr>
        <w:keepNext w:val="0"/>
        <w:keepLines w:val="0"/>
        <w:pageBreakBefore w:val="0"/>
        <w:kinsoku/>
        <w:overflowPunct/>
        <w:topLinePunct w:val="0"/>
        <w:autoSpaceDE/>
        <w:autoSpaceDN/>
        <w:bidi w:val="0"/>
        <w:adjustRightInd/>
        <w:spacing w:line="600" w:lineRule="exact"/>
        <w:ind w:left="1382" w:leftChars="282" w:hanging="790" w:hangingChars="247"/>
        <w:jc w:val="both"/>
        <w:textAlignment w:val="auto"/>
        <w:rPr>
          <w:del w:id="480" w:author="夏姚" w:date="2026-05-27T16:09:57Z"/>
          <w:rFonts w:hint="eastAsia" w:ascii="黑体" w:hAnsi="黑体" w:eastAsia="黑体" w:cs="黑体"/>
          <w:color w:val="auto"/>
          <w:sz w:val="32"/>
          <w:szCs w:val="32"/>
          <w:highlight w:val="none"/>
        </w:rPr>
      </w:pPr>
      <w:del w:id="481" w:author="夏姚" w:date="2026-05-27T16:09:57Z">
        <w:r>
          <w:rPr>
            <w:rFonts w:hint="eastAsia" w:ascii="仿宋" w:hAnsi="仿宋" w:eastAsia="仿宋" w:cs="仿宋"/>
            <w:color w:val="auto"/>
            <w:sz w:val="32"/>
            <w:szCs w:val="32"/>
            <w:highlight w:val="none"/>
          </w:rPr>
          <w:delText>附件：广西工商职业技术学院2026年残疾人招聘聘用人员公告</w:delText>
        </w:r>
      </w:del>
    </w:p>
    <w:p w14:paraId="19E33B5B">
      <w:pPr>
        <w:keepNext w:val="0"/>
        <w:keepLines w:val="0"/>
        <w:pageBreakBefore w:val="0"/>
        <w:kinsoku/>
        <w:overflowPunct/>
        <w:topLinePunct w:val="0"/>
        <w:autoSpaceDE/>
        <w:autoSpaceDN/>
        <w:bidi w:val="0"/>
        <w:adjustRightInd/>
        <w:spacing w:line="600" w:lineRule="exact"/>
        <w:jc w:val="both"/>
        <w:textAlignment w:val="auto"/>
        <w:rPr>
          <w:del w:id="482" w:author="夏姚" w:date="2026-05-27T16:09:57Z"/>
          <w:rFonts w:hint="eastAsia" w:ascii="黑体" w:hAnsi="黑体" w:eastAsia="黑体" w:cs="黑体"/>
          <w:color w:val="auto"/>
          <w:sz w:val="32"/>
          <w:szCs w:val="32"/>
          <w:highlight w:val="none"/>
        </w:rPr>
      </w:pPr>
    </w:p>
    <w:p w14:paraId="5230B097">
      <w:pPr>
        <w:keepNext w:val="0"/>
        <w:keepLines w:val="0"/>
        <w:pageBreakBefore w:val="0"/>
        <w:kinsoku/>
        <w:overflowPunct/>
        <w:topLinePunct w:val="0"/>
        <w:autoSpaceDE/>
        <w:autoSpaceDN/>
        <w:bidi w:val="0"/>
        <w:adjustRightInd/>
        <w:spacing w:line="600" w:lineRule="exact"/>
        <w:jc w:val="both"/>
        <w:textAlignment w:val="auto"/>
        <w:rPr>
          <w:del w:id="483" w:author="夏姚" w:date="2026-05-27T16:09:57Z"/>
          <w:rFonts w:hint="eastAsia" w:ascii="黑体" w:hAnsi="黑体" w:eastAsia="黑体" w:cs="黑体"/>
          <w:color w:val="auto"/>
          <w:sz w:val="32"/>
          <w:szCs w:val="32"/>
          <w:highlight w:val="none"/>
        </w:rPr>
      </w:pPr>
    </w:p>
    <w:p w14:paraId="238D9931">
      <w:pPr>
        <w:keepNext w:val="0"/>
        <w:keepLines w:val="0"/>
        <w:pageBreakBefore w:val="0"/>
        <w:kinsoku/>
        <w:overflowPunct/>
        <w:topLinePunct w:val="0"/>
        <w:autoSpaceDE/>
        <w:autoSpaceDN/>
        <w:bidi w:val="0"/>
        <w:adjustRightInd/>
        <w:spacing w:line="600" w:lineRule="exact"/>
        <w:jc w:val="both"/>
        <w:textAlignment w:val="auto"/>
        <w:rPr>
          <w:del w:id="484" w:author="夏姚" w:date="2026-05-27T16:09:57Z"/>
          <w:rFonts w:hint="eastAsia" w:ascii="黑体" w:hAnsi="黑体" w:eastAsia="黑体" w:cs="黑体"/>
          <w:color w:val="auto"/>
          <w:sz w:val="32"/>
          <w:szCs w:val="32"/>
          <w:highlight w:val="none"/>
        </w:rPr>
      </w:pPr>
    </w:p>
    <w:p w14:paraId="004F177F">
      <w:pPr>
        <w:keepNext w:val="0"/>
        <w:keepLines w:val="0"/>
        <w:pageBreakBefore w:val="0"/>
        <w:kinsoku/>
        <w:overflowPunct/>
        <w:topLinePunct w:val="0"/>
        <w:autoSpaceDE/>
        <w:autoSpaceDN/>
        <w:bidi w:val="0"/>
        <w:adjustRightInd/>
        <w:spacing w:line="600" w:lineRule="exact"/>
        <w:jc w:val="both"/>
        <w:textAlignment w:val="auto"/>
        <w:rPr>
          <w:del w:id="485" w:author="夏姚" w:date="2026-05-27T16:09:57Z"/>
          <w:rFonts w:hint="eastAsia" w:ascii="黑体" w:hAnsi="黑体" w:eastAsia="黑体" w:cs="黑体"/>
          <w:color w:val="auto"/>
          <w:sz w:val="32"/>
          <w:szCs w:val="32"/>
          <w:highlight w:val="none"/>
        </w:rPr>
      </w:pPr>
    </w:p>
    <w:p w14:paraId="6B342CE9">
      <w:pPr>
        <w:keepNext w:val="0"/>
        <w:keepLines w:val="0"/>
        <w:pageBreakBefore w:val="0"/>
        <w:kinsoku/>
        <w:overflowPunct/>
        <w:topLinePunct w:val="0"/>
        <w:autoSpaceDE/>
        <w:autoSpaceDN/>
        <w:bidi w:val="0"/>
        <w:adjustRightInd/>
        <w:spacing w:line="600" w:lineRule="exact"/>
        <w:jc w:val="both"/>
        <w:textAlignment w:val="auto"/>
        <w:rPr>
          <w:del w:id="486" w:author="夏姚" w:date="2026-05-27T16:09:57Z"/>
          <w:rFonts w:hint="eastAsia" w:ascii="黑体" w:hAnsi="黑体" w:eastAsia="黑体" w:cs="黑体"/>
          <w:color w:val="auto"/>
          <w:sz w:val="32"/>
          <w:szCs w:val="32"/>
          <w:highlight w:val="none"/>
        </w:rPr>
      </w:pPr>
    </w:p>
    <w:p w14:paraId="2E34B5D4">
      <w:pPr>
        <w:keepNext w:val="0"/>
        <w:keepLines w:val="0"/>
        <w:pageBreakBefore w:val="0"/>
        <w:kinsoku/>
        <w:overflowPunct/>
        <w:topLinePunct w:val="0"/>
        <w:autoSpaceDE/>
        <w:autoSpaceDN/>
        <w:bidi w:val="0"/>
        <w:adjustRightInd/>
        <w:spacing w:line="600" w:lineRule="exact"/>
        <w:jc w:val="both"/>
        <w:textAlignment w:val="auto"/>
        <w:rPr>
          <w:del w:id="487" w:author="夏姚" w:date="2026-05-27T16:09:57Z"/>
          <w:rFonts w:hint="eastAsia" w:ascii="黑体" w:hAnsi="黑体" w:eastAsia="黑体" w:cs="黑体"/>
          <w:color w:val="auto"/>
          <w:sz w:val="32"/>
          <w:szCs w:val="32"/>
          <w:highlight w:val="none"/>
        </w:rPr>
      </w:pPr>
    </w:p>
    <w:p w14:paraId="5E727E7B">
      <w:pPr>
        <w:keepNext w:val="0"/>
        <w:keepLines w:val="0"/>
        <w:pageBreakBefore w:val="0"/>
        <w:kinsoku/>
        <w:overflowPunct/>
        <w:topLinePunct w:val="0"/>
        <w:autoSpaceDE/>
        <w:autoSpaceDN/>
        <w:bidi w:val="0"/>
        <w:adjustRightInd/>
        <w:spacing w:line="600" w:lineRule="exact"/>
        <w:jc w:val="both"/>
        <w:textAlignment w:val="auto"/>
        <w:rPr>
          <w:del w:id="488" w:author="ele" w:date="2026-05-25T16:57:50Z"/>
          <w:rFonts w:hint="eastAsia" w:ascii="黑体" w:hAnsi="黑体" w:eastAsia="黑体" w:cs="黑体"/>
          <w:color w:val="auto"/>
          <w:sz w:val="32"/>
          <w:szCs w:val="32"/>
          <w:highlight w:val="none"/>
        </w:rPr>
      </w:pPr>
    </w:p>
    <w:p w14:paraId="674E4C73">
      <w:pPr>
        <w:keepNext w:val="0"/>
        <w:keepLines w:val="0"/>
        <w:pageBreakBefore w:val="0"/>
        <w:kinsoku/>
        <w:overflowPunct/>
        <w:topLinePunct w:val="0"/>
        <w:autoSpaceDE/>
        <w:autoSpaceDN/>
        <w:bidi w:val="0"/>
        <w:adjustRightInd/>
        <w:spacing w:line="600" w:lineRule="exact"/>
        <w:jc w:val="both"/>
        <w:textAlignment w:val="auto"/>
        <w:rPr>
          <w:del w:id="489" w:author="ele" w:date="2026-05-25T16:57:48Z"/>
          <w:rFonts w:hint="eastAsia" w:ascii="黑体" w:hAnsi="黑体" w:eastAsia="黑体" w:cs="黑体"/>
          <w:color w:val="auto"/>
          <w:sz w:val="32"/>
          <w:szCs w:val="32"/>
          <w:highlight w:val="none"/>
        </w:rPr>
      </w:pPr>
    </w:p>
    <w:p w14:paraId="28CA434F">
      <w:pPr>
        <w:keepNext w:val="0"/>
        <w:keepLines w:val="0"/>
        <w:pageBreakBefore w:val="0"/>
        <w:kinsoku/>
        <w:overflowPunct/>
        <w:topLinePunct w:val="0"/>
        <w:autoSpaceDE/>
        <w:autoSpaceDN/>
        <w:bidi w:val="0"/>
        <w:adjustRightInd/>
        <w:spacing w:line="600" w:lineRule="exact"/>
        <w:jc w:val="both"/>
        <w:textAlignment w:val="auto"/>
        <w:rPr>
          <w:del w:id="490" w:author="ele" w:date="2026-05-25T16:57:48Z"/>
          <w:rFonts w:hint="eastAsia" w:ascii="黑体" w:hAnsi="黑体" w:eastAsia="黑体" w:cs="黑体"/>
          <w:color w:val="auto"/>
          <w:sz w:val="32"/>
          <w:szCs w:val="32"/>
          <w:highlight w:val="none"/>
        </w:rPr>
      </w:pPr>
    </w:p>
    <w:p w14:paraId="742CFB90">
      <w:pPr>
        <w:keepNext w:val="0"/>
        <w:keepLines w:val="0"/>
        <w:pageBreakBefore w:val="0"/>
        <w:kinsoku/>
        <w:overflowPunct/>
        <w:topLinePunct w:val="0"/>
        <w:autoSpaceDE/>
        <w:autoSpaceDN/>
        <w:bidi w:val="0"/>
        <w:adjustRightInd/>
        <w:spacing w:line="600" w:lineRule="exact"/>
        <w:jc w:val="both"/>
        <w:textAlignment w:val="auto"/>
        <w:rPr>
          <w:del w:id="491" w:author="夏姚" w:date="2026-05-27T16:12:50Z"/>
          <w:rFonts w:hint="eastAsia" w:ascii="黑体" w:hAnsi="黑体" w:eastAsia="黑体" w:cs="黑体"/>
          <w:color w:val="auto"/>
          <w:sz w:val="32"/>
          <w:szCs w:val="32"/>
          <w:highlight w:val="none"/>
        </w:rPr>
      </w:pPr>
    </w:p>
    <w:p w14:paraId="52C3CC07">
      <w:pPr>
        <w:keepNext w:val="0"/>
        <w:keepLines w:val="0"/>
        <w:pageBreakBefore w:val="0"/>
        <w:kinsoku/>
        <w:overflowPunct/>
        <w:topLinePunct w:val="0"/>
        <w:autoSpaceDE/>
        <w:autoSpaceDN/>
        <w:bidi w:val="0"/>
        <w:adjustRightInd/>
        <w:spacing w:line="600" w:lineRule="exact"/>
        <w:jc w:val="both"/>
        <w:textAlignment w:val="auto"/>
        <w:rPr>
          <w:del w:id="492" w:author="ele" w:date="2026-05-25T16:57:56Z"/>
          <w:rFonts w:hint="eastAsia" w:ascii="黑体" w:hAnsi="黑体" w:eastAsia="黑体" w:cs="黑体"/>
          <w:color w:val="auto"/>
          <w:sz w:val="32"/>
          <w:szCs w:val="32"/>
          <w:highlight w:val="none"/>
        </w:rPr>
      </w:pPr>
    </w:p>
    <w:p w14:paraId="7F55C0C3">
      <w:pPr>
        <w:keepNext w:val="0"/>
        <w:keepLines w:val="0"/>
        <w:pageBreakBefore w:val="0"/>
        <w:kinsoku/>
        <w:overflowPunct/>
        <w:topLinePunct w:val="0"/>
        <w:autoSpaceDE/>
        <w:autoSpaceDN/>
        <w:bidi w:val="0"/>
        <w:adjustRightInd/>
        <w:spacing w:line="600" w:lineRule="exact"/>
        <w:jc w:val="both"/>
        <w:textAlignment w:val="auto"/>
        <w:rPr>
          <w:del w:id="493" w:author="ele" w:date="2026-05-25T16:57:56Z"/>
          <w:rFonts w:hint="eastAsia" w:ascii="黑体" w:hAnsi="黑体" w:eastAsia="黑体" w:cs="黑体"/>
          <w:color w:val="auto"/>
          <w:sz w:val="32"/>
          <w:szCs w:val="32"/>
          <w:highlight w:val="none"/>
        </w:rPr>
      </w:pPr>
    </w:p>
    <w:p w14:paraId="00DD31CC">
      <w:pPr>
        <w:keepNext w:val="0"/>
        <w:keepLines w:val="0"/>
        <w:pageBreakBefore w:val="0"/>
        <w:kinsoku/>
        <w:overflowPunct/>
        <w:topLinePunct w:val="0"/>
        <w:autoSpaceDE/>
        <w:autoSpaceDN/>
        <w:bidi w:val="0"/>
        <w:adjustRightInd/>
        <w:spacing w:line="600" w:lineRule="exact"/>
        <w:jc w:val="both"/>
        <w:textAlignment w:val="auto"/>
        <w:rPr>
          <w:del w:id="494" w:author="ele" w:date="2026-05-25T16:57:56Z"/>
          <w:rFonts w:hint="eastAsia" w:ascii="黑体" w:hAnsi="黑体" w:eastAsia="黑体" w:cs="黑体"/>
          <w:color w:val="auto"/>
          <w:sz w:val="32"/>
          <w:szCs w:val="32"/>
          <w:highlight w:val="none"/>
        </w:rPr>
      </w:pPr>
    </w:p>
    <w:p w14:paraId="0BD43A4F">
      <w:pPr>
        <w:pStyle w:val="2"/>
        <w:rPr>
          <w:del w:id="495" w:author="ele" w:date="2026-05-25T16:57:56Z"/>
          <w:rFonts w:hint="eastAsia" w:ascii="黑体" w:hAnsi="黑体" w:eastAsia="黑体" w:cs="黑体"/>
          <w:color w:val="auto"/>
          <w:sz w:val="32"/>
          <w:szCs w:val="32"/>
          <w:highlight w:val="none"/>
        </w:rPr>
      </w:pPr>
    </w:p>
    <w:p w14:paraId="5BD9332B">
      <w:pPr>
        <w:rPr>
          <w:del w:id="496" w:author="ele" w:date="2026-05-25T16:57:56Z"/>
          <w:rFonts w:hint="eastAsia" w:ascii="黑体" w:hAnsi="黑体" w:eastAsia="黑体" w:cs="黑体"/>
          <w:color w:val="auto"/>
          <w:sz w:val="32"/>
          <w:szCs w:val="32"/>
          <w:highlight w:val="none"/>
        </w:rPr>
      </w:pPr>
    </w:p>
    <w:p w14:paraId="7794A7B1">
      <w:pPr>
        <w:pStyle w:val="2"/>
        <w:rPr>
          <w:del w:id="497" w:author="ele" w:date="2026-05-25T16:57:56Z"/>
          <w:rFonts w:hint="eastAsia" w:ascii="黑体" w:hAnsi="黑体" w:eastAsia="黑体" w:cs="黑体"/>
          <w:color w:val="auto"/>
          <w:sz w:val="32"/>
          <w:szCs w:val="32"/>
          <w:highlight w:val="none"/>
        </w:rPr>
      </w:pPr>
    </w:p>
    <w:p w14:paraId="4452BF1C">
      <w:pPr>
        <w:rPr>
          <w:del w:id="498" w:author="ele" w:date="2026-05-25T16:57:56Z"/>
          <w:rFonts w:hint="eastAsia"/>
          <w:highlight w:val="none"/>
        </w:rPr>
      </w:pPr>
    </w:p>
    <w:p w14:paraId="1CE58EFC">
      <w:pPr>
        <w:keepNext w:val="0"/>
        <w:keepLines w:val="0"/>
        <w:pageBreakBefore w:val="0"/>
        <w:kinsoku/>
        <w:overflowPunct/>
        <w:topLinePunct w:val="0"/>
        <w:autoSpaceDE/>
        <w:autoSpaceDN/>
        <w:bidi w:val="0"/>
        <w:adjustRightInd/>
        <w:spacing w:line="600" w:lineRule="exact"/>
        <w:jc w:val="both"/>
        <w:textAlignment w:val="auto"/>
        <w:rPr>
          <w:del w:id="499" w:author="ele" w:date="2026-05-25T16:57:56Z"/>
          <w:rFonts w:hint="eastAsia" w:ascii="黑体" w:hAnsi="黑体" w:eastAsia="黑体" w:cs="黑体"/>
          <w:color w:val="auto"/>
          <w:sz w:val="32"/>
          <w:szCs w:val="32"/>
          <w:highlight w:val="none"/>
        </w:rPr>
      </w:pPr>
    </w:p>
    <w:p w14:paraId="504A8EE9">
      <w:pPr>
        <w:keepNext w:val="0"/>
        <w:keepLines w:val="0"/>
        <w:pageBreakBefore w:val="0"/>
        <w:kinsoku/>
        <w:overflowPunct/>
        <w:topLinePunct w:val="0"/>
        <w:autoSpaceDE/>
        <w:autoSpaceDN/>
        <w:bidi w:val="0"/>
        <w:adjustRightInd/>
        <w:spacing w:line="600" w:lineRule="exact"/>
        <w:jc w:val="both"/>
        <w:textAlignment w:val="auto"/>
        <w:rPr>
          <w:del w:id="500" w:author="ele" w:date="2026-05-25T16:57:56Z"/>
          <w:rFonts w:hint="eastAsia" w:ascii="黑体" w:hAnsi="黑体" w:eastAsia="黑体" w:cs="黑体"/>
          <w:color w:val="auto"/>
          <w:sz w:val="32"/>
          <w:szCs w:val="32"/>
          <w:highlight w:val="none"/>
        </w:rPr>
      </w:pPr>
    </w:p>
    <w:p w14:paraId="3946050F">
      <w:pPr>
        <w:keepNext w:val="0"/>
        <w:keepLines w:val="0"/>
        <w:pageBreakBefore w:val="0"/>
        <w:kinsoku/>
        <w:overflowPunct/>
        <w:topLinePunct w:val="0"/>
        <w:autoSpaceDE/>
        <w:autoSpaceDN/>
        <w:bidi w:val="0"/>
        <w:adjustRightInd/>
        <w:spacing w:line="600" w:lineRule="exact"/>
        <w:jc w:val="both"/>
        <w:textAlignment w:val="auto"/>
        <w:rPr>
          <w:del w:id="501" w:author="ele" w:date="2026-05-25T16:57:56Z"/>
          <w:rFonts w:hint="eastAsia" w:ascii="黑体" w:hAnsi="黑体" w:eastAsia="黑体" w:cs="黑体"/>
          <w:color w:val="auto"/>
          <w:sz w:val="32"/>
          <w:szCs w:val="32"/>
          <w:highlight w:val="none"/>
        </w:rPr>
      </w:pPr>
    </w:p>
    <w:p w14:paraId="67630727">
      <w:pPr>
        <w:keepNext w:val="0"/>
        <w:keepLines w:val="0"/>
        <w:pageBreakBefore w:val="0"/>
        <w:kinsoku/>
        <w:overflowPunct/>
        <w:topLinePunct w:val="0"/>
        <w:autoSpaceDE/>
        <w:autoSpaceDN/>
        <w:bidi w:val="0"/>
        <w:adjustRightInd/>
        <w:spacing w:line="600" w:lineRule="exact"/>
        <w:jc w:val="both"/>
        <w:textAlignment w:val="auto"/>
        <w:rPr>
          <w:del w:id="502" w:author="夏姚" w:date="2026-05-27T16:12:48Z"/>
          <w:rFonts w:hint="default" w:ascii="黑体" w:hAnsi="黑体" w:eastAsia="黑体" w:cs="黑体"/>
          <w:color w:val="auto"/>
          <w:sz w:val="32"/>
          <w:szCs w:val="32"/>
          <w:highlight w:val="none"/>
          <w:lang w:val="en-US" w:eastAsia="zh-CN"/>
        </w:rPr>
      </w:pPr>
      <w:del w:id="503" w:author="夏姚" w:date="2026-05-27T16:12:48Z">
        <w:r>
          <w:rPr>
            <w:rFonts w:hint="eastAsia" w:ascii="黑体" w:hAnsi="黑体" w:eastAsia="黑体" w:cs="黑体"/>
            <w:color w:val="auto"/>
            <w:sz w:val="32"/>
            <w:szCs w:val="32"/>
            <w:highlight w:val="none"/>
          </w:rPr>
          <w:delText>附件</w:delText>
        </w:r>
      </w:del>
    </w:p>
    <w:p w14:paraId="04704F60">
      <w:pPr>
        <w:keepNext w:val="0"/>
        <w:keepLines w:val="0"/>
        <w:pageBreakBefore w:val="0"/>
        <w:kinsoku/>
        <w:overflowPunct/>
        <w:topLinePunct w:val="0"/>
        <w:autoSpaceDE/>
        <w:autoSpaceDN/>
        <w:bidi w:val="0"/>
        <w:adjustRightInd/>
        <w:spacing w:line="600" w:lineRule="exact"/>
        <w:jc w:val="center"/>
        <w:textAlignment w:val="auto"/>
        <w:rPr>
          <w:del w:id="504" w:author="夏姚" w:date="2026-05-27T16:12:46Z"/>
          <w:rFonts w:hint="eastAsia" w:ascii="方正小标宋简体" w:hAnsi="仿宋" w:eastAsia="方正小标宋简体" w:cs="方正小标宋简体"/>
          <w:color w:val="auto"/>
          <w:sz w:val="44"/>
          <w:szCs w:val="44"/>
          <w:highlight w:val="none"/>
        </w:rPr>
      </w:pPr>
      <w:del w:id="505" w:author="夏姚" w:date="2026-05-27T16:12:46Z">
        <w:r>
          <w:rPr>
            <w:rFonts w:hint="eastAsia" w:ascii="方正小标宋简体" w:hAnsi="仿宋" w:eastAsia="方正小标宋简体" w:cs="方正小标宋简体"/>
            <w:color w:val="auto"/>
            <w:sz w:val="44"/>
            <w:szCs w:val="44"/>
            <w:highlight w:val="none"/>
          </w:rPr>
          <w:delText>广西工商职业技术学院</w:delText>
        </w:r>
      </w:del>
      <w:del w:id="506" w:author="夏姚" w:date="2026-05-27T16:12:46Z">
        <w:r>
          <w:rPr>
            <w:rFonts w:hint="eastAsia" w:ascii="方正小标宋简体" w:hAnsi="仿宋" w:eastAsia="方正小标宋简体" w:cs="方正小标宋简体"/>
            <w:color w:val="auto"/>
            <w:sz w:val="44"/>
            <w:szCs w:val="44"/>
            <w:highlight w:val="none"/>
            <w:lang w:val="en-US" w:eastAsia="zh-CN"/>
          </w:rPr>
          <w:delText>2026年</w:delText>
        </w:r>
      </w:del>
      <w:del w:id="507" w:author="夏姚" w:date="2026-05-27T16:12:46Z">
        <w:r>
          <w:rPr>
            <w:rFonts w:hint="eastAsia" w:ascii="方正小标宋简体" w:hAnsi="仿宋" w:eastAsia="方正小标宋简体" w:cs="方正小标宋简体"/>
            <w:color w:val="auto"/>
            <w:sz w:val="44"/>
            <w:szCs w:val="44"/>
            <w:highlight w:val="none"/>
          </w:rPr>
          <w:delText>招聘残疾人</w:delText>
        </w:r>
      </w:del>
    </w:p>
    <w:p w14:paraId="447BA7C1">
      <w:pPr>
        <w:keepNext w:val="0"/>
        <w:keepLines w:val="0"/>
        <w:pageBreakBefore w:val="0"/>
        <w:kinsoku/>
        <w:overflowPunct/>
        <w:topLinePunct w:val="0"/>
        <w:autoSpaceDE/>
        <w:autoSpaceDN/>
        <w:bidi w:val="0"/>
        <w:adjustRightInd/>
        <w:spacing w:line="600" w:lineRule="exact"/>
        <w:jc w:val="center"/>
        <w:textAlignment w:val="auto"/>
        <w:rPr>
          <w:del w:id="508" w:author="夏姚" w:date="2026-05-27T16:12:46Z"/>
          <w:rFonts w:hint="eastAsia" w:ascii="方正小标宋简体" w:hAnsi="仿宋" w:eastAsia="方正小标宋简体" w:cs="方正小标宋简体"/>
          <w:color w:val="auto"/>
          <w:sz w:val="44"/>
          <w:szCs w:val="44"/>
          <w:highlight w:val="none"/>
        </w:rPr>
      </w:pPr>
      <w:del w:id="509" w:author="夏姚" w:date="2026-05-27T16:12:46Z">
        <w:r>
          <w:rPr>
            <w:rFonts w:hint="eastAsia" w:ascii="方正小标宋简体" w:hAnsi="仿宋" w:eastAsia="方正小标宋简体" w:cs="方正小标宋简体"/>
            <w:color w:val="auto"/>
            <w:sz w:val="44"/>
            <w:szCs w:val="44"/>
            <w:highlight w:val="none"/>
            <w:lang w:val="en-US" w:eastAsia="zh-CN"/>
          </w:rPr>
          <w:delText>工作</w:delText>
        </w:r>
      </w:del>
      <w:del w:id="510" w:author="夏姚" w:date="2026-05-27T16:12:46Z">
        <w:r>
          <w:rPr>
            <w:rFonts w:hint="eastAsia" w:ascii="方正小标宋简体" w:hAnsi="仿宋" w:eastAsia="方正小标宋简体" w:cs="方正小标宋简体"/>
            <w:color w:val="auto"/>
            <w:sz w:val="44"/>
            <w:szCs w:val="44"/>
            <w:highlight w:val="none"/>
          </w:rPr>
          <w:delText>人员公告</w:delText>
        </w:r>
      </w:del>
    </w:p>
    <w:p w14:paraId="7AC3E8E4">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center"/>
        <w:textAlignment w:val="auto"/>
        <w:rPr>
          <w:del w:id="511" w:author="夏姚" w:date="2026-05-27T16:12:46Z"/>
          <w:rFonts w:hint="eastAsia" w:ascii="仿宋" w:hAnsi="仿宋" w:eastAsia="仿宋" w:cs="仿宋"/>
          <w:color w:val="auto"/>
          <w:sz w:val="32"/>
          <w:szCs w:val="32"/>
          <w:highlight w:val="none"/>
          <w:lang w:val="en-US" w:eastAsia="zh-CN"/>
        </w:rPr>
      </w:pPr>
    </w:p>
    <w:p w14:paraId="19E76B2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12" w:author="夏姚" w:date="2026-05-27T16:12:46Z"/>
          <w:rFonts w:hint="eastAsia" w:ascii="仿宋" w:hAnsi="仿宋" w:eastAsia="仿宋" w:cs="仿宋"/>
          <w:color w:val="auto"/>
          <w:sz w:val="32"/>
          <w:szCs w:val="32"/>
          <w:highlight w:val="none"/>
          <w:lang w:val="en-US" w:eastAsia="zh-CN"/>
        </w:rPr>
      </w:pPr>
      <w:del w:id="513" w:author="夏姚" w:date="2026-05-27T16:12:46Z">
        <w:r>
          <w:rPr>
            <w:rFonts w:hint="eastAsia" w:ascii="仿宋" w:hAnsi="仿宋" w:eastAsia="仿宋" w:cs="仿宋"/>
            <w:color w:val="auto"/>
            <w:sz w:val="32"/>
            <w:szCs w:val="32"/>
            <w:highlight w:val="none"/>
            <w:lang w:val="en-US" w:eastAsia="zh-CN"/>
          </w:rPr>
          <w:delText>根据本单位实际工作需要，现将我校2026年招聘残疾人工作人员有关事项公告如下：</w:delText>
        </w:r>
      </w:del>
    </w:p>
    <w:p w14:paraId="238B69C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14" w:author="夏姚" w:date="2026-05-27T16:12:46Z"/>
          <w:rFonts w:hint="eastAsia" w:ascii="黑体" w:hAnsi="仿宋" w:eastAsia="黑体"/>
          <w:color w:val="auto"/>
          <w:sz w:val="32"/>
          <w:szCs w:val="32"/>
          <w:highlight w:val="none"/>
        </w:rPr>
      </w:pPr>
      <w:del w:id="515" w:author="夏姚" w:date="2026-05-27T16:12:46Z">
        <w:r>
          <w:rPr>
            <w:rFonts w:hint="eastAsia" w:ascii="黑体" w:hAnsi="仿宋" w:eastAsia="黑体"/>
            <w:color w:val="auto"/>
            <w:sz w:val="32"/>
            <w:szCs w:val="32"/>
            <w:highlight w:val="none"/>
          </w:rPr>
          <w:delText>一、单位简介</w:delText>
        </w:r>
      </w:del>
    </w:p>
    <w:p w14:paraId="1E67170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16" w:author="夏姚" w:date="2026-05-27T16:12:46Z"/>
          <w:rFonts w:hint="eastAsia" w:ascii="仿宋" w:hAnsi="仿宋" w:eastAsia="仿宋" w:cs="仿宋"/>
          <w:color w:val="auto"/>
          <w:sz w:val="32"/>
          <w:szCs w:val="32"/>
          <w:highlight w:val="none"/>
          <w:lang w:val="en-US" w:eastAsia="zh-CN"/>
        </w:rPr>
      </w:pPr>
      <w:del w:id="517" w:author="夏姚" w:date="2026-05-27T16:12:46Z">
        <w:r>
          <w:rPr>
            <w:rFonts w:hint="eastAsia" w:ascii="仿宋" w:hAnsi="仿宋" w:eastAsia="仿宋" w:cs="仿宋"/>
            <w:color w:val="auto"/>
            <w:sz w:val="32"/>
            <w:szCs w:val="32"/>
            <w:highlight w:val="none"/>
            <w:lang w:val="en-US" w:eastAsia="zh-CN"/>
          </w:rPr>
          <w:delText>广西工商职业技术学院是自治区财政全额拨款事业单位（机构行政级别为相当副厅级）。学校秉承“精工智商、明德修身”的校训，深耕粮食行业，对接现代服务业，专业群布局以财经商贸大类为优势主体，以粮食类和食品类为特色重点，以艺术设计类为发展创新，以培养服务区域发展的高素质技术技能型人才为己任，立足广西，面向全国，辐射东盟，服务“一带一路”沿线国家，是一所“粮•商”特色的高等职业技术学院。学校先后获得国家技能人才培育工作突出贡献单位、广西高校校园文化建设“一校一品”特色品牌、广西职业技术教育先进单位、自治区文明单位、广西高校先进基层党组织、广西高校安全文明校园、全区职业教育“三全育人”典型学校、全国高校样板党支部、自治区卫生优秀学校、南宁市花园式单位等荣誉称号，涌现出中国百个优秀青年志愿者服务集体、广西高校思想政治理论课教学工作先进集体等多个先进集体，通过广西高水平专业群建设立项验收，先后16次被评为自治区普通高等学校毕业生就业创业工作突出单位。</w:delText>
        </w:r>
      </w:del>
    </w:p>
    <w:p w14:paraId="7270354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18" w:author="夏姚" w:date="2026-05-27T16:12:46Z"/>
          <w:rFonts w:hint="eastAsia" w:ascii="黑体" w:hAnsi="仿宋" w:eastAsia="黑体"/>
          <w:color w:val="auto"/>
          <w:sz w:val="32"/>
          <w:szCs w:val="32"/>
          <w:highlight w:val="none"/>
        </w:rPr>
      </w:pPr>
      <w:del w:id="519" w:author="夏姚" w:date="2026-05-27T16:12:46Z">
        <w:r>
          <w:rPr>
            <w:rFonts w:hint="eastAsia" w:ascii="黑体" w:hAnsi="仿宋" w:eastAsia="黑体"/>
            <w:color w:val="auto"/>
            <w:sz w:val="32"/>
            <w:szCs w:val="32"/>
            <w:highlight w:val="none"/>
          </w:rPr>
          <w:delText>二、招聘岗位</w:delText>
        </w:r>
      </w:del>
    </w:p>
    <w:p w14:paraId="1CC9263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20" w:author="夏姚" w:date="2026-05-27T16:12:46Z"/>
          <w:rFonts w:hint="eastAsia" w:ascii="仿宋" w:hAnsi="仿宋" w:eastAsia="仿宋" w:cs="仿宋"/>
          <w:color w:val="auto"/>
          <w:sz w:val="32"/>
          <w:szCs w:val="32"/>
          <w:highlight w:val="none"/>
        </w:rPr>
      </w:pPr>
      <w:del w:id="521" w:author="夏姚" w:date="2026-05-27T16:12:46Z">
        <w:r>
          <w:rPr>
            <w:rFonts w:hint="eastAsia" w:ascii="仿宋" w:hAnsi="仿宋" w:eastAsia="仿宋" w:cs="仿宋"/>
            <w:color w:val="auto"/>
            <w:sz w:val="32"/>
            <w:szCs w:val="32"/>
            <w:highlight w:val="none"/>
          </w:rPr>
          <w:delText>本次向社会公开招聘</w:delText>
        </w:r>
      </w:del>
      <w:del w:id="522" w:author="夏姚" w:date="2026-05-27T16:12:46Z">
        <w:r>
          <w:rPr>
            <w:rFonts w:hint="eastAsia" w:ascii="仿宋" w:hAnsi="仿宋" w:eastAsia="仿宋" w:cs="仿宋"/>
            <w:color w:val="auto"/>
            <w:sz w:val="32"/>
            <w:szCs w:val="32"/>
            <w:highlight w:val="none"/>
            <w:lang w:val="en-US" w:eastAsia="zh-CN"/>
          </w:rPr>
          <w:delText>残疾人工作人员10</w:delText>
        </w:r>
      </w:del>
      <w:del w:id="523" w:author="夏姚" w:date="2026-05-27T16:12:46Z">
        <w:r>
          <w:rPr>
            <w:rFonts w:hint="eastAsia" w:ascii="仿宋" w:hAnsi="仿宋" w:eastAsia="仿宋" w:cs="仿宋"/>
            <w:color w:val="auto"/>
            <w:sz w:val="32"/>
            <w:szCs w:val="32"/>
            <w:highlight w:val="none"/>
          </w:rPr>
          <w:delText>名，具体岗位要求详见附件1。</w:delText>
        </w:r>
      </w:del>
    </w:p>
    <w:p w14:paraId="0C34BAB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24" w:author="夏姚" w:date="2026-05-27T16:12:46Z"/>
          <w:rFonts w:hint="eastAsia" w:ascii="黑体" w:hAnsi="仿宋" w:eastAsia="黑体"/>
          <w:color w:val="auto"/>
          <w:sz w:val="32"/>
          <w:szCs w:val="32"/>
          <w:highlight w:val="none"/>
        </w:rPr>
      </w:pPr>
      <w:del w:id="525" w:author="夏姚" w:date="2026-05-27T16:12:46Z">
        <w:r>
          <w:rPr>
            <w:rFonts w:hint="eastAsia" w:ascii="黑体" w:hAnsi="仿宋" w:eastAsia="黑体"/>
            <w:color w:val="auto"/>
            <w:sz w:val="32"/>
            <w:szCs w:val="32"/>
            <w:highlight w:val="none"/>
          </w:rPr>
          <w:delText>三、报名基本条件</w:delText>
        </w:r>
      </w:del>
    </w:p>
    <w:p w14:paraId="05C4E7A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26" w:author="夏姚" w:date="2026-05-27T16:12:46Z"/>
          <w:rFonts w:hint="eastAsia" w:ascii="仿宋" w:hAnsi="仿宋" w:eastAsia="仿宋" w:cs="仿宋"/>
          <w:color w:val="auto"/>
          <w:sz w:val="32"/>
          <w:szCs w:val="32"/>
          <w:highlight w:val="none"/>
        </w:rPr>
      </w:pPr>
      <w:del w:id="527" w:author="夏姚" w:date="2026-05-27T16:12:46Z">
        <w:r>
          <w:rPr>
            <w:rFonts w:hint="eastAsia" w:ascii="仿宋" w:hAnsi="仿宋" w:eastAsia="仿宋" w:cs="仿宋"/>
            <w:color w:val="auto"/>
            <w:sz w:val="32"/>
            <w:szCs w:val="32"/>
            <w:highlight w:val="none"/>
          </w:rPr>
          <w:delText>（一）具有中华人民共和国国籍。</w:delText>
        </w:r>
      </w:del>
    </w:p>
    <w:p w14:paraId="153E4D0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28" w:author="夏姚" w:date="2026-05-27T16:12:46Z"/>
          <w:rFonts w:hint="eastAsia" w:ascii="仿宋" w:hAnsi="仿宋" w:eastAsia="仿宋" w:cs="仿宋"/>
          <w:color w:val="auto"/>
          <w:sz w:val="32"/>
          <w:szCs w:val="32"/>
          <w:highlight w:val="none"/>
        </w:rPr>
      </w:pPr>
      <w:del w:id="529" w:author="夏姚" w:date="2026-05-27T16:12:46Z">
        <w:r>
          <w:rPr>
            <w:rFonts w:hint="eastAsia" w:ascii="仿宋" w:hAnsi="仿宋" w:eastAsia="仿宋" w:cs="仿宋"/>
            <w:color w:val="auto"/>
            <w:sz w:val="32"/>
            <w:szCs w:val="32"/>
            <w:highlight w:val="none"/>
          </w:rPr>
          <w:delText>（二）遵守中华人民共和国宪法和法律，拥护中国共产党领导和社会主义制度。</w:delText>
        </w:r>
      </w:del>
    </w:p>
    <w:p w14:paraId="3DFCA19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30" w:author="夏姚" w:date="2026-05-27T16:12:46Z"/>
          <w:rFonts w:hint="eastAsia" w:ascii="仿宋" w:hAnsi="仿宋" w:eastAsia="仿宋" w:cs="仿宋"/>
          <w:color w:val="auto"/>
          <w:sz w:val="32"/>
          <w:szCs w:val="32"/>
          <w:highlight w:val="none"/>
        </w:rPr>
      </w:pPr>
      <w:del w:id="531" w:author="夏姚" w:date="2026-05-27T16:12:46Z">
        <w:r>
          <w:rPr>
            <w:rFonts w:hint="eastAsia" w:ascii="仿宋" w:hAnsi="仿宋" w:eastAsia="仿宋" w:cs="仿宋"/>
            <w:color w:val="auto"/>
            <w:sz w:val="32"/>
            <w:szCs w:val="32"/>
            <w:highlight w:val="none"/>
          </w:rPr>
          <w:delText>（三）具有良好的政治素质和道德品行。</w:delText>
        </w:r>
      </w:del>
    </w:p>
    <w:p w14:paraId="5733873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32" w:author="夏姚" w:date="2026-05-27T16:12:46Z"/>
          <w:rFonts w:hint="eastAsia" w:ascii="仿宋" w:hAnsi="仿宋" w:eastAsia="仿宋" w:cs="仿宋"/>
          <w:color w:val="auto"/>
          <w:sz w:val="32"/>
          <w:szCs w:val="32"/>
          <w:highlight w:val="none"/>
        </w:rPr>
      </w:pPr>
      <w:del w:id="533" w:author="夏姚" w:date="2026-05-27T16:12:46Z">
        <w:r>
          <w:rPr>
            <w:rFonts w:hint="eastAsia" w:ascii="仿宋" w:hAnsi="仿宋" w:eastAsia="仿宋" w:cs="仿宋"/>
            <w:color w:val="auto"/>
            <w:sz w:val="32"/>
            <w:szCs w:val="32"/>
            <w:highlight w:val="none"/>
          </w:rPr>
          <w:delText>（</w:delText>
        </w:r>
      </w:del>
      <w:del w:id="534" w:author="夏姚" w:date="2026-05-27T16:12:46Z">
        <w:r>
          <w:rPr>
            <w:rFonts w:hint="eastAsia" w:ascii="仿宋" w:hAnsi="仿宋" w:eastAsia="仿宋" w:cs="仿宋"/>
            <w:color w:val="auto"/>
            <w:sz w:val="32"/>
            <w:szCs w:val="32"/>
            <w:highlight w:val="none"/>
            <w:lang w:val="en-US" w:eastAsia="zh-CN"/>
          </w:rPr>
          <w:delText>四</w:delText>
        </w:r>
      </w:del>
      <w:del w:id="535" w:author="夏姚" w:date="2026-05-27T16:12:46Z">
        <w:r>
          <w:rPr>
            <w:rFonts w:hint="eastAsia" w:ascii="仿宋" w:hAnsi="仿宋" w:eastAsia="仿宋" w:cs="仿宋"/>
            <w:color w:val="auto"/>
            <w:sz w:val="32"/>
            <w:szCs w:val="32"/>
            <w:highlight w:val="none"/>
          </w:rPr>
          <w:delText>）具有岗位所需要的学历学位、年龄、专业或技术技能水平。</w:delText>
        </w:r>
      </w:del>
    </w:p>
    <w:p w14:paraId="63E5A64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36" w:author="夏姚" w:date="2026-05-27T16:12:46Z"/>
          <w:rFonts w:hint="eastAsia" w:ascii="仿宋" w:hAnsi="仿宋" w:eastAsia="仿宋" w:cs="仿宋"/>
          <w:color w:val="auto"/>
          <w:sz w:val="32"/>
          <w:szCs w:val="32"/>
          <w:highlight w:val="none"/>
        </w:rPr>
      </w:pPr>
      <w:del w:id="537" w:author="夏姚" w:date="2026-05-27T16:12:46Z">
        <w:r>
          <w:rPr>
            <w:rFonts w:hint="eastAsia" w:ascii="仿宋" w:hAnsi="仿宋" w:eastAsia="仿宋" w:cs="仿宋"/>
            <w:color w:val="auto"/>
            <w:sz w:val="32"/>
            <w:szCs w:val="32"/>
            <w:highlight w:val="none"/>
          </w:rPr>
          <w:delText>年龄、工作经历及相关资格要求等时间的计算，均截止至本次公开招聘报名首日（2026年</w:delText>
        </w:r>
      </w:del>
      <w:del w:id="538" w:author="夏姚" w:date="2026-05-27T16:12:46Z">
        <w:r>
          <w:rPr>
            <w:rFonts w:hint="eastAsia" w:ascii="仿宋" w:hAnsi="仿宋" w:eastAsia="仿宋" w:cs="仿宋"/>
            <w:color w:val="auto"/>
            <w:sz w:val="32"/>
            <w:szCs w:val="32"/>
            <w:highlight w:val="none"/>
            <w:lang w:val="en-US" w:eastAsia="zh-CN"/>
          </w:rPr>
          <w:delText>5</w:delText>
        </w:r>
      </w:del>
      <w:del w:id="539" w:author="夏姚" w:date="2026-05-27T16:12:46Z">
        <w:r>
          <w:rPr>
            <w:rFonts w:hint="eastAsia" w:ascii="仿宋" w:hAnsi="仿宋" w:eastAsia="仿宋" w:cs="仿宋"/>
            <w:color w:val="auto"/>
            <w:sz w:val="32"/>
            <w:szCs w:val="32"/>
            <w:highlight w:val="none"/>
          </w:rPr>
          <w:delText>月</w:delText>
        </w:r>
      </w:del>
      <w:del w:id="540" w:author="夏姚" w:date="2026-05-27T16:12:46Z">
        <w:r>
          <w:rPr>
            <w:rFonts w:hint="eastAsia" w:ascii="仿宋" w:hAnsi="仿宋" w:eastAsia="仿宋" w:cs="仿宋"/>
            <w:color w:val="auto"/>
            <w:sz w:val="32"/>
            <w:szCs w:val="32"/>
            <w:highlight w:val="none"/>
            <w:lang w:val="en-US" w:eastAsia="zh-CN"/>
          </w:rPr>
          <w:delText>27</w:delText>
        </w:r>
      </w:del>
      <w:del w:id="541" w:author="夏姚" w:date="2026-05-27T16:12:46Z">
        <w:r>
          <w:rPr>
            <w:rFonts w:hint="eastAsia" w:ascii="仿宋" w:hAnsi="仿宋" w:eastAsia="仿宋" w:cs="仿宋"/>
            <w:color w:val="auto"/>
            <w:sz w:val="32"/>
            <w:szCs w:val="32"/>
            <w:highlight w:val="none"/>
          </w:rPr>
          <w:delText>日），其中30周岁及以下为1995年</w:delText>
        </w:r>
      </w:del>
      <w:del w:id="542" w:author="夏姚" w:date="2026-05-27T16:12:46Z">
        <w:r>
          <w:rPr>
            <w:rFonts w:hint="eastAsia" w:ascii="仿宋" w:hAnsi="仿宋" w:eastAsia="仿宋" w:cs="仿宋"/>
            <w:color w:val="auto"/>
            <w:sz w:val="32"/>
            <w:szCs w:val="32"/>
            <w:highlight w:val="none"/>
            <w:lang w:val="en-US" w:eastAsia="zh-CN"/>
          </w:rPr>
          <w:delText>5</w:delText>
        </w:r>
      </w:del>
      <w:del w:id="543" w:author="夏姚" w:date="2026-05-27T16:12:46Z">
        <w:r>
          <w:rPr>
            <w:rFonts w:hint="eastAsia" w:ascii="仿宋" w:hAnsi="仿宋" w:eastAsia="仿宋" w:cs="仿宋"/>
            <w:color w:val="auto"/>
            <w:sz w:val="32"/>
            <w:szCs w:val="32"/>
            <w:highlight w:val="none"/>
          </w:rPr>
          <w:delText>月</w:delText>
        </w:r>
      </w:del>
      <w:del w:id="544" w:author="夏姚" w:date="2026-05-27T16:12:46Z">
        <w:r>
          <w:rPr>
            <w:rFonts w:hint="eastAsia" w:ascii="仿宋" w:hAnsi="仿宋" w:eastAsia="仿宋" w:cs="仿宋"/>
            <w:color w:val="auto"/>
            <w:sz w:val="32"/>
            <w:szCs w:val="32"/>
            <w:highlight w:val="none"/>
            <w:lang w:val="en-US" w:eastAsia="zh-CN"/>
          </w:rPr>
          <w:delText>28</w:delText>
        </w:r>
      </w:del>
      <w:del w:id="545" w:author="夏姚" w:date="2026-05-27T16:12:46Z">
        <w:r>
          <w:rPr>
            <w:rFonts w:hint="eastAsia" w:ascii="仿宋" w:hAnsi="仿宋" w:eastAsia="仿宋" w:cs="仿宋"/>
            <w:color w:val="auto"/>
            <w:sz w:val="32"/>
            <w:szCs w:val="32"/>
            <w:highlight w:val="none"/>
          </w:rPr>
          <w:delText>日及以后出生的人员。全日制或脱产就读期间参加社会实践、实习、兼职等不视为有相关工作经历。</w:delText>
        </w:r>
      </w:del>
    </w:p>
    <w:p w14:paraId="3F6FD85F">
      <w:pPr>
        <w:keepNext w:val="0"/>
        <w:keepLines w:val="0"/>
        <w:pageBreakBefore w:val="0"/>
        <w:numPr>
          <w:ilvl w:val="0"/>
          <w:numId w:val="1"/>
          <w:ins w:id="547" w:author="ele" w:date="2026-05-25T16:58:18Z"/>
        </w:numPr>
        <w:kinsoku/>
        <w:overflowPunct/>
        <w:topLinePunct w:val="0"/>
        <w:autoSpaceDE/>
        <w:autoSpaceDN/>
        <w:bidi w:val="0"/>
        <w:adjustRightInd/>
        <w:spacing w:line="600" w:lineRule="exact"/>
        <w:ind w:firstLine="640" w:firstLineChars="200"/>
        <w:jc w:val="both"/>
        <w:textAlignment w:val="auto"/>
        <w:rPr>
          <w:ins w:id="548" w:author="ele" w:date="2026-05-25T16:58:18Z"/>
          <w:del w:id="549" w:author="夏姚" w:date="2026-05-27T16:12:46Z"/>
          <w:rFonts w:hint="eastAsia" w:ascii="仿宋" w:hAnsi="仿宋" w:eastAsia="仿宋" w:cs="仿宋"/>
          <w:color w:val="auto"/>
          <w:sz w:val="32"/>
          <w:szCs w:val="32"/>
          <w:highlight w:val="none"/>
        </w:rPr>
        <w:pPrChange w:id="546" w:author="ele" w:date="2026-05-25T16:58:18Z">
          <w:pPr>
            <w:keepNext w:val="0"/>
            <w:keepLines w:val="0"/>
            <w:pageBreakBefore w:val="0"/>
            <w:kinsoku/>
            <w:overflowPunct/>
            <w:topLinePunct w:val="0"/>
            <w:autoSpaceDE/>
            <w:autoSpaceDN/>
            <w:bidi w:val="0"/>
            <w:adjustRightInd/>
            <w:spacing w:line="600" w:lineRule="exact"/>
            <w:ind w:firstLine="640" w:firstLineChars="200"/>
            <w:jc w:val="both"/>
            <w:textAlignment w:val="auto"/>
          </w:pPr>
        </w:pPrChange>
      </w:pPr>
      <w:del w:id="550" w:author="夏姚" w:date="2026-05-27T16:12:46Z">
        <w:r>
          <w:rPr>
            <w:rFonts w:hint="eastAsia" w:ascii="仿宋" w:hAnsi="仿宋" w:eastAsia="仿宋" w:cs="仿宋"/>
            <w:color w:val="auto"/>
            <w:sz w:val="32"/>
            <w:szCs w:val="32"/>
            <w:highlight w:val="none"/>
          </w:rPr>
          <w:delText>（六）具备岗位要求的其他资格条件。</w:delText>
        </w:r>
      </w:del>
    </w:p>
    <w:p w14:paraId="2F0E2C67">
      <w:pPr>
        <w:spacing w:line="600" w:lineRule="exact"/>
        <w:ind w:firstLine="640" w:firstLineChars="200"/>
        <w:jc w:val="both"/>
        <w:rPr>
          <w:del w:id="552" w:author="夏姚" w:date="2026-05-27T16:12:46Z"/>
          <w:rFonts w:hint="eastAsia"/>
        </w:rPr>
        <w:pPrChange w:id="551" w:author="ele" w:date="2026-05-25T16:58:31Z">
          <w:pPr>
            <w:pStyle w:val="2"/>
          </w:pPr>
        </w:pPrChange>
      </w:pPr>
      <w:ins w:id="553" w:author="ele" w:date="2026-05-25T16:58:25Z">
        <w:del w:id="554" w:author="夏姚" w:date="2026-05-27T16:12:46Z">
          <w:r>
            <w:rPr>
              <w:rFonts w:hint="eastAsia" w:ascii="仿宋" w:hAnsi="仿宋" w:eastAsia="仿宋" w:cs="仿宋"/>
              <w:color w:val="auto"/>
              <w:sz w:val="32"/>
              <w:szCs w:val="32"/>
            </w:rPr>
            <w:delText>（七）所有岗位均接受符合条件的2026年应届高校毕业生报名。2026年应届高校毕业生报名时无法提供学历、学位证书的，应在</w:delText>
          </w:r>
        </w:del>
      </w:ins>
      <w:ins w:id="555" w:author="ele" w:date="2026-05-25T16:58:25Z">
        <w:del w:id="556" w:author="夏姚" w:date="2026-05-27T16:12:46Z">
          <w:r>
            <w:rPr>
              <w:rFonts w:hint="eastAsia" w:ascii="仿宋" w:hAnsi="仿宋" w:eastAsia="仿宋" w:cs="仿宋"/>
              <w:color w:val="auto"/>
              <w:sz w:val="32"/>
              <w:szCs w:val="32"/>
              <w:lang w:val="en-US" w:eastAsia="zh-CN"/>
            </w:rPr>
            <w:delText>报名时</w:delText>
          </w:r>
        </w:del>
      </w:ins>
      <w:ins w:id="557" w:author="ele" w:date="2026-05-25T16:58:25Z">
        <w:del w:id="558" w:author="夏姚" w:date="2026-05-27T16:12:46Z">
          <w:r>
            <w:rPr>
              <w:rFonts w:hint="eastAsia" w:ascii="仿宋" w:hAnsi="仿宋" w:eastAsia="仿宋" w:cs="仿宋"/>
              <w:color w:val="auto"/>
              <w:sz w:val="32"/>
              <w:szCs w:val="32"/>
            </w:rPr>
            <w:delText>提供就业推荐表、学籍证明等相关材料，并于2026年</w:delText>
          </w:r>
        </w:del>
      </w:ins>
      <w:ins w:id="559" w:author="ele" w:date="2026-05-25T16:58:25Z">
        <w:del w:id="560" w:author="夏姚" w:date="2026-05-27T16:12:46Z">
          <w:r>
            <w:rPr>
              <w:rFonts w:hint="eastAsia" w:ascii="仿宋" w:hAnsi="仿宋" w:eastAsia="仿宋" w:cs="仿宋"/>
              <w:color w:val="auto"/>
              <w:sz w:val="32"/>
              <w:szCs w:val="32"/>
              <w:lang w:val="en-US" w:eastAsia="zh-CN"/>
            </w:rPr>
            <w:delText>7</w:delText>
          </w:r>
        </w:del>
      </w:ins>
      <w:ins w:id="561" w:author="ele" w:date="2026-05-25T16:58:25Z">
        <w:del w:id="562" w:author="夏姚" w:date="2026-05-27T16:12:46Z">
          <w:r>
            <w:rPr>
              <w:rFonts w:hint="eastAsia" w:ascii="仿宋" w:hAnsi="仿宋" w:eastAsia="仿宋" w:cs="仿宋"/>
              <w:color w:val="auto"/>
              <w:sz w:val="32"/>
              <w:szCs w:val="32"/>
            </w:rPr>
            <w:delText>月31日前取得学历学位证书，国（境）外高校毕业生还应完成学历学位认证</w:delText>
          </w:r>
        </w:del>
      </w:ins>
      <w:ins w:id="563" w:author="ele" w:date="2026-05-25T16:58:25Z">
        <w:del w:id="564" w:author="夏姚" w:date="2026-05-27T16:12:46Z">
          <w:r>
            <w:rPr>
              <w:rFonts w:hint="eastAsia" w:ascii="仿宋" w:hAnsi="仿宋" w:eastAsia="仿宋" w:cs="仿宋"/>
              <w:color w:val="auto"/>
              <w:sz w:val="32"/>
              <w:szCs w:val="32"/>
              <w:lang w:eastAsia="zh-CN"/>
            </w:rPr>
            <w:delText>。</w:delText>
          </w:r>
        </w:del>
      </w:ins>
      <w:ins w:id="565" w:author="ele" w:date="2026-05-25T16:58:25Z">
        <w:del w:id="566" w:author="夏姚" w:date="2026-05-27T16:12:46Z">
          <w:r>
            <w:rPr>
              <w:rFonts w:hint="eastAsia" w:ascii="仿宋" w:hAnsi="仿宋" w:eastAsia="仿宋" w:cs="仿宋"/>
              <w:color w:val="auto"/>
              <w:sz w:val="32"/>
              <w:szCs w:val="32"/>
              <w:highlight w:val="none"/>
              <w:lang w:val="en-US" w:eastAsia="zh-CN"/>
            </w:rPr>
            <w:delText>截止2026年7月31日仍无法提供</w:delText>
          </w:r>
        </w:del>
      </w:ins>
      <w:ins w:id="567" w:author="ele" w:date="2026-05-25T16:58:25Z">
        <w:del w:id="568" w:author="夏姚" w:date="2026-05-27T16:12:46Z">
          <w:r>
            <w:rPr>
              <w:rFonts w:hint="eastAsia" w:ascii="仿宋" w:hAnsi="仿宋" w:eastAsia="仿宋" w:cs="仿宋"/>
              <w:color w:val="auto"/>
              <w:sz w:val="32"/>
              <w:szCs w:val="32"/>
              <w:lang w:val="en-US" w:eastAsia="zh-CN"/>
            </w:rPr>
            <w:delText>学历学位证书、教育部留学服务中心出具的学历学位认证书的，</w:delText>
          </w:r>
        </w:del>
      </w:ins>
      <w:ins w:id="569" w:author="ele" w:date="2026-05-25T16:58:25Z">
        <w:del w:id="570" w:author="夏姚" w:date="2026-05-27T16:12:46Z">
          <w:r>
            <w:rPr>
              <w:rFonts w:hint="eastAsia" w:ascii="仿宋" w:hAnsi="仿宋" w:eastAsia="仿宋" w:cs="仿宋"/>
              <w:color w:val="auto"/>
              <w:sz w:val="32"/>
              <w:szCs w:val="32"/>
            </w:rPr>
            <w:delText>视为放弃聘用资格。非普通高等学历教育的其他国民教育形式（包括自学考试、成人教育、网络教育等）的毕业生须于2026年</w:delText>
          </w:r>
        </w:del>
      </w:ins>
      <w:ins w:id="571" w:author="ele" w:date="2026-05-25T16:58:25Z">
        <w:del w:id="572" w:author="夏姚" w:date="2026-05-27T16:12:46Z">
          <w:r>
            <w:rPr>
              <w:rFonts w:hint="eastAsia" w:ascii="仿宋" w:hAnsi="仿宋" w:eastAsia="仿宋" w:cs="仿宋"/>
              <w:color w:val="auto"/>
              <w:sz w:val="32"/>
              <w:szCs w:val="32"/>
              <w:lang w:val="en-US" w:eastAsia="zh-CN"/>
            </w:rPr>
            <w:delText>5</w:delText>
          </w:r>
        </w:del>
      </w:ins>
      <w:ins w:id="573" w:author="ele" w:date="2026-05-25T16:58:25Z">
        <w:del w:id="574" w:author="夏姚" w:date="2026-05-27T16:12:46Z">
          <w:r>
            <w:rPr>
              <w:rFonts w:hint="eastAsia" w:ascii="仿宋" w:hAnsi="仿宋" w:eastAsia="仿宋" w:cs="仿宋"/>
              <w:color w:val="auto"/>
              <w:sz w:val="32"/>
              <w:szCs w:val="32"/>
            </w:rPr>
            <w:delText>月</w:delText>
          </w:r>
        </w:del>
      </w:ins>
      <w:ins w:id="575" w:author="ele" w:date="2026-05-25T16:58:36Z">
        <w:del w:id="576" w:author="夏姚" w:date="2026-05-27T16:12:46Z">
          <w:r>
            <w:rPr>
              <w:rFonts w:hint="eastAsia" w:ascii="仿宋" w:hAnsi="仿宋" w:eastAsia="仿宋" w:cs="仿宋"/>
              <w:color w:val="auto"/>
              <w:sz w:val="32"/>
              <w:szCs w:val="32"/>
              <w:lang w:val="en-US" w:eastAsia="zh-CN"/>
            </w:rPr>
            <w:delText>2</w:delText>
          </w:r>
        </w:del>
      </w:ins>
      <w:ins w:id="577" w:author="ele" w:date="2026-05-25T16:58:37Z">
        <w:del w:id="578" w:author="夏姚" w:date="2026-05-27T16:12:46Z">
          <w:r>
            <w:rPr>
              <w:rFonts w:hint="eastAsia" w:ascii="仿宋" w:hAnsi="仿宋" w:eastAsia="仿宋" w:cs="仿宋"/>
              <w:color w:val="auto"/>
              <w:sz w:val="32"/>
              <w:szCs w:val="32"/>
              <w:lang w:val="en-US" w:eastAsia="zh-CN"/>
            </w:rPr>
            <w:delText>7</w:delText>
          </w:r>
        </w:del>
      </w:ins>
      <w:ins w:id="579" w:author="ele" w:date="2026-05-25T16:58:25Z">
        <w:del w:id="580" w:author="夏姚" w:date="2026-05-27T16:12:46Z">
          <w:r>
            <w:rPr>
              <w:rFonts w:hint="eastAsia" w:ascii="仿宋" w:hAnsi="仿宋" w:eastAsia="仿宋" w:cs="仿宋"/>
              <w:color w:val="auto"/>
              <w:sz w:val="32"/>
              <w:szCs w:val="32"/>
            </w:rPr>
            <w:delText>日前取得相应的学历、学位证书。</w:delText>
          </w:r>
        </w:del>
      </w:ins>
    </w:p>
    <w:p w14:paraId="288E596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81" w:author="夏姚" w:date="2026-05-27T16:12:46Z"/>
          <w:rFonts w:hint="eastAsia" w:ascii="仿宋" w:hAnsi="仿宋" w:eastAsia="仿宋" w:cs="仿宋"/>
          <w:color w:val="auto"/>
          <w:sz w:val="32"/>
          <w:szCs w:val="32"/>
          <w:highlight w:val="none"/>
        </w:rPr>
      </w:pPr>
      <w:del w:id="582" w:author="夏姚" w:date="2026-05-27T16:12:46Z">
        <w:r>
          <w:rPr>
            <w:rFonts w:hint="eastAsia" w:ascii="仿宋" w:hAnsi="仿宋" w:eastAsia="仿宋" w:cs="仿宋"/>
            <w:color w:val="auto"/>
            <w:sz w:val="32"/>
            <w:szCs w:val="32"/>
            <w:highlight w:val="none"/>
          </w:rPr>
          <w:delText>（</w:delText>
        </w:r>
      </w:del>
      <w:ins w:id="583" w:author="ele" w:date="2026-05-25T16:58:30Z">
        <w:del w:id="584" w:author="夏姚" w:date="2026-05-27T16:12:46Z">
          <w:r>
            <w:rPr>
              <w:rFonts w:hint="eastAsia" w:ascii="仿宋" w:hAnsi="仿宋" w:eastAsia="仿宋" w:cs="仿宋"/>
              <w:color w:val="auto"/>
              <w:sz w:val="32"/>
              <w:szCs w:val="32"/>
              <w:highlight w:val="none"/>
              <w:lang w:eastAsia="zh-CN"/>
            </w:rPr>
            <w:delText>八</w:delText>
          </w:r>
        </w:del>
      </w:ins>
      <w:del w:id="585" w:author="夏姚" w:date="2026-05-27T16:12:46Z">
        <w:r>
          <w:rPr>
            <w:rFonts w:hint="eastAsia" w:ascii="仿宋" w:hAnsi="仿宋" w:eastAsia="仿宋" w:cs="仿宋"/>
            <w:color w:val="auto"/>
            <w:sz w:val="32"/>
            <w:szCs w:val="32"/>
            <w:highlight w:val="none"/>
          </w:rPr>
          <w:delText>七）有下列情形之一者不得报考：</w:delText>
        </w:r>
      </w:del>
    </w:p>
    <w:p w14:paraId="246DC41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86" w:author="夏姚" w:date="2026-05-27T16:12:46Z"/>
          <w:rFonts w:hint="eastAsia" w:ascii="仿宋" w:hAnsi="仿宋" w:eastAsia="仿宋" w:cs="仿宋"/>
          <w:color w:val="auto"/>
          <w:sz w:val="32"/>
          <w:szCs w:val="32"/>
          <w:highlight w:val="none"/>
        </w:rPr>
      </w:pPr>
      <w:del w:id="587" w:author="夏姚" w:date="2026-05-27T16:12:46Z">
        <w:r>
          <w:rPr>
            <w:rFonts w:hint="eastAsia" w:ascii="仿宋" w:hAnsi="仿宋" w:eastAsia="仿宋" w:cs="仿宋"/>
            <w:color w:val="auto"/>
            <w:sz w:val="32"/>
            <w:szCs w:val="32"/>
            <w:highlight w:val="none"/>
          </w:rPr>
          <w:delText>1.曾因犯罪受过刑事处罚的人员、被开除中国共产党党籍的人员、被开除公职的人员；</w:delText>
        </w:r>
      </w:del>
    </w:p>
    <w:p w14:paraId="3202996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88" w:author="夏姚" w:date="2026-05-27T16:12:46Z"/>
          <w:rFonts w:hint="eastAsia" w:ascii="仿宋" w:hAnsi="仿宋" w:eastAsia="仿宋" w:cs="仿宋"/>
          <w:color w:val="auto"/>
          <w:sz w:val="32"/>
          <w:szCs w:val="32"/>
          <w:highlight w:val="none"/>
        </w:rPr>
      </w:pPr>
      <w:del w:id="589" w:author="夏姚" w:date="2026-05-27T16:12:46Z">
        <w:r>
          <w:rPr>
            <w:rFonts w:hint="eastAsia" w:ascii="仿宋" w:hAnsi="仿宋" w:eastAsia="仿宋" w:cs="仿宋"/>
            <w:color w:val="auto"/>
            <w:sz w:val="32"/>
            <w:szCs w:val="32"/>
            <w:highlight w:val="none"/>
          </w:rPr>
          <w:delText>2.在公务员招考和事业单位公开招聘中被考试组织部门认定有严重违纪违规行为并在禁考期限内的人员；</w:delText>
        </w:r>
      </w:del>
    </w:p>
    <w:p w14:paraId="2FE706D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0" w:author="夏姚" w:date="2026-05-27T16:12:46Z"/>
          <w:rFonts w:hint="eastAsia" w:ascii="仿宋" w:hAnsi="仿宋" w:eastAsia="仿宋" w:cs="仿宋"/>
          <w:color w:val="auto"/>
          <w:sz w:val="32"/>
          <w:szCs w:val="32"/>
          <w:highlight w:val="none"/>
        </w:rPr>
      </w:pPr>
      <w:del w:id="591" w:author="夏姚" w:date="2026-05-27T16:12:46Z">
        <w:r>
          <w:rPr>
            <w:rFonts w:hint="eastAsia" w:ascii="仿宋" w:hAnsi="仿宋" w:eastAsia="仿宋" w:cs="仿宋"/>
            <w:color w:val="auto"/>
            <w:sz w:val="32"/>
            <w:szCs w:val="32"/>
            <w:highlight w:val="none"/>
          </w:rPr>
          <w:delText>3.被辞退未满五年的国家机关、事业单位公职人员；</w:delText>
        </w:r>
      </w:del>
    </w:p>
    <w:p w14:paraId="3A30A03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2" w:author="夏姚" w:date="2026-05-27T16:12:46Z"/>
          <w:rFonts w:hint="eastAsia" w:ascii="仿宋" w:hAnsi="仿宋" w:eastAsia="仿宋" w:cs="仿宋"/>
          <w:color w:val="auto"/>
          <w:sz w:val="32"/>
          <w:szCs w:val="32"/>
          <w:highlight w:val="none"/>
        </w:rPr>
      </w:pPr>
      <w:del w:id="593" w:author="夏姚" w:date="2026-05-27T16:12:46Z">
        <w:r>
          <w:rPr>
            <w:rFonts w:hint="eastAsia" w:ascii="仿宋" w:hAnsi="仿宋" w:eastAsia="仿宋" w:cs="仿宋"/>
            <w:color w:val="auto"/>
            <w:sz w:val="32"/>
            <w:szCs w:val="32"/>
            <w:highlight w:val="none"/>
          </w:rPr>
          <w:delText xml:space="preserve">4.现役军人； </w:delText>
        </w:r>
      </w:del>
    </w:p>
    <w:p w14:paraId="5851FB9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4" w:author="夏姚" w:date="2026-05-27T16:12:46Z"/>
          <w:rFonts w:hint="eastAsia" w:ascii="仿宋" w:hAnsi="仿宋" w:eastAsia="仿宋" w:cs="仿宋"/>
          <w:color w:val="auto"/>
          <w:sz w:val="32"/>
          <w:szCs w:val="32"/>
          <w:highlight w:val="none"/>
        </w:rPr>
      </w:pPr>
      <w:del w:id="595" w:author="夏姚" w:date="2026-05-27T16:12:46Z">
        <w:r>
          <w:rPr>
            <w:rFonts w:hint="eastAsia" w:ascii="仿宋" w:hAnsi="仿宋" w:eastAsia="仿宋" w:cs="仿宋"/>
            <w:color w:val="auto"/>
            <w:sz w:val="32"/>
            <w:szCs w:val="32"/>
            <w:highlight w:val="none"/>
          </w:rPr>
          <w:delText>5.聘用后即构成回避关系的人员；</w:delText>
        </w:r>
      </w:del>
    </w:p>
    <w:p w14:paraId="1716E68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6" w:author="夏姚" w:date="2026-05-27T16:12:46Z"/>
          <w:rFonts w:hint="eastAsia" w:ascii="仿宋" w:hAnsi="仿宋" w:eastAsia="仿宋" w:cs="仿宋"/>
          <w:color w:val="auto"/>
          <w:sz w:val="32"/>
          <w:szCs w:val="32"/>
          <w:highlight w:val="none"/>
        </w:rPr>
      </w:pPr>
      <w:del w:id="597" w:author="夏姚" w:date="2026-05-27T16:12:46Z">
        <w:r>
          <w:rPr>
            <w:rFonts w:hint="eastAsia" w:ascii="仿宋" w:hAnsi="仿宋" w:eastAsia="仿宋" w:cs="仿宋"/>
            <w:color w:val="auto"/>
            <w:sz w:val="32"/>
            <w:szCs w:val="32"/>
            <w:highlight w:val="none"/>
          </w:rPr>
          <w:delText>6.被依法列为失信联合惩戒对象的人员；</w:delText>
        </w:r>
      </w:del>
    </w:p>
    <w:p w14:paraId="5EA1436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598" w:author="夏姚" w:date="2026-05-27T16:12:46Z"/>
          <w:rFonts w:hint="eastAsia" w:ascii="仿宋" w:hAnsi="仿宋" w:eastAsia="仿宋" w:cs="仿宋"/>
          <w:color w:val="auto"/>
          <w:sz w:val="32"/>
          <w:szCs w:val="32"/>
          <w:highlight w:val="none"/>
        </w:rPr>
      </w:pPr>
      <w:del w:id="599" w:author="夏姚" w:date="2026-05-27T16:12:46Z">
        <w:r>
          <w:rPr>
            <w:rFonts w:hint="eastAsia" w:ascii="仿宋" w:hAnsi="仿宋" w:eastAsia="仿宋" w:cs="仿宋"/>
            <w:color w:val="auto"/>
            <w:sz w:val="32"/>
            <w:szCs w:val="32"/>
            <w:highlight w:val="none"/>
          </w:rPr>
          <w:delText>7.正在受处分期间，或正在接受纪律审查、监察、司法调查尚未做出结论的；</w:delText>
        </w:r>
      </w:del>
    </w:p>
    <w:p w14:paraId="28C3960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00" w:author="夏姚" w:date="2026-05-27T16:12:46Z"/>
          <w:rFonts w:hint="eastAsia" w:ascii="仿宋" w:hAnsi="仿宋" w:eastAsia="仿宋" w:cs="仿宋"/>
          <w:color w:val="auto"/>
          <w:sz w:val="32"/>
          <w:szCs w:val="32"/>
          <w:highlight w:val="none"/>
        </w:rPr>
      </w:pPr>
      <w:del w:id="601" w:author="夏姚" w:date="2026-05-27T16:12:46Z">
        <w:r>
          <w:rPr>
            <w:rFonts w:hint="eastAsia" w:ascii="仿宋" w:hAnsi="仿宋" w:eastAsia="仿宋" w:cs="仿宋"/>
            <w:color w:val="auto"/>
            <w:sz w:val="32"/>
            <w:szCs w:val="32"/>
            <w:highlight w:val="none"/>
          </w:rPr>
          <w:delText>8.按规定不得招聘为事业单位工作人员的其他情形的人员。</w:delText>
        </w:r>
      </w:del>
    </w:p>
    <w:p w14:paraId="3069D41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02" w:author="夏姚" w:date="2026-05-27T16:12:46Z"/>
          <w:rFonts w:hint="eastAsia" w:ascii="黑体" w:hAnsi="仿宋" w:eastAsia="黑体"/>
          <w:color w:val="auto"/>
          <w:sz w:val="32"/>
          <w:szCs w:val="32"/>
          <w:highlight w:val="none"/>
        </w:rPr>
      </w:pPr>
      <w:del w:id="603" w:author="夏姚" w:date="2026-05-27T16:12:46Z">
        <w:r>
          <w:rPr>
            <w:rFonts w:hint="eastAsia" w:ascii="黑体" w:hAnsi="仿宋" w:eastAsia="黑体"/>
            <w:color w:val="auto"/>
            <w:sz w:val="32"/>
            <w:szCs w:val="32"/>
            <w:highlight w:val="none"/>
          </w:rPr>
          <w:delText>四</w:delText>
        </w:r>
      </w:del>
      <w:del w:id="604" w:author="夏姚" w:date="2026-05-27T16:12:46Z">
        <w:r>
          <w:rPr>
            <w:rFonts w:hint="eastAsia" w:ascii="黑体" w:hAnsi="仿宋" w:eastAsia="黑体"/>
            <w:color w:val="auto"/>
            <w:sz w:val="32"/>
            <w:szCs w:val="32"/>
            <w:highlight w:val="none"/>
            <w:lang w:eastAsia="zh-CN"/>
          </w:rPr>
          <w:delText>、待遇及要求</w:delText>
        </w:r>
      </w:del>
    </w:p>
    <w:p w14:paraId="5589F3B5">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05" w:author="夏姚" w:date="2026-05-27T16:12:46Z"/>
          <w:rFonts w:hint="eastAsia" w:ascii="仿宋" w:hAnsi="仿宋" w:eastAsia="仿宋" w:cs="仿宋"/>
          <w:color w:val="auto"/>
          <w:sz w:val="32"/>
          <w:szCs w:val="32"/>
          <w:highlight w:val="none"/>
        </w:rPr>
      </w:pPr>
      <w:del w:id="606" w:author="夏姚" w:date="2026-05-27T16:12:46Z">
        <w:r>
          <w:rPr>
            <w:rFonts w:hint="eastAsia" w:ascii="仿宋" w:hAnsi="仿宋" w:eastAsia="仿宋" w:cs="仿宋"/>
            <w:color w:val="auto"/>
            <w:sz w:val="32"/>
            <w:szCs w:val="32"/>
            <w:highlight w:val="none"/>
          </w:rPr>
          <w:delText>本次招聘的聘用人员为我校编外工作人员，能够服从我校多校区工作岗位安排。人员的工资福利待遇比照现行的事业单位人员工资福利待遇的相关政策执行，与本单位在编在职的同级同类人员同工同酬，到校工作后，我校将根据本人学历、职称等情况，享受工资福利待遇。</w:delText>
        </w:r>
      </w:del>
    </w:p>
    <w:p w14:paraId="45E0B77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07" w:author="夏姚" w:date="2026-05-27T16:12:46Z"/>
          <w:rFonts w:hint="eastAsia" w:ascii="黑体" w:hAnsi="仿宋" w:eastAsia="黑体"/>
          <w:color w:val="auto"/>
          <w:sz w:val="32"/>
          <w:szCs w:val="32"/>
          <w:highlight w:val="none"/>
          <w:lang w:val="en-US" w:eastAsia="zh-CN"/>
        </w:rPr>
      </w:pPr>
      <w:del w:id="608" w:author="夏姚" w:date="2026-05-27T16:12:46Z">
        <w:r>
          <w:rPr>
            <w:rFonts w:hint="eastAsia" w:ascii="黑体" w:hAnsi="仿宋" w:eastAsia="黑体"/>
            <w:color w:val="auto"/>
            <w:sz w:val="32"/>
            <w:szCs w:val="32"/>
            <w:highlight w:val="none"/>
            <w:lang w:val="en-US" w:eastAsia="zh-CN"/>
          </w:rPr>
          <w:delText>五、</w:delText>
        </w:r>
      </w:del>
      <w:del w:id="609" w:author="夏姚" w:date="2026-05-27T16:12:46Z">
        <w:r>
          <w:rPr>
            <w:rFonts w:hint="eastAsia" w:ascii="黑体" w:hAnsi="仿宋" w:eastAsia="黑体"/>
            <w:color w:val="auto"/>
            <w:sz w:val="32"/>
            <w:szCs w:val="32"/>
            <w:highlight w:val="none"/>
          </w:rPr>
          <w:delText>招聘流程</w:delText>
        </w:r>
      </w:del>
    </w:p>
    <w:p w14:paraId="41D04C9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10" w:author="夏姚" w:date="2026-05-27T16:12:46Z"/>
          <w:rFonts w:hint="eastAsia" w:ascii="楷体" w:hAnsi="楷体" w:eastAsia="楷体" w:cs="仿宋"/>
          <w:color w:val="auto"/>
          <w:sz w:val="32"/>
          <w:szCs w:val="32"/>
          <w:highlight w:val="none"/>
        </w:rPr>
      </w:pPr>
      <w:del w:id="611" w:author="夏姚" w:date="2026-05-27T16:12:46Z">
        <w:r>
          <w:rPr>
            <w:rFonts w:hint="eastAsia" w:ascii="楷体" w:hAnsi="楷体" w:eastAsia="楷体" w:cs="仿宋"/>
            <w:color w:val="auto"/>
            <w:sz w:val="32"/>
            <w:szCs w:val="32"/>
            <w:highlight w:val="none"/>
          </w:rPr>
          <w:delText>（一）</w:delText>
        </w:r>
      </w:del>
      <w:del w:id="612" w:author="夏姚" w:date="2026-05-27T16:12:46Z">
        <w:r>
          <w:rPr>
            <w:rFonts w:hint="eastAsia" w:ascii="楷体" w:hAnsi="楷体" w:eastAsia="楷体" w:cs="仿宋"/>
            <w:color w:val="auto"/>
            <w:sz w:val="32"/>
            <w:szCs w:val="32"/>
            <w:highlight w:val="none"/>
            <w:lang w:eastAsia="zh-CN"/>
          </w:rPr>
          <w:delText>招聘</w:delText>
        </w:r>
      </w:del>
      <w:del w:id="613" w:author="夏姚" w:date="2026-05-27T16:12:46Z">
        <w:r>
          <w:rPr>
            <w:rFonts w:hint="eastAsia" w:ascii="楷体" w:hAnsi="楷体" w:eastAsia="楷体" w:cs="仿宋"/>
            <w:color w:val="auto"/>
            <w:sz w:val="32"/>
            <w:szCs w:val="32"/>
            <w:highlight w:val="none"/>
            <w:lang w:val="en-US" w:eastAsia="zh-CN"/>
          </w:rPr>
          <w:delText>信息</w:delText>
        </w:r>
      </w:del>
      <w:del w:id="614" w:author="夏姚" w:date="2026-05-27T16:12:46Z">
        <w:r>
          <w:rPr>
            <w:rFonts w:hint="eastAsia" w:ascii="楷体" w:hAnsi="楷体" w:eastAsia="楷体" w:cs="仿宋"/>
            <w:color w:val="auto"/>
            <w:sz w:val="32"/>
            <w:szCs w:val="32"/>
            <w:highlight w:val="none"/>
          </w:rPr>
          <w:delText>发布</w:delText>
        </w:r>
      </w:del>
    </w:p>
    <w:p w14:paraId="2186EA2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15" w:author="夏姚" w:date="2026-05-27T16:12:46Z"/>
          <w:rFonts w:hint="eastAsia" w:ascii="仿宋" w:hAnsi="仿宋" w:eastAsia="仿宋" w:cs="仿宋"/>
          <w:color w:val="auto"/>
          <w:sz w:val="32"/>
          <w:szCs w:val="32"/>
          <w:highlight w:val="none"/>
        </w:rPr>
      </w:pPr>
      <w:del w:id="616" w:author="夏姚" w:date="2026-05-27T16:12:46Z">
        <w:r>
          <w:rPr>
            <w:rFonts w:hint="eastAsia" w:ascii="仿宋" w:hAnsi="仿宋" w:eastAsia="仿宋" w:cs="仿宋"/>
            <w:color w:val="auto"/>
            <w:sz w:val="32"/>
            <w:szCs w:val="32"/>
            <w:highlight w:val="none"/>
            <w:lang w:val="en-US" w:eastAsia="zh-CN"/>
          </w:rPr>
          <w:delText>1.本次招聘</w:delText>
        </w:r>
      </w:del>
      <w:del w:id="617" w:author="夏姚" w:date="2026-05-27T16:12:46Z">
        <w:r>
          <w:rPr>
            <w:rFonts w:hint="eastAsia" w:ascii="仿宋" w:hAnsi="仿宋" w:eastAsia="仿宋" w:cs="仿宋"/>
            <w:color w:val="auto"/>
            <w:sz w:val="32"/>
            <w:szCs w:val="32"/>
            <w:highlight w:val="none"/>
          </w:rPr>
          <w:delText>在中国残联就业服务平台（https://www.cdpee.org.cn/）、</w:delText>
        </w:r>
      </w:del>
      <w:del w:id="618" w:author="夏姚" w:date="2026-05-27T16:12:46Z">
        <w:r>
          <w:rPr>
            <w:rFonts w:hint="eastAsia" w:ascii="仿宋" w:hAnsi="仿宋" w:eastAsia="仿宋" w:cs="仿宋"/>
            <w:color w:val="auto"/>
            <w:sz w:val="32"/>
            <w:szCs w:val="32"/>
            <w:highlight w:val="none"/>
            <w:lang w:val="en-US" w:eastAsia="zh-CN"/>
          </w:rPr>
          <w:delText>广西人才网（http://www.gxrc.com）、</w:delText>
        </w:r>
      </w:del>
      <w:del w:id="619" w:author="夏姚" w:date="2026-05-27T16:12:46Z">
        <w:r>
          <w:rPr>
            <w:rFonts w:hint="eastAsia" w:ascii="仿宋" w:hAnsi="仿宋" w:eastAsia="仿宋" w:cs="仿宋"/>
            <w:color w:val="auto"/>
            <w:sz w:val="32"/>
            <w:szCs w:val="32"/>
            <w:highlight w:val="none"/>
          </w:rPr>
          <w:delText>广西工商职业技术学院官网（http://www.gxgsxy.com）公开发布招聘信息。</w:delText>
        </w:r>
      </w:del>
    </w:p>
    <w:p w14:paraId="6030965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20" w:author="夏姚" w:date="2026-05-27T16:12:46Z"/>
          <w:rFonts w:hint="default" w:ascii="仿宋" w:hAnsi="仿宋" w:eastAsia="仿宋" w:cs="仿宋"/>
          <w:color w:val="auto"/>
          <w:sz w:val="32"/>
          <w:szCs w:val="32"/>
          <w:highlight w:val="none"/>
          <w:lang w:val="en-US" w:eastAsia="zh-CN"/>
        </w:rPr>
      </w:pPr>
      <w:del w:id="621" w:author="夏姚" w:date="2026-05-27T16:12:46Z">
        <w:r>
          <w:rPr>
            <w:rFonts w:hint="eastAsia" w:ascii="仿宋" w:hAnsi="仿宋" w:eastAsia="仿宋" w:cs="仿宋"/>
            <w:color w:val="auto"/>
            <w:sz w:val="32"/>
            <w:szCs w:val="32"/>
            <w:highlight w:val="none"/>
            <w:lang w:val="en-US" w:eastAsia="zh-CN"/>
          </w:rPr>
          <w:delText>2.本次招聘的进入各招聘环节名单及相关事项通知在广西工商职业技术学院官网（http://www.gxgsxy.com）发布。</w:delText>
        </w:r>
      </w:del>
    </w:p>
    <w:p w14:paraId="36503A9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22" w:author="夏姚" w:date="2026-05-27T16:12:46Z"/>
          <w:rFonts w:hint="eastAsia" w:ascii="楷体" w:hAnsi="楷体" w:eastAsia="楷体" w:cs="仿宋"/>
          <w:color w:val="auto"/>
          <w:sz w:val="32"/>
          <w:szCs w:val="32"/>
          <w:highlight w:val="none"/>
        </w:rPr>
      </w:pPr>
      <w:del w:id="623" w:author="夏姚" w:date="2026-05-27T16:12:46Z">
        <w:r>
          <w:rPr>
            <w:rFonts w:hint="eastAsia" w:ascii="楷体" w:hAnsi="楷体" w:eastAsia="楷体" w:cs="仿宋"/>
            <w:color w:val="auto"/>
            <w:sz w:val="32"/>
            <w:szCs w:val="32"/>
            <w:highlight w:val="none"/>
          </w:rPr>
          <w:delText>（二）报名</w:delText>
        </w:r>
      </w:del>
    </w:p>
    <w:p w14:paraId="436E42C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24" w:author="夏姚" w:date="2026-05-27T16:12:46Z"/>
          <w:rFonts w:hint="eastAsia" w:ascii="仿宋" w:hAnsi="仿宋" w:eastAsia="仿宋" w:cs="仿宋"/>
          <w:b w:val="0"/>
          <w:bCs/>
          <w:color w:val="auto"/>
          <w:sz w:val="32"/>
          <w:szCs w:val="32"/>
          <w:highlight w:val="none"/>
        </w:rPr>
      </w:pPr>
      <w:del w:id="625" w:author="夏姚" w:date="2026-05-27T16:12:46Z">
        <w:r>
          <w:rPr>
            <w:rFonts w:hint="eastAsia" w:ascii="仿宋" w:hAnsi="仿宋" w:eastAsia="仿宋" w:cs="仿宋"/>
            <w:b w:val="0"/>
            <w:bCs/>
            <w:color w:val="auto"/>
            <w:sz w:val="32"/>
            <w:szCs w:val="32"/>
            <w:highlight w:val="none"/>
          </w:rPr>
          <w:delText>1.报名方式</w:delText>
        </w:r>
      </w:del>
    </w:p>
    <w:p w14:paraId="4EA7A309">
      <w:pPr>
        <w:keepNext w:val="0"/>
        <w:keepLines w:val="0"/>
        <w:pageBreakBefore w:val="0"/>
        <w:kinsoku/>
        <w:wordWrap w:val="0"/>
        <w:overflowPunct/>
        <w:topLinePunct w:val="0"/>
        <w:autoSpaceDE/>
        <w:autoSpaceDN/>
        <w:bidi w:val="0"/>
        <w:adjustRightInd/>
        <w:spacing w:line="600" w:lineRule="exact"/>
        <w:ind w:firstLine="640" w:firstLineChars="200"/>
        <w:jc w:val="both"/>
        <w:textAlignment w:val="auto"/>
        <w:rPr>
          <w:del w:id="626" w:author="夏姚" w:date="2026-05-27T16:12:46Z"/>
          <w:rFonts w:hint="eastAsia" w:ascii="仿宋" w:hAnsi="仿宋" w:eastAsia="仿宋"/>
          <w:color w:val="auto"/>
          <w:sz w:val="32"/>
          <w:szCs w:val="32"/>
          <w:highlight w:val="none"/>
        </w:rPr>
      </w:pPr>
      <w:del w:id="627" w:author="夏姚" w:date="2026-05-27T16:12:46Z">
        <w:r>
          <w:rPr>
            <w:rFonts w:hint="eastAsia" w:ascii="仿宋" w:hAnsi="仿宋" w:eastAsia="仿宋"/>
            <w:color w:val="auto"/>
            <w:sz w:val="32"/>
            <w:szCs w:val="32"/>
            <w:highlight w:val="none"/>
          </w:rPr>
          <w:delText>有意应聘者请登录</w:delText>
        </w:r>
      </w:del>
      <w:del w:id="628" w:author="夏姚" w:date="2026-05-27T16:12:46Z">
        <w:r>
          <w:rPr>
            <w:rFonts w:hint="eastAsia" w:ascii="仿宋" w:hAnsi="仿宋" w:eastAsia="仿宋"/>
            <w:color w:val="auto"/>
            <w:sz w:val="32"/>
            <w:szCs w:val="32"/>
            <w:highlight w:val="none"/>
            <w:lang w:eastAsia="zh-CN"/>
          </w:rPr>
          <w:delText>广西工商职业技术学院人事招聘</w:delText>
        </w:r>
      </w:del>
      <w:del w:id="629" w:author="夏姚" w:date="2026-05-27T16:12:46Z">
        <w:r>
          <w:rPr>
            <w:rFonts w:hint="eastAsia" w:ascii="仿宋" w:hAnsi="仿宋" w:eastAsia="仿宋"/>
            <w:color w:val="auto"/>
            <w:sz w:val="32"/>
            <w:szCs w:val="32"/>
            <w:highlight w:val="none"/>
          </w:rPr>
          <w:delText>报名系统：</w:delText>
        </w:r>
      </w:del>
      <w:del w:id="630" w:author="夏姚" w:date="2026-05-27T16:12:46Z">
        <w:r>
          <w:rPr>
            <w:rFonts w:ascii="仿宋" w:hAnsi="仿宋" w:eastAsia="仿宋" w:cs="仿宋"/>
            <w:color w:val="auto"/>
            <w:sz w:val="32"/>
            <w:szCs w:val="32"/>
            <w:highlight w:val="none"/>
          </w:rPr>
          <w:delText>http://zp.gxgsxy.edu.cn/rsfw/sys/zpglxt/extranet/index.do</w:delText>
        </w:r>
      </w:del>
      <w:del w:id="631" w:author="夏姚" w:date="2026-05-27T16:12:46Z">
        <w:r>
          <w:rPr>
            <w:rFonts w:hint="eastAsia" w:ascii="仿宋" w:hAnsi="仿宋" w:eastAsia="仿宋"/>
            <w:color w:val="auto"/>
            <w:sz w:val="32"/>
            <w:szCs w:val="32"/>
            <w:highlight w:val="none"/>
          </w:rPr>
          <w:delText>填写报名信息，上传相关资料（包括身份证、学历证明及其他荣誉证书等岗位报名所需提供的证明材料），本次招聘不接受现场报名、电话或邮寄材料等其他形式报名。</w:delText>
        </w:r>
      </w:del>
    </w:p>
    <w:p w14:paraId="7081235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32" w:author="夏姚" w:date="2026-05-27T16:12:46Z"/>
          <w:rFonts w:hint="eastAsia" w:ascii="仿宋" w:hAnsi="仿宋" w:eastAsia="仿宋" w:cs="仿宋"/>
          <w:b w:val="0"/>
          <w:bCs/>
          <w:color w:val="auto"/>
          <w:sz w:val="32"/>
          <w:szCs w:val="32"/>
          <w:highlight w:val="none"/>
        </w:rPr>
      </w:pPr>
      <w:del w:id="633" w:author="夏姚" w:date="2026-05-27T16:12:46Z">
        <w:r>
          <w:rPr>
            <w:rFonts w:hint="eastAsia" w:ascii="仿宋" w:hAnsi="仿宋" w:eastAsia="仿宋" w:cs="仿宋"/>
            <w:b w:val="0"/>
            <w:bCs/>
            <w:color w:val="auto"/>
            <w:sz w:val="32"/>
            <w:szCs w:val="32"/>
            <w:highlight w:val="none"/>
          </w:rPr>
          <w:delText>2.报名时间</w:delText>
        </w:r>
      </w:del>
    </w:p>
    <w:p w14:paraId="13E8947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34" w:author="夏姚" w:date="2026-05-27T16:12:46Z"/>
          <w:rFonts w:hint="eastAsia" w:ascii="仿宋" w:hAnsi="仿宋" w:eastAsia="仿宋"/>
          <w:color w:val="auto"/>
          <w:sz w:val="32"/>
          <w:szCs w:val="32"/>
          <w:highlight w:val="none"/>
        </w:rPr>
      </w:pPr>
      <w:del w:id="635" w:author="夏姚" w:date="2026-05-27T16:12:46Z">
        <w:r>
          <w:rPr>
            <w:rFonts w:hint="eastAsia" w:ascii="仿宋" w:hAnsi="仿宋" w:eastAsia="仿宋"/>
            <w:color w:val="auto"/>
            <w:sz w:val="32"/>
            <w:szCs w:val="32"/>
            <w:highlight w:val="none"/>
          </w:rPr>
          <w:delText>报名起止时间：202</w:delText>
        </w:r>
      </w:del>
      <w:del w:id="636" w:author="夏姚" w:date="2026-05-27T16:12:46Z">
        <w:r>
          <w:rPr>
            <w:rFonts w:hint="eastAsia" w:ascii="仿宋" w:hAnsi="仿宋" w:eastAsia="仿宋"/>
            <w:color w:val="auto"/>
            <w:sz w:val="32"/>
            <w:szCs w:val="32"/>
            <w:highlight w:val="none"/>
            <w:lang w:val="en-US" w:eastAsia="zh-CN"/>
          </w:rPr>
          <w:delText>6</w:delText>
        </w:r>
      </w:del>
      <w:del w:id="637" w:author="夏姚" w:date="2026-05-27T16:12:46Z">
        <w:r>
          <w:rPr>
            <w:rFonts w:hint="eastAsia" w:ascii="仿宋" w:hAnsi="仿宋" w:eastAsia="仿宋"/>
            <w:color w:val="auto"/>
            <w:sz w:val="32"/>
            <w:szCs w:val="32"/>
            <w:highlight w:val="none"/>
          </w:rPr>
          <w:delText>年</w:delText>
        </w:r>
      </w:del>
      <w:del w:id="638" w:author="夏姚" w:date="2026-05-27T16:12:46Z">
        <w:r>
          <w:rPr>
            <w:rFonts w:hint="eastAsia" w:ascii="仿宋" w:hAnsi="仿宋" w:eastAsia="仿宋"/>
            <w:color w:val="auto"/>
            <w:sz w:val="32"/>
            <w:szCs w:val="32"/>
            <w:highlight w:val="none"/>
            <w:lang w:val="en-US" w:eastAsia="zh-CN"/>
          </w:rPr>
          <w:delText>5</w:delText>
        </w:r>
      </w:del>
      <w:del w:id="639" w:author="夏姚" w:date="2026-05-27T16:12:46Z">
        <w:r>
          <w:rPr>
            <w:rFonts w:hint="eastAsia" w:ascii="仿宋" w:hAnsi="仿宋" w:eastAsia="仿宋"/>
            <w:color w:val="auto"/>
            <w:sz w:val="32"/>
            <w:szCs w:val="32"/>
            <w:highlight w:val="none"/>
          </w:rPr>
          <w:delText>月</w:delText>
        </w:r>
      </w:del>
      <w:del w:id="640" w:author="夏姚" w:date="2026-05-27T16:12:46Z">
        <w:r>
          <w:rPr>
            <w:rFonts w:hint="eastAsia" w:ascii="仿宋" w:hAnsi="仿宋" w:eastAsia="仿宋"/>
            <w:color w:val="auto"/>
            <w:sz w:val="32"/>
            <w:szCs w:val="32"/>
            <w:highlight w:val="none"/>
            <w:lang w:val="en-US" w:eastAsia="zh-CN"/>
          </w:rPr>
          <w:delText>27</w:delText>
        </w:r>
      </w:del>
      <w:del w:id="641" w:author="夏姚" w:date="2026-05-27T16:12:46Z">
        <w:r>
          <w:rPr>
            <w:rFonts w:hint="eastAsia" w:ascii="仿宋" w:hAnsi="仿宋" w:eastAsia="仿宋"/>
            <w:color w:val="auto"/>
            <w:sz w:val="32"/>
            <w:szCs w:val="32"/>
            <w:highlight w:val="none"/>
          </w:rPr>
          <w:delText>日至202</w:delText>
        </w:r>
      </w:del>
      <w:del w:id="642" w:author="夏姚" w:date="2026-05-27T16:12:46Z">
        <w:r>
          <w:rPr>
            <w:rFonts w:hint="eastAsia" w:ascii="仿宋" w:hAnsi="仿宋" w:eastAsia="仿宋"/>
            <w:color w:val="auto"/>
            <w:sz w:val="32"/>
            <w:szCs w:val="32"/>
            <w:highlight w:val="none"/>
            <w:lang w:val="en-US" w:eastAsia="zh-CN"/>
          </w:rPr>
          <w:delText>6</w:delText>
        </w:r>
      </w:del>
      <w:del w:id="643" w:author="夏姚" w:date="2026-05-27T16:12:46Z">
        <w:r>
          <w:rPr>
            <w:rFonts w:hint="eastAsia" w:ascii="仿宋" w:hAnsi="仿宋" w:eastAsia="仿宋"/>
            <w:color w:val="auto"/>
            <w:sz w:val="32"/>
            <w:szCs w:val="32"/>
            <w:highlight w:val="none"/>
          </w:rPr>
          <w:delText>年</w:delText>
        </w:r>
      </w:del>
      <w:del w:id="644" w:author="夏姚" w:date="2026-05-27T16:12:46Z">
        <w:r>
          <w:rPr>
            <w:rFonts w:hint="eastAsia" w:ascii="仿宋" w:hAnsi="仿宋" w:eastAsia="仿宋"/>
            <w:color w:val="auto"/>
            <w:sz w:val="32"/>
            <w:szCs w:val="32"/>
            <w:highlight w:val="none"/>
            <w:lang w:val="en-US" w:eastAsia="zh-CN"/>
          </w:rPr>
          <w:delText>6</w:delText>
        </w:r>
      </w:del>
      <w:del w:id="645" w:author="夏姚" w:date="2026-05-27T16:12:46Z">
        <w:r>
          <w:rPr>
            <w:rFonts w:hint="eastAsia" w:ascii="仿宋" w:hAnsi="仿宋" w:eastAsia="仿宋"/>
            <w:color w:val="auto"/>
            <w:sz w:val="32"/>
            <w:szCs w:val="32"/>
            <w:highlight w:val="none"/>
          </w:rPr>
          <w:delText>月</w:delText>
        </w:r>
      </w:del>
      <w:del w:id="646" w:author="夏姚" w:date="2026-05-27T16:12:46Z">
        <w:r>
          <w:rPr>
            <w:rFonts w:hint="eastAsia" w:ascii="仿宋" w:hAnsi="仿宋" w:eastAsia="仿宋"/>
            <w:color w:val="auto"/>
            <w:sz w:val="32"/>
            <w:szCs w:val="32"/>
            <w:highlight w:val="none"/>
            <w:lang w:val="en-US" w:eastAsia="zh-CN"/>
          </w:rPr>
          <w:delText>15</w:delText>
        </w:r>
      </w:del>
      <w:del w:id="647" w:author="夏姚" w:date="2026-05-27T16:12:46Z">
        <w:r>
          <w:rPr>
            <w:rFonts w:hint="eastAsia" w:ascii="仿宋" w:hAnsi="仿宋" w:eastAsia="仿宋"/>
            <w:color w:val="auto"/>
            <w:sz w:val="32"/>
            <w:szCs w:val="32"/>
            <w:highlight w:val="none"/>
          </w:rPr>
          <w:delText>日18</w:delText>
        </w:r>
      </w:del>
      <w:del w:id="648" w:author="夏姚" w:date="2026-05-27T16:12:46Z">
        <w:r>
          <w:rPr>
            <w:rFonts w:hint="eastAsia" w:ascii="仿宋" w:hAnsi="仿宋" w:eastAsia="仿宋"/>
            <w:color w:val="auto"/>
            <w:sz w:val="32"/>
            <w:szCs w:val="32"/>
            <w:highlight w:val="none"/>
            <w:lang w:eastAsia="zh-CN"/>
          </w:rPr>
          <w:delText>:</w:delText>
        </w:r>
      </w:del>
      <w:del w:id="649" w:author="夏姚" w:date="2026-05-27T16:12:46Z">
        <w:r>
          <w:rPr>
            <w:rFonts w:hint="eastAsia" w:ascii="仿宋" w:hAnsi="仿宋" w:eastAsia="仿宋"/>
            <w:color w:val="auto"/>
            <w:sz w:val="32"/>
            <w:szCs w:val="32"/>
            <w:highlight w:val="none"/>
          </w:rPr>
          <w:delText>00，逾期不再接受报名。</w:delText>
        </w:r>
      </w:del>
    </w:p>
    <w:p w14:paraId="32590B9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50" w:author="夏姚" w:date="2026-05-27T16:12:46Z"/>
          <w:rFonts w:hint="eastAsia" w:ascii="仿宋" w:hAnsi="仿宋" w:eastAsia="仿宋" w:cs="仿宋"/>
          <w:b w:val="0"/>
          <w:bCs/>
          <w:color w:val="auto"/>
          <w:sz w:val="32"/>
          <w:szCs w:val="32"/>
          <w:highlight w:val="none"/>
        </w:rPr>
      </w:pPr>
      <w:del w:id="651" w:author="夏姚" w:date="2026-05-27T16:12:46Z">
        <w:r>
          <w:rPr>
            <w:rFonts w:hint="eastAsia" w:ascii="仿宋" w:hAnsi="仿宋" w:eastAsia="仿宋" w:cs="仿宋"/>
            <w:b w:val="0"/>
            <w:bCs/>
            <w:color w:val="auto"/>
            <w:sz w:val="32"/>
            <w:szCs w:val="32"/>
            <w:highlight w:val="none"/>
          </w:rPr>
          <w:delText>3.报名要求</w:delText>
        </w:r>
      </w:del>
    </w:p>
    <w:p w14:paraId="59D479B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52" w:author="夏姚" w:date="2026-05-27T16:12:46Z"/>
          <w:rFonts w:hint="eastAsia" w:ascii="仿宋" w:hAnsi="仿宋" w:eastAsia="仿宋" w:cs="仿宋"/>
          <w:color w:val="auto"/>
          <w:sz w:val="32"/>
          <w:szCs w:val="32"/>
          <w:highlight w:val="none"/>
        </w:rPr>
      </w:pPr>
      <w:del w:id="653" w:author="夏姚" w:date="2026-05-27T16:12:46Z">
        <w:r>
          <w:rPr>
            <w:rFonts w:hint="eastAsia" w:ascii="仿宋" w:hAnsi="仿宋" w:eastAsia="仿宋" w:cs="仿宋"/>
            <w:color w:val="auto"/>
            <w:sz w:val="32"/>
            <w:szCs w:val="32"/>
            <w:highlight w:val="none"/>
          </w:rPr>
          <w:delText>（1）提交居民身份证正反面扫描件。应聘人员报名与参加考试时使用的居民身份证必须一致。</w:delText>
        </w:r>
      </w:del>
    </w:p>
    <w:p w14:paraId="3EC0F15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54" w:author="夏姚" w:date="2026-05-27T16:12:46Z"/>
          <w:rFonts w:hint="eastAsia" w:ascii="仿宋" w:hAnsi="仿宋" w:eastAsia="仿宋" w:cs="仿宋"/>
          <w:color w:val="auto"/>
          <w:sz w:val="32"/>
          <w:szCs w:val="32"/>
          <w:highlight w:val="none"/>
        </w:rPr>
      </w:pPr>
      <w:del w:id="655" w:author="夏姚" w:date="2026-05-27T16:12:46Z">
        <w:r>
          <w:rPr>
            <w:rFonts w:hint="eastAsia" w:ascii="仿宋" w:hAnsi="仿宋" w:eastAsia="仿宋" w:cs="仿宋"/>
            <w:color w:val="auto"/>
            <w:sz w:val="32"/>
            <w:szCs w:val="32"/>
            <w:highlight w:val="none"/>
          </w:rPr>
          <w:delText>（2）提交符合报考岗位招聘条件的学历、学位证书原件扫描件。</w:delText>
        </w:r>
      </w:del>
    </w:p>
    <w:p w14:paraId="3C11F2F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56" w:author="夏姚" w:date="2026-05-27T16:12:46Z"/>
          <w:rFonts w:hint="eastAsia" w:ascii="仿宋" w:hAnsi="仿宋" w:eastAsia="仿宋" w:cs="仿宋"/>
          <w:color w:val="auto"/>
          <w:sz w:val="32"/>
          <w:szCs w:val="32"/>
          <w:highlight w:val="none"/>
        </w:rPr>
      </w:pPr>
      <w:del w:id="657" w:author="夏姚" w:date="2026-05-27T16:12:46Z">
        <w:r>
          <w:rPr>
            <w:rFonts w:hint="eastAsia" w:ascii="仿宋" w:hAnsi="仿宋" w:eastAsia="仿宋" w:cs="仿宋"/>
            <w:color w:val="auto"/>
            <w:sz w:val="32"/>
            <w:szCs w:val="32"/>
            <w:highlight w:val="none"/>
          </w:rPr>
          <w:delText>（3）提交有效期内的学信网下载的学历验证材料（有二维码且二维码在报名之日起一个月内可以正常进行验证）。</w:delText>
        </w:r>
      </w:del>
    </w:p>
    <w:p w14:paraId="16C4762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58" w:author="夏姚" w:date="2026-05-27T16:12:46Z"/>
          <w:rFonts w:hint="eastAsia" w:ascii="仿宋" w:hAnsi="仿宋" w:eastAsia="仿宋"/>
          <w:color w:val="auto"/>
          <w:sz w:val="32"/>
          <w:szCs w:val="32"/>
          <w:highlight w:val="none"/>
          <w:lang w:eastAsia="zh-CN"/>
        </w:rPr>
      </w:pPr>
      <w:del w:id="659" w:author="夏姚" w:date="2026-05-27T16:12:46Z">
        <w:r>
          <w:rPr>
            <w:rFonts w:hint="eastAsia" w:ascii="仿宋" w:hAnsi="仿宋" w:eastAsia="仿宋" w:cs="仿宋"/>
            <w:color w:val="auto"/>
            <w:sz w:val="32"/>
            <w:szCs w:val="32"/>
            <w:highlight w:val="none"/>
          </w:rPr>
          <w:delText>（4）</w:delText>
        </w:r>
      </w:del>
      <w:del w:id="660" w:author="夏姚" w:date="2026-05-27T16:12:46Z">
        <w:r>
          <w:rPr>
            <w:rFonts w:hint="eastAsia" w:ascii="仿宋" w:hAnsi="仿宋" w:eastAsia="仿宋"/>
            <w:color w:val="auto"/>
            <w:sz w:val="32"/>
            <w:szCs w:val="32"/>
            <w:highlight w:val="none"/>
          </w:rPr>
          <w:delText>国（境）外学历学位获得者须提供教育部留学服务中心出具的学历学位认证书</w:delText>
        </w:r>
      </w:del>
      <w:del w:id="661" w:author="夏姚" w:date="2026-05-27T16:12:46Z">
        <w:r>
          <w:rPr>
            <w:rFonts w:hint="eastAsia" w:ascii="仿宋" w:hAnsi="仿宋" w:eastAsia="仿宋"/>
            <w:color w:val="auto"/>
            <w:sz w:val="32"/>
            <w:szCs w:val="32"/>
            <w:highlight w:val="none"/>
            <w:lang w:eastAsia="zh-CN"/>
          </w:rPr>
          <w:delText>。</w:delText>
        </w:r>
      </w:del>
      <w:ins w:id="662" w:author="ele" w:date="2026-05-25T16:59:02Z">
        <w:del w:id="663" w:author="夏姚" w:date="2026-05-27T16:12:46Z">
          <w:r>
            <w:rPr>
              <w:rFonts w:hint="eastAsia" w:ascii="仿宋" w:hAnsi="仿宋" w:eastAsia="仿宋"/>
              <w:color w:val="auto"/>
              <w:sz w:val="32"/>
              <w:szCs w:val="32"/>
            </w:rPr>
            <w:delText>如考生提供教育部留学服务中心出具的学历学位认证书或其他相同效力证明材料上记载的专业与招聘岗位要求的专业名称不完全一致，则需再提供由第三方专业的正规翻译机构翻译成中文、加盖翻译专用章的成绩单</w:delText>
          </w:r>
        </w:del>
      </w:ins>
      <w:ins w:id="664" w:author="ele" w:date="2026-05-25T16:59:02Z">
        <w:del w:id="665" w:author="夏姚" w:date="2026-05-27T16:12:46Z">
          <w:r>
            <w:rPr>
              <w:rFonts w:hint="eastAsia" w:ascii="仿宋" w:hAnsi="仿宋" w:eastAsia="仿宋" w:cs="仿宋"/>
              <w:color w:val="auto"/>
              <w:sz w:val="32"/>
              <w:szCs w:val="32"/>
            </w:rPr>
            <w:delText>。</w:delText>
          </w:r>
        </w:del>
      </w:ins>
    </w:p>
    <w:p w14:paraId="6B2BBB6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66" w:author="夏姚" w:date="2026-05-27T16:12:46Z"/>
          <w:rFonts w:hint="eastAsia" w:ascii="仿宋" w:hAnsi="仿宋" w:eastAsia="仿宋"/>
          <w:color w:val="auto"/>
          <w:sz w:val="32"/>
          <w:szCs w:val="32"/>
          <w:highlight w:val="none"/>
          <w:lang w:eastAsia="zh-CN"/>
        </w:rPr>
      </w:pPr>
      <w:del w:id="667" w:author="夏姚" w:date="2026-05-27T16:12:46Z">
        <w:r>
          <w:rPr>
            <w:rFonts w:hint="eastAsia" w:ascii="仿宋" w:hAnsi="仿宋" w:eastAsia="仿宋"/>
            <w:color w:val="auto"/>
            <w:sz w:val="32"/>
            <w:szCs w:val="32"/>
            <w:highlight w:val="none"/>
            <w:lang w:eastAsia="zh-CN"/>
          </w:rPr>
          <w:delText>（5）提交符合报考岗位招聘条件的残疾人证书、职称证书、职业资格证书、工作经历证明（招聘条件要求有工作经历的应聘人员须提供，应包括工作单位和岗位、内容、工作时长等信息，工作年限按足年足月累计，或提供含有单位信息的社会保险缴纳记录证明。全日制或脱产就读期间参加社会实践、实习、兼职、志愿服务等不视为有相关工作经历）等材料的扫描件。如暂无法提供工作经历证明材料的，可相应提供经本人手写签名的《工作经历承诺书》（详见附件2）作为证明材料。</w:delText>
        </w:r>
      </w:del>
    </w:p>
    <w:p w14:paraId="614C6DC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68" w:author="夏姚" w:date="2026-05-27T16:12:46Z"/>
          <w:rFonts w:hint="eastAsia" w:ascii="仿宋" w:hAnsi="仿宋" w:eastAsia="仿宋"/>
          <w:color w:val="auto"/>
          <w:sz w:val="32"/>
          <w:szCs w:val="32"/>
          <w:highlight w:val="none"/>
          <w:lang w:eastAsia="zh-CN"/>
        </w:rPr>
      </w:pPr>
      <w:del w:id="669" w:author="夏姚" w:date="2026-05-27T16:12:46Z">
        <w:r>
          <w:rPr>
            <w:rFonts w:hint="eastAsia" w:ascii="仿宋" w:hAnsi="仿宋" w:eastAsia="仿宋"/>
            <w:color w:val="auto"/>
            <w:sz w:val="32"/>
            <w:szCs w:val="32"/>
            <w:highlight w:val="none"/>
            <w:lang w:eastAsia="zh-CN"/>
          </w:rPr>
          <w:delText>4.注意事项</w:delText>
        </w:r>
      </w:del>
    </w:p>
    <w:p w14:paraId="78DC224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70" w:author="夏姚" w:date="2026-05-27T16:12:46Z"/>
          <w:rFonts w:hint="eastAsia" w:ascii="仿宋" w:hAnsi="仿宋" w:eastAsia="仿宋"/>
          <w:color w:val="auto"/>
          <w:sz w:val="32"/>
          <w:szCs w:val="32"/>
          <w:highlight w:val="none"/>
          <w:lang w:eastAsia="zh-CN"/>
        </w:rPr>
      </w:pPr>
      <w:del w:id="671" w:author="夏姚" w:date="2026-05-27T16:12:46Z">
        <w:r>
          <w:rPr>
            <w:rFonts w:hint="eastAsia" w:ascii="仿宋" w:hAnsi="仿宋" w:eastAsia="仿宋"/>
            <w:color w:val="auto"/>
            <w:sz w:val="32"/>
            <w:szCs w:val="32"/>
            <w:highlight w:val="none"/>
            <w:lang w:eastAsia="zh-CN"/>
          </w:rPr>
          <w:delText>（1）每名应聘人员限报1个岗位，不能多报，多报者均作为无效报名处理。</w:delText>
        </w:r>
      </w:del>
    </w:p>
    <w:p w14:paraId="7595A1FA">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72" w:author="夏姚" w:date="2026-05-27T16:12:46Z"/>
          <w:rFonts w:hint="eastAsia" w:ascii="仿宋" w:hAnsi="仿宋" w:eastAsia="仿宋"/>
          <w:color w:val="auto"/>
          <w:sz w:val="32"/>
          <w:szCs w:val="32"/>
          <w:highlight w:val="none"/>
          <w:lang w:eastAsia="zh-CN"/>
        </w:rPr>
      </w:pPr>
      <w:del w:id="673" w:author="夏姚" w:date="2026-05-27T16:12:46Z">
        <w:r>
          <w:rPr>
            <w:rFonts w:hint="eastAsia" w:ascii="仿宋" w:hAnsi="仿宋" w:eastAsia="仿宋"/>
            <w:color w:val="auto"/>
            <w:sz w:val="32"/>
            <w:szCs w:val="32"/>
            <w:highlight w:val="none"/>
            <w:lang w:eastAsia="zh-CN"/>
          </w:rPr>
          <w:delText>（2）应聘人员应仔细阅读并理解岗位资格条件，诚信报名、诚信考试，所填写的报名信息资料必须真实、准确。因网上报名提交的申请材料不真实、不完整或者错误填写报名信息，造成网上资格审查、面试资格复审、考察不通过等后果的，由应聘人员自行承担责任。应聘人员不得报考《事业单位人事管理回避规定》（人社部规〔2019〕1号）要求回避的岗位，应聘人员与招聘单位工作人员有亲属关系及其他需要回避情形的，应当在报名时主动报告。应聘材料提交后，学校按档案资料管理规定进行管理，一律不予退还。</w:delText>
        </w:r>
      </w:del>
    </w:p>
    <w:p w14:paraId="1D47BBE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74" w:author="夏姚" w:date="2026-05-27T16:12:46Z"/>
          <w:rFonts w:hint="eastAsia" w:ascii="仿宋" w:hAnsi="仿宋" w:eastAsia="仿宋"/>
          <w:color w:val="auto"/>
          <w:sz w:val="32"/>
          <w:szCs w:val="32"/>
          <w:highlight w:val="none"/>
          <w:lang w:eastAsia="zh-CN"/>
        </w:rPr>
      </w:pPr>
      <w:del w:id="675" w:author="夏姚" w:date="2026-05-27T16:12:46Z">
        <w:r>
          <w:rPr>
            <w:rFonts w:hint="eastAsia" w:ascii="仿宋" w:hAnsi="仿宋" w:eastAsia="仿宋"/>
            <w:color w:val="auto"/>
            <w:sz w:val="32"/>
            <w:szCs w:val="32"/>
            <w:highlight w:val="none"/>
            <w:lang w:eastAsia="zh-CN"/>
          </w:rPr>
          <w:delText>（3）本次招聘实行应聘人员诚信承诺制度。应聘人员在报名时应当签署诚信承诺书（详见附件3），并承担不实承诺相关责任。</w:delText>
        </w:r>
      </w:del>
    </w:p>
    <w:p w14:paraId="58AC74D9">
      <w:pPr>
        <w:keepNext w:val="0"/>
        <w:keepLines w:val="0"/>
        <w:pageBreakBefore w:val="0"/>
        <w:kinsoku/>
        <w:overflowPunct/>
        <w:topLinePunct w:val="0"/>
        <w:autoSpaceDE/>
        <w:autoSpaceDN/>
        <w:bidi w:val="0"/>
        <w:adjustRightInd/>
        <w:spacing w:line="600" w:lineRule="exact"/>
        <w:ind w:firstLine="640" w:firstLineChars="200"/>
        <w:jc w:val="both"/>
        <w:textAlignment w:val="auto"/>
        <w:rPr>
          <w:ins w:id="676" w:author="ele" w:date="2026-05-25T16:59:25Z"/>
          <w:del w:id="677" w:author="夏姚" w:date="2026-05-27T16:12:46Z"/>
          <w:rFonts w:hint="eastAsia" w:ascii="仿宋" w:hAnsi="仿宋" w:eastAsia="仿宋" w:cs="仿宋"/>
          <w:color w:val="auto"/>
          <w:sz w:val="32"/>
          <w:szCs w:val="32"/>
          <w:lang w:eastAsia="zh-CN"/>
        </w:rPr>
      </w:pPr>
      <w:del w:id="678" w:author="夏姚" w:date="2026-05-27T16:12:46Z">
        <w:r>
          <w:rPr>
            <w:rFonts w:hint="eastAsia" w:ascii="仿宋" w:hAnsi="仿宋" w:eastAsia="仿宋"/>
            <w:color w:val="auto"/>
            <w:sz w:val="32"/>
            <w:szCs w:val="32"/>
            <w:highlight w:val="none"/>
            <w:lang w:eastAsia="zh-CN"/>
          </w:rPr>
          <w:delText>（4）</w:delText>
        </w:r>
      </w:del>
      <w:ins w:id="679" w:author="ele" w:date="2026-05-25T16:59:25Z">
        <w:del w:id="680" w:author="夏姚" w:date="2026-05-27T16:12:46Z">
          <w:r>
            <w:rPr>
              <w:rFonts w:hint="eastAsia" w:ascii="仿宋" w:hAnsi="仿宋" w:eastAsia="仿宋" w:cs="仿宋"/>
              <w:color w:val="auto"/>
              <w:sz w:val="32"/>
              <w:szCs w:val="32"/>
            </w:rPr>
            <w:delText>在读的普通高校非2026年应届毕业生不得以已取得的学历、学位证书报考。</w:delText>
          </w:r>
        </w:del>
      </w:ins>
    </w:p>
    <w:p w14:paraId="3BF764B0">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81" w:author="夏姚" w:date="2026-05-27T16:12:46Z"/>
          <w:rFonts w:hint="eastAsia" w:ascii="仿宋" w:hAnsi="仿宋" w:eastAsia="仿宋"/>
          <w:color w:val="auto"/>
          <w:sz w:val="32"/>
          <w:szCs w:val="32"/>
          <w:highlight w:val="none"/>
          <w:lang w:eastAsia="zh-CN"/>
        </w:rPr>
      </w:pPr>
      <w:del w:id="682" w:author="夏姚" w:date="2026-05-27T16:12:46Z">
        <w:r>
          <w:rPr>
            <w:rFonts w:hint="eastAsia" w:ascii="仿宋" w:hAnsi="仿宋" w:eastAsia="仿宋"/>
            <w:color w:val="auto"/>
            <w:sz w:val="32"/>
            <w:szCs w:val="32"/>
            <w:highlight w:val="none"/>
            <w:lang w:eastAsia="zh-CN"/>
          </w:rPr>
          <w:delText>全日制在校生，不得以已取得的学历学位报考。</w:delText>
        </w:r>
      </w:del>
    </w:p>
    <w:p w14:paraId="3A7082D2">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683" w:author="夏姚" w:date="2026-05-27T16:12:46Z"/>
          <w:rFonts w:hint="eastAsia" w:ascii="仿宋" w:hAnsi="仿宋" w:eastAsia="仿宋"/>
          <w:color w:val="auto"/>
          <w:sz w:val="32"/>
          <w:szCs w:val="32"/>
          <w:highlight w:val="none"/>
          <w:lang w:eastAsia="zh-CN"/>
        </w:rPr>
      </w:pPr>
      <w:del w:id="684" w:author="夏姚" w:date="2026-05-27T16:12:46Z">
        <w:r>
          <w:rPr>
            <w:rFonts w:hint="eastAsia" w:ascii="仿宋" w:hAnsi="仿宋" w:eastAsia="仿宋"/>
            <w:color w:val="auto"/>
            <w:sz w:val="32"/>
            <w:szCs w:val="32"/>
            <w:highlight w:val="none"/>
            <w:lang w:eastAsia="zh-CN"/>
          </w:rPr>
          <w:delText>（5）应聘人员要合理安排报名时间，及时填写、提交并确认报名信息，避免网络拥堵等情况影响报名，报名时间截止后无法修改报考信息或改报其他岗位。</w:delText>
        </w:r>
      </w:del>
    </w:p>
    <w:p w14:paraId="0F2415C9">
      <w:pPr>
        <w:spacing w:beforeLines="0" w:afterLines="0" w:line="600" w:lineRule="exact"/>
        <w:ind w:firstLine="640" w:firstLineChars="200"/>
        <w:rPr>
          <w:del w:id="685" w:author="夏姚" w:date="2026-05-27T16:12:46Z"/>
          <w:rFonts w:hint="eastAsia" w:ascii="楷体" w:hAnsi="楷体" w:eastAsia="楷体" w:cs="仿宋"/>
          <w:color w:val="auto"/>
          <w:sz w:val="32"/>
          <w:szCs w:val="32"/>
          <w:highlight w:val="none"/>
        </w:rPr>
      </w:pPr>
      <w:del w:id="686" w:author="夏姚" w:date="2026-05-27T16:12:46Z">
        <w:r>
          <w:rPr>
            <w:rFonts w:hint="eastAsia" w:ascii="楷体" w:hAnsi="楷体" w:eastAsia="楷体" w:cs="仿宋"/>
            <w:color w:val="auto"/>
            <w:sz w:val="32"/>
            <w:szCs w:val="32"/>
            <w:highlight w:val="none"/>
          </w:rPr>
          <w:delText>（三）资格审查</w:delText>
        </w:r>
      </w:del>
    </w:p>
    <w:p w14:paraId="1B241185">
      <w:pPr>
        <w:spacing w:beforeLines="0" w:afterLines="0" w:line="600" w:lineRule="exact"/>
        <w:ind w:firstLine="640" w:firstLineChars="200"/>
        <w:rPr>
          <w:del w:id="687" w:author="夏姚" w:date="2026-05-27T16:12:46Z"/>
          <w:rFonts w:hint="eastAsia" w:ascii="仿宋" w:hAnsi="仿宋" w:eastAsia="仿宋" w:cs="仿宋"/>
          <w:color w:val="auto"/>
          <w:sz w:val="32"/>
          <w:szCs w:val="32"/>
          <w:highlight w:val="none"/>
        </w:rPr>
      </w:pPr>
      <w:del w:id="688" w:author="夏姚" w:date="2026-05-27T16:12:46Z">
        <w:r>
          <w:rPr>
            <w:rFonts w:hint="eastAsia" w:ascii="仿宋" w:hAnsi="仿宋" w:eastAsia="仿宋" w:cs="仿宋"/>
            <w:color w:val="auto"/>
            <w:sz w:val="32"/>
            <w:szCs w:val="32"/>
            <w:highlight w:val="none"/>
          </w:rPr>
          <w:delText>1.根据应聘人员提供的材料，审查应聘人员的年龄、职称、工作经历等是否符合岗位招聘条件要求。应聘人员未按要求提交报名材料的，不予通过资格审查。</w:delText>
        </w:r>
      </w:del>
    </w:p>
    <w:p w14:paraId="13B2034B">
      <w:pPr>
        <w:spacing w:beforeLines="0" w:afterLines="0" w:line="600" w:lineRule="exact"/>
        <w:ind w:firstLine="640" w:firstLineChars="200"/>
        <w:rPr>
          <w:del w:id="689" w:author="夏姚" w:date="2026-05-27T16:12:46Z"/>
          <w:rFonts w:hint="eastAsia" w:ascii="仿宋" w:hAnsi="仿宋" w:eastAsia="仿宋" w:cs="仿宋"/>
          <w:color w:val="auto"/>
          <w:sz w:val="32"/>
          <w:szCs w:val="32"/>
          <w:highlight w:val="none"/>
        </w:rPr>
      </w:pPr>
      <w:del w:id="690" w:author="夏姚" w:date="2026-05-27T16:12:46Z">
        <w:r>
          <w:rPr>
            <w:rFonts w:hint="eastAsia" w:ascii="仿宋" w:hAnsi="仿宋" w:eastAsia="仿宋" w:cs="仿宋"/>
            <w:color w:val="auto"/>
            <w:sz w:val="32"/>
            <w:szCs w:val="32"/>
            <w:highlight w:val="none"/>
          </w:rPr>
          <w:delText>2.资格审查贯穿于招聘工作全过程，凡发现报考者与岗位所要求的条件不符或提供虚假材料的，一经查实，即取消其资格。</w:delText>
        </w:r>
      </w:del>
    </w:p>
    <w:p w14:paraId="2F45C969">
      <w:pPr>
        <w:spacing w:beforeLines="0" w:afterLines="0" w:line="600" w:lineRule="exact"/>
        <w:ind w:firstLine="640" w:firstLineChars="200"/>
        <w:rPr>
          <w:del w:id="691" w:author="夏姚" w:date="2026-05-27T16:12:46Z"/>
          <w:rFonts w:hint="eastAsia" w:ascii="仿宋" w:hAnsi="仿宋" w:eastAsia="仿宋" w:cs="仿宋"/>
          <w:color w:val="auto"/>
          <w:sz w:val="32"/>
          <w:szCs w:val="32"/>
          <w:highlight w:val="none"/>
        </w:rPr>
      </w:pPr>
      <w:del w:id="692" w:author="夏姚" w:date="2026-05-27T16:12:46Z">
        <w:r>
          <w:rPr>
            <w:rFonts w:hint="eastAsia" w:ascii="仿宋" w:hAnsi="仿宋" w:eastAsia="仿宋" w:cs="仿宋"/>
            <w:color w:val="auto"/>
            <w:sz w:val="32"/>
            <w:szCs w:val="32"/>
            <w:highlight w:val="none"/>
          </w:rPr>
          <w:delText>3.资格审查结束后，在学校官网“通知公告”栏中公布开考岗位、通过资格审查的名单，不进行个别通知，请应聘者自行查阅。</w:delText>
        </w:r>
      </w:del>
    </w:p>
    <w:p w14:paraId="50073A9B">
      <w:pPr>
        <w:spacing w:beforeLines="0" w:afterLines="0" w:line="600" w:lineRule="exact"/>
        <w:ind w:firstLine="640" w:firstLineChars="200"/>
        <w:rPr>
          <w:del w:id="693" w:author="夏姚" w:date="2026-05-27T16:12:46Z"/>
          <w:rFonts w:hint="eastAsia" w:ascii="楷体" w:hAnsi="楷体" w:eastAsia="楷体" w:cs="仿宋"/>
          <w:color w:val="auto"/>
          <w:sz w:val="32"/>
          <w:szCs w:val="32"/>
          <w:highlight w:val="none"/>
        </w:rPr>
      </w:pPr>
      <w:del w:id="694" w:author="夏姚" w:date="2026-05-27T16:12:46Z">
        <w:r>
          <w:rPr>
            <w:rFonts w:hint="eastAsia" w:ascii="楷体" w:hAnsi="楷体" w:eastAsia="楷体" w:cs="仿宋"/>
            <w:color w:val="auto"/>
            <w:sz w:val="32"/>
            <w:szCs w:val="32"/>
            <w:highlight w:val="none"/>
          </w:rPr>
          <w:delText>（四）</w:delText>
        </w:r>
      </w:del>
      <w:del w:id="695" w:author="夏姚" w:date="2026-05-27T16:12:46Z">
        <w:r>
          <w:rPr>
            <w:rFonts w:hint="eastAsia" w:ascii="楷体" w:hAnsi="楷体" w:eastAsia="楷体" w:cs="仿宋"/>
            <w:color w:val="auto"/>
            <w:sz w:val="32"/>
            <w:szCs w:val="32"/>
            <w:highlight w:val="none"/>
            <w:lang w:val="en-US" w:eastAsia="zh-CN"/>
          </w:rPr>
          <w:delText>考试</w:delText>
        </w:r>
      </w:del>
      <w:del w:id="696" w:author="夏姚" w:date="2026-05-27T16:12:46Z">
        <w:r>
          <w:rPr>
            <w:rFonts w:hint="eastAsia" w:ascii="楷体" w:hAnsi="楷体" w:eastAsia="楷体" w:cs="仿宋"/>
            <w:color w:val="auto"/>
            <w:sz w:val="32"/>
            <w:szCs w:val="32"/>
            <w:highlight w:val="none"/>
          </w:rPr>
          <w:delText>考核</w:delText>
        </w:r>
      </w:del>
    </w:p>
    <w:p w14:paraId="79411EA5">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697" w:author="夏姚" w:date="2026-05-27T16:12:46Z"/>
          <w:rFonts w:hint="eastAsia" w:ascii="仿宋" w:hAnsi="仿宋" w:eastAsia="仿宋" w:cs="仿宋"/>
          <w:color w:val="auto"/>
          <w:sz w:val="32"/>
          <w:szCs w:val="32"/>
          <w:highlight w:val="none"/>
          <w:lang w:val="en-US" w:eastAsia="zh-CN"/>
        </w:rPr>
      </w:pPr>
      <w:del w:id="698" w:author="夏姚" w:date="2026-05-27T16:12:46Z">
        <w:r>
          <w:rPr>
            <w:rFonts w:hint="eastAsia" w:ascii="仿宋" w:hAnsi="仿宋" w:eastAsia="仿宋" w:cs="仿宋"/>
            <w:color w:val="auto"/>
            <w:sz w:val="32"/>
            <w:szCs w:val="32"/>
            <w:highlight w:val="none"/>
            <w:lang w:val="en-US" w:eastAsia="zh-CN"/>
          </w:rPr>
          <w:delText>考核采取面试+技能测试的方式进行。</w:delText>
        </w:r>
      </w:del>
    </w:p>
    <w:p w14:paraId="6A7655B4">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699" w:author="夏姚" w:date="2026-05-27T16:12:46Z"/>
          <w:rFonts w:hint="eastAsia" w:ascii="仿宋" w:hAnsi="仿宋" w:eastAsia="仿宋" w:cs="仿宋"/>
          <w:color w:val="auto"/>
          <w:sz w:val="32"/>
          <w:szCs w:val="32"/>
          <w:highlight w:val="none"/>
        </w:rPr>
      </w:pPr>
      <w:del w:id="700" w:author="夏姚" w:date="2026-05-27T16:12:46Z">
        <w:r>
          <w:rPr>
            <w:rFonts w:hint="eastAsia" w:ascii="仿宋" w:hAnsi="仿宋" w:eastAsia="仿宋" w:cs="仿宋"/>
            <w:color w:val="auto"/>
            <w:sz w:val="32"/>
            <w:szCs w:val="32"/>
            <w:highlight w:val="none"/>
            <w:lang w:val="en-US" w:eastAsia="zh-CN"/>
          </w:rPr>
          <w:delText>1.</w:delText>
        </w:r>
      </w:del>
      <w:del w:id="701" w:author="夏姚" w:date="2026-05-27T16:12:46Z">
        <w:r>
          <w:rPr>
            <w:rFonts w:hint="eastAsia" w:ascii="仿宋" w:hAnsi="仿宋" w:eastAsia="仿宋" w:cs="仿宋"/>
            <w:color w:val="auto"/>
            <w:sz w:val="32"/>
            <w:szCs w:val="32"/>
            <w:highlight w:val="none"/>
          </w:rPr>
          <w:delText>面试</w:delText>
        </w:r>
      </w:del>
    </w:p>
    <w:p w14:paraId="0A1BDB9E">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02" w:author="夏姚" w:date="2026-05-27T16:12:46Z"/>
          <w:rFonts w:hint="eastAsia" w:ascii="仿宋" w:hAnsi="仿宋" w:eastAsia="仿宋" w:cs="仿宋"/>
          <w:color w:val="auto"/>
          <w:sz w:val="32"/>
          <w:szCs w:val="32"/>
          <w:highlight w:val="none"/>
        </w:rPr>
      </w:pPr>
      <w:del w:id="703" w:author="夏姚" w:date="2026-05-27T16:12:46Z">
        <w:r>
          <w:rPr>
            <w:rFonts w:hint="eastAsia" w:ascii="仿宋" w:hAnsi="仿宋" w:eastAsia="仿宋" w:cs="仿宋"/>
            <w:color w:val="auto"/>
            <w:sz w:val="32"/>
            <w:szCs w:val="32"/>
            <w:highlight w:val="none"/>
          </w:rPr>
          <w:delText>主要考核应聘人员岗位所需业务素质及潜在能力，包括应聘者的专业知识、综合分析、语言表达、计划组织、人际关系、应变能力以及自我认知程度等。</w:delText>
        </w:r>
      </w:del>
    </w:p>
    <w:p w14:paraId="20181657">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04" w:author="夏姚" w:date="2026-05-27T16:12:46Z"/>
          <w:rFonts w:hint="eastAsia" w:ascii="仿宋" w:hAnsi="仿宋" w:eastAsia="仿宋" w:cs="仿宋"/>
          <w:color w:val="auto"/>
          <w:sz w:val="32"/>
          <w:szCs w:val="32"/>
          <w:highlight w:val="none"/>
        </w:rPr>
      </w:pPr>
      <w:del w:id="705" w:author="夏姚" w:date="2026-05-27T16:12:46Z">
        <w:r>
          <w:rPr>
            <w:rFonts w:hint="eastAsia" w:ascii="仿宋" w:hAnsi="仿宋" w:eastAsia="仿宋" w:cs="仿宋"/>
            <w:color w:val="auto"/>
            <w:sz w:val="32"/>
            <w:szCs w:val="32"/>
            <w:highlight w:val="none"/>
            <w:lang w:val="en-US" w:eastAsia="zh-CN"/>
          </w:rPr>
          <w:delText>2.</w:delText>
        </w:r>
      </w:del>
      <w:del w:id="706" w:author="夏姚" w:date="2026-05-27T16:12:46Z">
        <w:r>
          <w:rPr>
            <w:rFonts w:hint="eastAsia" w:ascii="仿宋" w:hAnsi="仿宋" w:eastAsia="仿宋" w:cs="仿宋"/>
            <w:color w:val="auto"/>
            <w:sz w:val="32"/>
            <w:szCs w:val="32"/>
            <w:highlight w:val="none"/>
          </w:rPr>
          <w:delText>技能测试</w:delText>
        </w:r>
      </w:del>
    </w:p>
    <w:p w14:paraId="6663EC1E">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07" w:author="夏姚" w:date="2026-05-27T16:12:46Z"/>
          <w:rFonts w:hint="eastAsia" w:ascii="仿宋" w:hAnsi="仿宋" w:eastAsia="仿宋" w:cs="仿宋"/>
          <w:color w:val="auto"/>
          <w:sz w:val="32"/>
          <w:szCs w:val="32"/>
          <w:highlight w:val="none"/>
        </w:rPr>
      </w:pPr>
      <w:del w:id="708" w:author="夏姚" w:date="2026-05-27T16:12:46Z">
        <w:r>
          <w:rPr>
            <w:rFonts w:hint="eastAsia" w:ascii="仿宋" w:hAnsi="仿宋" w:eastAsia="仿宋" w:cs="仿宋"/>
            <w:color w:val="auto"/>
            <w:sz w:val="32"/>
            <w:szCs w:val="32"/>
            <w:highlight w:val="none"/>
          </w:rPr>
          <w:delText>主要测试应聘人员的</w:delText>
        </w:r>
      </w:del>
      <w:del w:id="709" w:author="夏姚" w:date="2026-05-27T16:12:46Z">
        <w:r>
          <w:rPr>
            <w:rFonts w:hint="eastAsia" w:ascii="仿宋" w:hAnsi="仿宋" w:eastAsia="仿宋" w:cs="仿宋"/>
            <w:color w:val="auto"/>
            <w:sz w:val="32"/>
            <w:szCs w:val="32"/>
            <w:highlight w:val="none"/>
            <w:lang w:val="en-US" w:eastAsia="zh-CN"/>
          </w:rPr>
          <w:delText>专业素质、岗位技能。</w:delText>
        </w:r>
      </w:del>
    </w:p>
    <w:p w14:paraId="0271EBA2">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10" w:author="夏姚" w:date="2026-05-27T16:12:46Z"/>
          <w:rFonts w:hint="eastAsia" w:ascii="仿宋" w:hAnsi="仿宋" w:eastAsia="仿宋" w:cs="仿宋"/>
          <w:color w:val="auto"/>
          <w:sz w:val="32"/>
          <w:szCs w:val="32"/>
          <w:highlight w:val="none"/>
        </w:rPr>
      </w:pPr>
      <w:del w:id="711" w:author="夏姚" w:date="2026-05-27T16:12:46Z">
        <w:r>
          <w:rPr>
            <w:rFonts w:hint="eastAsia" w:ascii="仿宋" w:hAnsi="仿宋" w:eastAsia="仿宋" w:cs="仿宋"/>
            <w:color w:val="auto"/>
            <w:sz w:val="32"/>
            <w:szCs w:val="32"/>
            <w:highlight w:val="none"/>
            <w:lang w:val="en-US" w:eastAsia="zh-CN"/>
          </w:rPr>
          <w:delText>3.考核</w:delText>
        </w:r>
      </w:del>
      <w:del w:id="712" w:author="夏姚" w:date="2026-05-27T16:12:46Z">
        <w:r>
          <w:rPr>
            <w:rFonts w:hint="eastAsia" w:ascii="仿宋" w:hAnsi="仿宋" w:eastAsia="仿宋" w:cs="仿宋"/>
            <w:color w:val="auto"/>
            <w:sz w:val="32"/>
            <w:szCs w:val="32"/>
            <w:highlight w:val="none"/>
          </w:rPr>
          <w:delText>具体时间及地点</w:delText>
        </w:r>
      </w:del>
    </w:p>
    <w:p w14:paraId="2DFCF45C">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13" w:author="夏姚" w:date="2026-05-27T16:12:46Z"/>
          <w:rFonts w:hint="eastAsia" w:ascii="仿宋" w:hAnsi="仿宋" w:eastAsia="仿宋" w:cs="仿宋"/>
          <w:color w:val="auto"/>
          <w:sz w:val="32"/>
          <w:szCs w:val="32"/>
          <w:highlight w:val="none"/>
        </w:rPr>
      </w:pPr>
      <w:del w:id="714" w:author="夏姚" w:date="2026-05-27T16:12:46Z">
        <w:r>
          <w:rPr>
            <w:rFonts w:hint="eastAsia" w:ascii="仿宋" w:hAnsi="仿宋" w:eastAsia="仿宋" w:cs="仿宋"/>
            <w:color w:val="auto"/>
            <w:sz w:val="32"/>
            <w:szCs w:val="32"/>
            <w:highlight w:val="none"/>
          </w:rPr>
          <w:delText>另行通知（面试时间、地点、考场安排将提前在广西工商职业技术学院官网“通知公告”栏目上公布，不进行个别通知，请应聘者自行查阅）。</w:delText>
        </w:r>
      </w:del>
    </w:p>
    <w:p w14:paraId="665AF292">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15" w:author="夏姚" w:date="2026-05-27T16:12:46Z"/>
          <w:rFonts w:hint="eastAsia" w:ascii="仿宋" w:hAnsi="仿宋" w:eastAsia="仿宋" w:cs="仿宋"/>
          <w:color w:val="auto"/>
          <w:sz w:val="32"/>
          <w:szCs w:val="32"/>
          <w:highlight w:val="none"/>
        </w:rPr>
      </w:pPr>
      <w:del w:id="716" w:author="夏姚" w:date="2026-05-27T16:12:46Z">
        <w:r>
          <w:rPr>
            <w:rFonts w:hint="eastAsia" w:ascii="仿宋" w:hAnsi="仿宋" w:eastAsia="仿宋" w:cs="仿宋"/>
            <w:color w:val="auto"/>
            <w:sz w:val="32"/>
            <w:szCs w:val="32"/>
            <w:highlight w:val="none"/>
            <w:lang w:val="en-US" w:eastAsia="zh-CN"/>
          </w:rPr>
          <w:delText>4.成绩</w:delText>
        </w:r>
      </w:del>
    </w:p>
    <w:p w14:paraId="60E0B0C1">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17" w:author="夏姚" w:date="2026-05-27T16:12:46Z"/>
          <w:rFonts w:hint="eastAsia" w:ascii="仿宋" w:hAnsi="仿宋" w:eastAsia="仿宋" w:cs="仿宋"/>
          <w:color w:val="auto"/>
          <w:sz w:val="32"/>
          <w:szCs w:val="32"/>
          <w:highlight w:val="none"/>
        </w:rPr>
      </w:pPr>
      <w:del w:id="718" w:author="夏姚" w:date="2026-05-27T16:12:46Z">
        <w:r>
          <w:rPr>
            <w:rFonts w:hint="eastAsia" w:ascii="仿宋" w:hAnsi="仿宋" w:eastAsia="仿宋" w:cs="仿宋"/>
            <w:color w:val="auto"/>
            <w:sz w:val="32"/>
            <w:szCs w:val="32"/>
            <w:highlight w:val="none"/>
          </w:rPr>
          <w:delText>考核采取100分制评分，成绩按“四舍五入法”保留小数点后两位数。</w:delText>
        </w:r>
      </w:del>
    </w:p>
    <w:p w14:paraId="47BD3AC6">
      <w:pPr>
        <w:keepNext w:val="0"/>
        <w:keepLines w:val="0"/>
        <w:pageBreakBefore w:val="0"/>
        <w:kinsoku/>
        <w:overflowPunct/>
        <w:topLinePunct w:val="0"/>
        <w:autoSpaceDE/>
        <w:autoSpaceDN/>
        <w:bidi w:val="0"/>
        <w:adjustRightInd/>
        <w:spacing w:line="600" w:lineRule="exact"/>
        <w:ind w:firstLine="608" w:firstLineChars="190"/>
        <w:jc w:val="both"/>
        <w:textAlignment w:val="auto"/>
        <w:rPr>
          <w:del w:id="719" w:author="夏姚" w:date="2026-05-27T16:12:46Z"/>
          <w:rFonts w:hint="default" w:ascii="仿宋" w:hAnsi="仿宋" w:eastAsia="仿宋" w:cs="仿宋"/>
          <w:color w:val="auto"/>
          <w:sz w:val="32"/>
          <w:szCs w:val="32"/>
          <w:highlight w:val="none"/>
          <w:lang w:val="en-US" w:eastAsia="zh-CN"/>
        </w:rPr>
      </w:pPr>
      <w:del w:id="720" w:author="夏姚" w:date="2026-05-27T16:12:46Z">
        <w:r>
          <w:rPr>
            <w:rFonts w:hint="eastAsia" w:ascii="仿宋" w:hAnsi="仿宋" w:eastAsia="仿宋" w:cs="仿宋"/>
            <w:color w:val="auto"/>
            <w:sz w:val="32"/>
            <w:szCs w:val="32"/>
            <w:highlight w:val="none"/>
            <w:lang w:val="en-US" w:eastAsia="zh-CN"/>
          </w:rPr>
          <w:delText>考核成绩</w:delText>
        </w:r>
      </w:del>
      <w:del w:id="721" w:author="夏姚" w:date="2026-05-27T16:12:46Z">
        <w:r>
          <w:rPr>
            <w:rFonts w:hint="eastAsia" w:ascii="仿宋" w:hAnsi="仿宋" w:eastAsia="仿宋" w:cs="仿宋"/>
            <w:color w:val="auto"/>
            <w:sz w:val="32"/>
            <w:szCs w:val="32"/>
            <w:highlight w:val="none"/>
          </w:rPr>
          <w:delText>在</w:delText>
        </w:r>
      </w:del>
      <w:del w:id="722" w:author="夏姚" w:date="2026-05-27T16:12:46Z">
        <w:r>
          <w:rPr>
            <w:rFonts w:hint="eastAsia" w:ascii="仿宋" w:hAnsi="仿宋" w:eastAsia="仿宋" w:cs="仿宋"/>
            <w:color w:val="auto"/>
            <w:sz w:val="32"/>
            <w:szCs w:val="32"/>
            <w:highlight w:val="none"/>
            <w:lang w:val="en-US" w:eastAsia="zh-CN"/>
          </w:rPr>
          <w:delText>考核</w:delText>
        </w:r>
      </w:del>
      <w:del w:id="723" w:author="夏姚" w:date="2026-05-27T16:12:46Z">
        <w:r>
          <w:rPr>
            <w:rFonts w:hint="eastAsia" w:ascii="仿宋" w:hAnsi="仿宋" w:eastAsia="仿宋" w:cs="仿宋"/>
            <w:color w:val="auto"/>
            <w:sz w:val="32"/>
            <w:szCs w:val="32"/>
            <w:highlight w:val="none"/>
            <w:lang w:eastAsia="zh-CN"/>
          </w:rPr>
          <w:delText>结束后</w:delText>
        </w:r>
      </w:del>
      <w:del w:id="724" w:author="夏姚" w:date="2026-05-27T16:12:46Z">
        <w:r>
          <w:rPr>
            <w:rFonts w:hint="eastAsia" w:ascii="仿宋" w:hAnsi="仿宋" w:eastAsia="仿宋" w:cs="仿宋"/>
            <w:color w:val="auto"/>
            <w:sz w:val="32"/>
            <w:szCs w:val="32"/>
            <w:highlight w:val="none"/>
            <w:lang w:val="en-US" w:eastAsia="zh-CN"/>
          </w:rPr>
          <w:delText>5个工作日内</w:delText>
        </w:r>
      </w:del>
      <w:del w:id="725" w:author="夏姚" w:date="2026-05-27T16:12:46Z">
        <w:r>
          <w:rPr>
            <w:rFonts w:hint="eastAsia" w:ascii="仿宋" w:hAnsi="仿宋" w:eastAsia="仿宋" w:cs="仿宋"/>
            <w:color w:val="auto"/>
            <w:sz w:val="32"/>
            <w:szCs w:val="32"/>
            <w:highlight w:val="none"/>
          </w:rPr>
          <w:delText>在广西工商职业技术学院官网上公布。</w:delText>
        </w:r>
      </w:del>
    </w:p>
    <w:p w14:paraId="33E43B45">
      <w:pPr>
        <w:spacing w:beforeLines="0" w:afterLines="0" w:line="600" w:lineRule="exact"/>
        <w:ind w:firstLine="640" w:firstLineChars="200"/>
        <w:rPr>
          <w:del w:id="726" w:author="夏姚" w:date="2026-05-27T16:12:46Z"/>
          <w:rFonts w:hint="eastAsia" w:ascii="楷体" w:hAnsi="楷体" w:eastAsia="楷体" w:cs="仿宋"/>
          <w:color w:val="auto"/>
          <w:sz w:val="32"/>
          <w:szCs w:val="32"/>
          <w:highlight w:val="none"/>
        </w:rPr>
      </w:pPr>
      <w:del w:id="727" w:author="夏姚" w:date="2026-05-27T16:12:46Z">
        <w:r>
          <w:rPr>
            <w:rFonts w:hint="eastAsia" w:ascii="楷体" w:hAnsi="楷体" w:eastAsia="楷体" w:cs="仿宋"/>
            <w:color w:val="auto"/>
            <w:sz w:val="32"/>
            <w:szCs w:val="32"/>
            <w:highlight w:val="none"/>
          </w:rPr>
          <w:delText>（</w:delText>
        </w:r>
      </w:del>
      <w:del w:id="728" w:author="夏姚" w:date="2026-05-27T16:12:46Z">
        <w:r>
          <w:rPr>
            <w:rFonts w:hint="eastAsia" w:ascii="楷体" w:hAnsi="楷体" w:eastAsia="楷体" w:cs="仿宋"/>
            <w:color w:val="auto"/>
            <w:sz w:val="32"/>
            <w:szCs w:val="32"/>
            <w:highlight w:val="none"/>
            <w:lang w:val="en-US" w:eastAsia="zh-CN"/>
          </w:rPr>
          <w:delText>五</w:delText>
        </w:r>
      </w:del>
      <w:del w:id="729" w:author="夏姚" w:date="2026-05-27T16:12:46Z">
        <w:r>
          <w:rPr>
            <w:rFonts w:hint="eastAsia" w:ascii="楷体" w:hAnsi="楷体" w:eastAsia="楷体" w:cs="仿宋"/>
            <w:color w:val="auto"/>
            <w:sz w:val="32"/>
            <w:szCs w:val="32"/>
            <w:highlight w:val="none"/>
          </w:rPr>
          <w:delText>）考察</w:delText>
        </w:r>
      </w:del>
    </w:p>
    <w:p w14:paraId="3F030AE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30" w:author="夏姚" w:date="2026-05-27T16:12:46Z"/>
          <w:rFonts w:hint="eastAsia" w:ascii="仿宋" w:hAnsi="仿宋" w:eastAsia="仿宋" w:cs="仿宋"/>
          <w:color w:val="auto"/>
          <w:sz w:val="32"/>
          <w:szCs w:val="32"/>
          <w:highlight w:val="none"/>
        </w:rPr>
      </w:pPr>
      <w:del w:id="731" w:author="夏姚" w:date="2026-05-27T16:12:46Z">
        <w:r>
          <w:rPr>
            <w:rFonts w:hint="eastAsia" w:ascii="仿宋" w:hAnsi="仿宋" w:eastAsia="仿宋" w:cs="仿宋"/>
            <w:color w:val="auto"/>
            <w:sz w:val="32"/>
            <w:szCs w:val="32"/>
            <w:highlight w:val="none"/>
          </w:rPr>
          <w:delText>1.考察对象的确定</w:delText>
        </w:r>
      </w:del>
    </w:p>
    <w:p w14:paraId="6E110581">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32" w:author="夏姚" w:date="2026-05-27T16:12:46Z"/>
          <w:rFonts w:hint="eastAsia" w:ascii="仿宋" w:hAnsi="仿宋" w:eastAsia="仿宋" w:cs="仿宋"/>
          <w:color w:val="auto"/>
          <w:sz w:val="32"/>
          <w:szCs w:val="32"/>
          <w:highlight w:val="none"/>
        </w:rPr>
      </w:pPr>
      <w:del w:id="733" w:author="夏姚" w:date="2026-05-27T16:12:46Z">
        <w:r>
          <w:rPr>
            <w:rFonts w:hint="eastAsia" w:ascii="仿宋" w:hAnsi="仿宋" w:eastAsia="仿宋" w:cs="仿宋"/>
            <w:color w:val="auto"/>
            <w:sz w:val="32"/>
            <w:szCs w:val="32"/>
            <w:highlight w:val="none"/>
            <w:lang w:val="en-US" w:eastAsia="zh-CN"/>
          </w:rPr>
          <w:delText>考核</w:delText>
        </w:r>
      </w:del>
      <w:del w:id="734" w:author="夏姚" w:date="2026-05-27T16:12:46Z">
        <w:r>
          <w:rPr>
            <w:rFonts w:hint="eastAsia" w:ascii="仿宋" w:hAnsi="仿宋" w:eastAsia="仿宋" w:cs="仿宋"/>
            <w:color w:val="auto"/>
            <w:sz w:val="32"/>
            <w:szCs w:val="32"/>
            <w:highlight w:val="none"/>
          </w:rPr>
          <w:delText>结束后，</w:delText>
        </w:r>
      </w:del>
      <w:del w:id="735" w:author="夏姚" w:date="2026-05-27T16:12:46Z">
        <w:r>
          <w:rPr>
            <w:rFonts w:hint="eastAsia" w:ascii="仿宋" w:hAnsi="仿宋" w:eastAsia="仿宋" w:cs="仿宋"/>
            <w:color w:val="auto"/>
            <w:sz w:val="32"/>
            <w:szCs w:val="32"/>
            <w:highlight w:val="none"/>
            <w:lang w:eastAsia="zh-CN"/>
          </w:rPr>
          <w:delText>按照</w:delText>
        </w:r>
      </w:del>
      <w:del w:id="736" w:author="夏姚" w:date="2026-05-27T16:12:46Z">
        <w:r>
          <w:rPr>
            <w:rFonts w:hint="eastAsia" w:ascii="仿宋" w:hAnsi="仿宋" w:eastAsia="仿宋" w:cs="仿宋"/>
            <w:color w:val="auto"/>
            <w:sz w:val="32"/>
            <w:szCs w:val="32"/>
            <w:highlight w:val="none"/>
          </w:rPr>
          <w:delText>应聘人员考试总成绩</w:delText>
        </w:r>
      </w:del>
      <w:del w:id="737" w:author="夏姚" w:date="2026-05-27T16:12:46Z">
        <w:r>
          <w:rPr>
            <w:rFonts w:hint="eastAsia" w:ascii="仿宋" w:hAnsi="仿宋" w:eastAsia="仿宋" w:cs="仿宋"/>
            <w:color w:val="auto"/>
            <w:sz w:val="32"/>
            <w:szCs w:val="32"/>
            <w:highlight w:val="none"/>
            <w:lang w:eastAsia="zh-CN"/>
          </w:rPr>
          <w:delText>从高分到低分的顺序，以</w:delText>
        </w:r>
      </w:del>
      <w:del w:id="738" w:author="夏姚" w:date="2026-05-27T16:12:46Z">
        <w:r>
          <w:rPr>
            <w:rFonts w:hint="eastAsia" w:ascii="仿宋" w:hAnsi="仿宋" w:eastAsia="仿宋" w:cs="仿宋"/>
            <w:color w:val="auto"/>
            <w:sz w:val="32"/>
            <w:szCs w:val="32"/>
            <w:highlight w:val="none"/>
          </w:rPr>
          <w:delText>招聘岗位1:1的比例确定考察对象。</w:delText>
        </w:r>
      </w:del>
    </w:p>
    <w:p w14:paraId="0E6A2E06">
      <w:pPr>
        <w:spacing w:beforeLines="0" w:afterLines="0" w:line="600" w:lineRule="exact"/>
        <w:ind w:firstLine="640" w:firstLineChars="200"/>
        <w:rPr>
          <w:del w:id="739" w:author="夏姚" w:date="2026-05-27T16:12:46Z"/>
          <w:rFonts w:hint="eastAsia" w:ascii="仿宋" w:hAnsi="仿宋" w:eastAsia="仿宋" w:cs="仿宋"/>
          <w:color w:val="auto"/>
          <w:sz w:val="32"/>
          <w:szCs w:val="32"/>
          <w:highlight w:val="none"/>
        </w:rPr>
      </w:pPr>
      <w:del w:id="740" w:author="夏姚" w:date="2026-05-27T16:12:46Z">
        <w:r>
          <w:rPr>
            <w:rFonts w:hint="eastAsia" w:ascii="仿宋" w:hAnsi="仿宋" w:eastAsia="仿宋" w:cs="仿宋"/>
            <w:color w:val="auto"/>
            <w:sz w:val="32"/>
            <w:szCs w:val="32"/>
            <w:highlight w:val="none"/>
            <w:lang w:val="en-US" w:eastAsia="zh-CN"/>
          </w:rPr>
          <w:delText>2</w:delText>
        </w:r>
      </w:del>
      <w:del w:id="741" w:author="夏姚" w:date="2026-05-27T16:12:46Z">
        <w:r>
          <w:rPr>
            <w:rFonts w:hint="eastAsia" w:ascii="仿宋" w:hAnsi="仿宋" w:eastAsia="仿宋" w:cs="仿宋"/>
            <w:color w:val="auto"/>
            <w:sz w:val="32"/>
            <w:szCs w:val="32"/>
            <w:highlight w:val="none"/>
          </w:rPr>
          <w:delText>.考察形式及内容</w:delText>
        </w:r>
      </w:del>
    </w:p>
    <w:p w14:paraId="54E711B9">
      <w:pPr>
        <w:spacing w:beforeLines="0" w:afterLines="0" w:line="600" w:lineRule="exact"/>
        <w:ind w:firstLine="640" w:firstLineChars="200"/>
        <w:rPr>
          <w:del w:id="742" w:author="夏姚" w:date="2026-05-27T16:12:46Z"/>
          <w:rFonts w:hint="eastAsia" w:ascii="仿宋" w:hAnsi="仿宋" w:eastAsia="仿宋" w:cs="仿宋"/>
          <w:color w:val="auto"/>
          <w:sz w:val="32"/>
          <w:szCs w:val="32"/>
          <w:highlight w:val="none"/>
        </w:rPr>
      </w:pPr>
      <w:del w:id="743" w:author="夏姚" w:date="2026-05-27T16:12:46Z">
        <w:r>
          <w:rPr>
            <w:rFonts w:hint="eastAsia" w:ascii="仿宋" w:hAnsi="仿宋" w:eastAsia="仿宋" w:cs="仿宋"/>
            <w:color w:val="auto"/>
            <w:sz w:val="32"/>
            <w:szCs w:val="32"/>
            <w:highlight w:val="none"/>
          </w:rPr>
          <w:delText>考察的形式及内容根据我校招聘考察工作方案实施，主要考察拟聘人选的政治素质、道德品行、能力素质、心理素质、学习和工作表现、遵纪守法、诚信记录、岗位匹配以及需要回避等方面情况，同时对其资格条件及相关情况进行复查。凡是因重要档案材料不全、个人经历不明、历史状况不清等无法进行有效考察的，达不到招聘岗位条件的，不得确定为拟聘人选。考察不合格的不得确定为拟聘人选。考察中出现不合格者或报考人员自愿放弃的，根据学校实际</w:delText>
        </w:r>
      </w:del>
      <w:del w:id="744" w:author="夏姚" w:date="2026-05-27T16:12:46Z">
        <w:r>
          <w:rPr>
            <w:rFonts w:hint="eastAsia" w:ascii="仿宋" w:hAnsi="仿宋" w:eastAsia="仿宋" w:cs="仿宋"/>
            <w:color w:val="auto"/>
            <w:sz w:val="32"/>
            <w:szCs w:val="32"/>
            <w:highlight w:val="none"/>
            <w:lang w:val="en-US" w:eastAsia="zh-CN"/>
          </w:rPr>
          <w:delText>，</w:delText>
        </w:r>
      </w:del>
      <w:del w:id="745" w:author="夏姚" w:date="2026-05-27T16:12:46Z">
        <w:r>
          <w:rPr>
            <w:rFonts w:hint="eastAsia" w:ascii="仿宋" w:hAnsi="仿宋" w:eastAsia="仿宋" w:cs="仿宋"/>
            <w:color w:val="auto"/>
            <w:sz w:val="32"/>
            <w:szCs w:val="32"/>
            <w:highlight w:val="none"/>
          </w:rPr>
          <w:delText>可从成绩合格人选中按考试总成绩由高分至低分依次递补进行考察。</w:delText>
        </w:r>
      </w:del>
    </w:p>
    <w:p w14:paraId="0B11F1B3">
      <w:pPr>
        <w:spacing w:beforeLines="0" w:afterLines="0" w:line="600" w:lineRule="exact"/>
        <w:ind w:firstLine="640" w:firstLineChars="200"/>
        <w:rPr>
          <w:del w:id="746" w:author="夏姚" w:date="2026-05-27T16:12:46Z"/>
          <w:rFonts w:hint="eastAsia" w:ascii="仿宋" w:hAnsi="仿宋" w:eastAsia="仿宋" w:cs="仿宋"/>
          <w:color w:val="auto"/>
          <w:sz w:val="32"/>
          <w:szCs w:val="32"/>
          <w:highlight w:val="none"/>
        </w:rPr>
      </w:pPr>
      <w:del w:id="747" w:author="夏姚" w:date="2026-05-27T16:12:46Z">
        <w:r>
          <w:rPr>
            <w:rFonts w:hint="eastAsia" w:ascii="仿宋" w:hAnsi="仿宋" w:eastAsia="仿宋" w:cs="仿宋"/>
            <w:color w:val="auto"/>
            <w:sz w:val="32"/>
            <w:szCs w:val="32"/>
            <w:highlight w:val="none"/>
            <w:lang w:val="en-US" w:eastAsia="zh-CN"/>
          </w:rPr>
          <w:delText>3</w:delText>
        </w:r>
      </w:del>
      <w:del w:id="748" w:author="夏姚" w:date="2026-05-27T16:12:46Z">
        <w:r>
          <w:rPr>
            <w:rFonts w:hint="eastAsia" w:ascii="仿宋" w:hAnsi="仿宋" w:eastAsia="仿宋" w:cs="仿宋"/>
            <w:color w:val="auto"/>
            <w:sz w:val="32"/>
            <w:szCs w:val="32"/>
            <w:highlight w:val="none"/>
          </w:rPr>
          <w:delText>.考察要求及注意事项</w:delText>
        </w:r>
      </w:del>
    </w:p>
    <w:p w14:paraId="4B7B6E34">
      <w:pPr>
        <w:spacing w:beforeLines="0" w:afterLines="0" w:line="600" w:lineRule="exact"/>
        <w:ind w:firstLine="640" w:firstLineChars="200"/>
        <w:rPr>
          <w:del w:id="749" w:author="夏姚" w:date="2026-05-27T16:12:46Z"/>
          <w:rFonts w:hint="eastAsia" w:ascii="仿宋" w:hAnsi="仿宋" w:eastAsia="仿宋" w:cs="仿宋"/>
          <w:color w:val="auto"/>
          <w:sz w:val="32"/>
          <w:szCs w:val="32"/>
          <w:highlight w:val="none"/>
        </w:rPr>
      </w:pPr>
      <w:del w:id="750" w:author="夏姚" w:date="2026-05-27T16:12:46Z">
        <w:r>
          <w:rPr>
            <w:rFonts w:hint="eastAsia" w:ascii="仿宋" w:hAnsi="仿宋" w:eastAsia="仿宋" w:cs="仿宋"/>
            <w:color w:val="auto"/>
            <w:sz w:val="32"/>
            <w:szCs w:val="32"/>
            <w:highlight w:val="none"/>
          </w:rPr>
          <w:delText>（1）在考察中发现应聘人员不能坚持党的基本路线，在重大政治问题上不能同党中央保持一致的，以及应聘人员不符合报名基本条件和岗位条件的不予聘用。</w:delText>
        </w:r>
      </w:del>
    </w:p>
    <w:p w14:paraId="2FBFC638">
      <w:pPr>
        <w:spacing w:beforeLines="0" w:afterLines="0" w:line="600" w:lineRule="exact"/>
        <w:ind w:firstLine="640" w:firstLineChars="200"/>
        <w:rPr>
          <w:del w:id="751" w:author="夏姚" w:date="2026-05-27T16:12:46Z"/>
          <w:rFonts w:hint="eastAsia" w:ascii="仿宋" w:hAnsi="仿宋" w:eastAsia="仿宋" w:cs="仿宋"/>
          <w:color w:val="auto"/>
          <w:sz w:val="32"/>
          <w:szCs w:val="32"/>
          <w:highlight w:val="none"/>
        </w:rPr>
      </w:pPr>
      <w:del w:id="752" w:author="夏姚" w:date="2026-05-27T16:12:46Z">
        <w:r>
          <w:rPr>
            <w:rFonts w:hint="eastAsia" w:ascii="仿宋" w:hAnsi="仿宋" w:eastAsia="仿宋" w:cs="仿宋"/>
            <w:color w:val="auto"/>
            <w:sz w:val="32"/>
            <w:szCs w:val="32"/>
            <w:highlight w:val="none"/>
          </w:rPr>
          <w:delText>（2）凡进入考察阶段的机关、事业单位在职在编（含教职人员控制数）应聘人员必须在规定的时间内提供所在单位（具有人事管理权限）出具的盖有公章的同意报考的证明，否则视为放弃考察资格。</w:delText>
        </w:r>
      </w:del>
    </w:p>
    <w:p w14:paraId="43A6A876">
      <w:pPr>
        <w:spacing w:beforeLines="0" w:afterLines="0" w:line="600" w:lineRule="exact"/>
        <w:ind w:firstLine="640" w:firstLineChars="200"/>
        <w:rPr>
          <w:del w:id="753" w:author="夏姚" w:date="2026-05-27T16:12:46Z"/>
          <w:rFonts w:hint="eastAsia" w:ascii="仿宋" w:hAnsi="仿宋" w:eastAsia="仿宋" w:cs="仿宋"/>
          <w:color w:val="auto"/>
          <w:sz w:val="32"/>
          <w:szCs w:val="32"/>
          <w:highlight w:val="none"/>
        </w:rPr>
      </w:pPr>
      <w:del w:id="754" w:author="夏姚" w:date="2026-05-27T16:12:46Z">
        <w:r>
          <w:rPr>
            <w:rFonts w:hint="eastAsia" w:ascii="仿宋" w:hAnsi="仿宋" w:eastAsia="仿宋" w:cs="仿宋"/>
            <w:color w:val="auto"/>
            <w:sz w:val="32"/>
            <w:szCs w:val="32"/>
            <w:highlight w:val="none"/>
          </w:rPr>
          <w:delText>（3）考察过程中，如因应聘人员个人或相关协助考察单位的原因，造成考察工作未能在我校规定时间内完成的，由我校人事部门向应聘人员发出限时配合完成考察工作的通知，自通知发出之日起，10个工作日内仍未能配合完成考察工作的，则视为应聘人员自动放弃考察资格。</w:delText>
        </w:r>
      </w:del>
    </w:p>
    <w:p w14:paraId="15A3B38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55" w:author="夏姚" w:date="2026-05-27T16:12:46Z"/>
          <w:rFonts w:hint="eastAsia" w:ascii="仿宋" w:hAnsi="仿宋" w:eastAsia="仿宋"/>
          <w:color w:val="auto"/>
          <w:sz w:val="32"/>
          <w:szCs w:val="32"/>
          <w:highlight w:val="none"/>
          <w:lang w:eastAsia="zh-CN"/>
        </w:rPr>
      </w:pPr>
      <w:del w:id="756" w:author="夏姚" w:date="2026-05-27T16:12:46Z">
        <w:r>
          <w:rPr>
            <w:rFonts w:hint="eastAsia" w:ascii="仿宋" w:hAnsi="仿宋" w:eastAsia="仿宋" w:cs="仿宋"/>
            <w:color w:val="auto"/>
            <w:sz w:val="32"/>
            <w:szCs w:val="32"/>
            <w:highlight w:val="none"/>
          </w:rPr>
          <w:delText>（4）考察中若出现不合格或自动放弃者，则根据学校实际从同一岗位成绩合格的应聘人员中按照总成绩由高分到低分依次等额递补确定考察人选或核减、取消该岗位招聘，如出现递补考察人选成绩并列，则按考察对象的确定程序处理。</w:delText>
        </w:r>
      </w:del>
    </w:p>
    <w:p w14:paraId="7FD2960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57" w:author="夏姚" w:date="2026-05-27T16:12:46Z"/>
          <w:rFonts w:hint="eastAsia" w:ascii="楷体" w:hAnsi="楷体" w:eastAsia="楷体" w:cs="仿宋"/>
          <w:color w:val="auto"/>
          <w:sz w:val="32"/>
          <w:szCs w:val="32"/>
          <w:highlight w:val="none"/>
        </w:rPr>
      </w:pPr>
      <w:del w:id="758" w:author="夏姚" w:date="2026-05-27T16:12:46Z">
        <w:r>
          <w:rPr>
            <w:rFonts w:hint="eastAsia" w:ascii="楷体" w:hAnsi="楷体" w:eastAsia="楷体" w:cs="仿宋"/>
            <w:color w:val="auto"/>
            <w:sz w:val="32"/>
            <w:szCs w:val="32"/>
            <w:highlight w:val="none"/>
          </w:rPr>
          <w:delText>（</w:delText>
        </w:r>
      </w:del>
      <w:del w:id="759" w:author="夏姚" w:date="2026-05-27T16:12:46Z">
        <w:r>
          <w:rPr>
            <w:rFonts w:hint="eastAsia" w:ascii="楷体" w:hAnsi="楷体" w:eastAsia="楷体" w:cs="仿宋"/>
            <w:color w:val="auto"/>
            <w:sz w:val="32"/>
            <w:szCs w:val="32"/>
            <w:highlight w:val="none"/>
            <w:lang w:val="en-US" w:eastAsia="zh-CN"/>
          </w:rPr>
          <w:delText>六</w:delText>
        </w:r>
      </w:del>
      <w:del w:id="760" w:author="夏姚" w:date="2026-05-27T16:12:46Z">
        <w:r>
          <w:rPr>
            <w:rFonts w:hint="eastAsia" w:ascii="楷体" w:hAnsi="楷体" w:eastAsia="楷体" w:cs="仿宋"/>
            <w:color w:val="auto"/>
            <w:sz w:val="32"/>
            <w:szCs w:val="32"/>
            <w:highlight w:val="none"/>
          </w:rPr>
          <w:delText>）体检</w:delText>
        </w:r>
      </w:del>
    </w:p>
    <w:p w14:paraId="76E20F9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61" w:author="夏姚" w:date="2026-05-27T16:12:46Z"/>
          <w:rFonts w:hint="eastAsia" w:ascii="仿宋" w:hAnsi="仿宋" w:eastAsia="仿宋" w:cs="仿宋"/>
          <w:color w:val="auto"/>
          <w:sz w:val="32"/>
          <w:szCs w:val="32"/>
          <w:highlight w:val="none"/>
        </w:rPr>
      </w:pPr>
      <w:del w:id="762" w:author="夏姚" w:date="2026-05-27T16:12:46Z">
        <w:r>
          <w:rPr>
            <w:rFonts w:hint="eastAsia" w:ascii="仿宋" w:hAnsi="仿宋" w:eastAsia="仿宋" w:cs="仿宋"/>
            <w:color w:val="auto"/>
            <w:sz w:val="32"/>
            <w:szCs w:val="32"/>
            <w:highlight w:val="none"/>
            <w:lang w:val="en-US" w:eastAsia="zh-CN"/>
          </w:rPr>
          <w:delText>应聘人员根据要求进行体检，</w:delText>
        </w:r>
      </w:del>
      <w:del w:id="763" w:author="夏姚" w:date="2026-05-27T16:12:46Z">
        <w:r>
          <w:rPr>
            <w:rFonts w:hint="eastAsia" w:ascii="仿宋" w:hAnsi="仿宋" w:eastAsia="仿宋" w:cs="仿宋"/>
            <w:color w:val="auto"/>
            <w:sz w:val="32"/>
            <w:szCs w:val="32"/>
            <w:highlight w:val="none"/>
          </w:rPr>
          <w:delText>体检不合格的不得确定为拟聘人员。如体检中出现不合格者</w:delText>
        </w:r>
      </w:del>
      <w:del w:id="764" w:author="夏姚" w:date="2026-05-27T16:12:46Z">
        <w:r>
          <w:rPr>
            <w:rFonts w:hint="eastAsia" w:ascii="仿宋" w:hAnsi="仿宋" w:eastAsia="仿宋" w:cs="仿宋"/>
            <w:color w:val="auto"/>
            <w:sz w:val="32"/>
            <w:szCs w:val="32"/>
            <w:highlight w:val="none"/>
            <w:lang w:val="en-US" w:eastAsia="zh-CN"/>
          </w:rPr>
          <w:delText>或应聘人员不按要求参加体检的，视为自动放弃体检资格，可根据学校实际需要从同一岗位的报考人员中</w:delText>
        </w:r>
      </w:del>
      <w:del w:id="765" w:author="夏姚" w:date="2026-05-27T16:12:46Z">
        <w:r>
          <w:rPr>
            <w:rFonts w:hint="eastAsia" w:ascii="仿宋" w:hAnsi="仿宋" w:eastAsia="仿宋" w:cs="仿宋"/>
            <w:color w:val="auto"/>
            <w:sz w:val="32"/>
            <w:szCs w:val="32"/>
            <w:highlight w:val="none"/>
          </w:rPr>
          <w:delText>按考试总成绩由高分至低分依次递补进行考察、体检</w:delText>
        </w:r>
      </w:del>
      <w:del w:id="766" w:author="夏姚" w:date="2026-05-27T16:12:46Z">
        <w:r>
          <w:rPr>
            <w:rFonts w:hint="eastAsia" w:ascii="仿宋" w:hAnsi="仿宋" w:eastAsia="仿宋" w:cs="仿宋"/>
            <w:color w:val="auto"/>
            <w:sz w:val="32"/>
            <w:szCs w:val="32"/>
            <w:highlight w:val="none"/>
            <w:lang w:eastAsia="zh-CN"/>
          </w:rPr>
          <w:delText>，</w:delText>
        </w:r>
      </w:del>
      <w:del w:id="767" w:author="夏姚" w:date="2026-05-27T16:12:46Z">
        <w:r>
          <w:rPr>
            <w:rFonts w:hint="eastAsia" w:ascii="仿宋" w:hAnsi="仿宋" w:eastAsia="仿宋" w:cs="仿宋"/>
            <w:color w:val="auto"/>
            <w:sz w:val="32"/>
            <w:szCs w:val="32"/>
            <w:highlight w:val="none"/>
          </w:rPr>
          <w:delText>没有递补人选的，取消该岗位招聘计划。</w:delText>
        </w:r>
      </w:del>
    </w:p>
    <w:p w14:paraId="50F1F8F5">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68" w:author="夏姚" w:date="2026-05-27T16:12:46Z"/>
          <w:rFonts w:hint="eastAsia" w:ascii="楷体" w:hAnsi="楷体" w:eastAsia="楷体" w:cs="仿宋"/>
          <w:color w:val="auto"/>
          <w:sz w:val="32"/>
          <w:szCs w:val="32"/>
          <w:highlight w:val="none"/>
        </w:rPr>
      </w:pPr>
      <w:del w:id="769" w:author="夏姚" w:date="2026-05-27T16:12:46Z">
        <w:r>
          <w:rPr>
            <w:rFonts w:hint="eastAsia" w:ascii="楷体" w:hAnsi="楷体" w:eastAsia="楷体" w:cs="仿宋"/>
            <w:color w:val="auto"/>
            <w:sz w:val="32"/>
            <w:szCs w:val="32"/>
            <w:highlight w:val="none"/>
          </w:rPr>
          <w:delText>（</w:delText>
        </w:r>
      </w:del>
      <w:del w:id="770" w:author="夏姚" w:date="2026-05-27T16:12:46Z">
        <w:r>
          <w:rPr>
            <w:rFonts w:hint="eastAsia" w:ascii="楷体" w:hAnsi="楷体" w:eastAsia="楷体" w:cs="仿宋"/>
            <w:color w:val="auto"/>
            <w:sz w:val="32"/>
            <w:szCs w:val="32"/>
            <w:highlight w:val="none"/>
            <w:lang w:val="en-US" w:eastAsia="zh-CN"/>
          </w:rPr>
          <w:delText>七</w:delText>
        </w:r>
      </w:del>
      <w:del w:id="771" w:author="夏姚" w:date="2026-05-27T16:12:46Z">
        <w:r>
          <w:rPr>
            <w:rFonts w:hint="eastAsia" w:ascii="楷体" w:hAnsi="楷体" w:eastAsia="楷体" w:cs="仿宋"/>
            <w:color w:val="auto"/>
            <w:sz w:val="32"/>
            <w:szCs w:val="32"/>
            <w:highlight w:val="none"/>
          </w:rPr>
          <w:delText>）</w:delText>
        </w:r>
      </w:del>
      <w:del w:id="772" w:author="夏姚" w:date="2026-05-27T16:12:46Z">
        <w:r>
          <w:rPr>
            <w:rFonts w:hint="eastAsia" w:ascii="楷体" w:hAnsi="楷体" w:eastAsia="楷体" w:cs="仿宋"/>
            <w:color w:val="auto"/>
            <w:sz w:val="32"/>
            <w:szCs w:val="32"/>
            <w:highlight w:val="none"/>
            <w:lang w:eastAsia="zh-CN"/>
          </w:rPr>
          <w:delText>公示拟聘人员名单</w:delText>
        </w:r>
      </w:del>
    </w:p>
    <w:p w14:paraId="79B0A8E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73" w:author="夏姚" w:date="2026-05-27T16:12:46Z"/>
          <w:rFonts w:hint="eastAsia" w:ascii="仿宋" w:hAnsi="仿宋" w:eastAsia="仿宋" w:cs="仿宋"/>
          <w:color w:val="auto"/>
          <w:sz w:val="32"/>
          <w:szCs w:val="32"/>
          <w:highlight w:val="none"/>
        </w:rPr>
      </w:pPr>
      <w:del w:id="774" w:author="夏姚" w:date="2026-05-27T16:12:46Z">
        <w:r>
          <w:rPr>
            <w:rFonts w:hint="eastAsia" w:ascii="仿宋" w:hAnsi="仿宋" w:eastAsia="仿宋" w:cs="仿宋"/>
            <w:color w:val="auto"/>
            <w:sz w:val="32"/>
            <w:szCs w:val="32"/>
            <w:highlight w:val="none"/>
          </w:rPr>
          <w:delText>1.考察、体检结束后，按照</w:delText>
        </w:r>
      </w:del>
      <w:del w:id="775" w:author="夏姚" w:date="2026-05-27T16:12:46Z">
        <w:r>
          <w:rPr>
            <w:rFonts w:hint="eastAsia" w:ascii="仿宋" w:hAnsi="仿宋" w:eastAsia="仿宋" w:cs="仿宋"/>
            <w:color w:val="auto"/>
            <w:sz w:val="32"/>
            <w:szCs w:val="32"/>
            <w:highlight w:val="none"/>
            <w:lang w:val="en-US" w:eastAsia="zh-CN"/>
          </w:rPr>
          <w:delText>规定，根据</w:delText>
        </w:r>
      </w:del>
      <w:del w:id="776" w:author="夏姚" w:date="2026-05-27T16:12:46Z">
        <w:r>
          <w:rPr>
            <w:rFonts w:hint="eastAsia" w:ascii="仿宋" w:hAnsi="仿宋" w:eastAsia="仿宋" w:cs="仿宋"/>
            <w:color w:val="auto"/>
            <w:sz w:val="32"/>
            <w:szCs w:val="32"/>
            <w:highlight w:val="none"/>
          </w:rPr>
          <w:delText>考察、体检结果确定拟聘人员。拟聘人员名单在广西工商职业技术学院官网“通知公告”栏目进行公示，公示期为</w:delText>
        </w:r>
      </w:del>
      <w:del w:id="777" w:author="夏姚" w:date="2026-05-27T16:12:46Z">
        <w:r>
          <w:rPr>
            <w:rFonts w:hint="eastAsia" w:ascii="仿宋" w:hAnsi="仿宋" w:eastAsia="仿宋" w:cs="仿宋"/>
            <w:color w:val="auto"/>
            <w:sz w:val="32"/>
            <w:szCs w:val="32"/>
            <w:highlight w:val="none"/>
            <w:lang w:val="en-US" w:eastAsia="zh-CN"/>
          </w:rPr>
          <w:delText>5个工作</w:delText>
        </w:r>
      </w:del>
      <w:del w:id="778" w:author="夏姚" w:date="2026-05-27T16:12:46Z">
        <w:r>
          <w:rPr>
            <w:rFonts w:hint="eastAsia" w:ascii="仿宋" w:hAnsi="仿宋" w:eastAsia="仿宋" w:cs="仿宋"/>
            <w:color w:val="auto"/>
            <w:sz w:val="32"/>
            <w:szCs w:val="32"/>
            <w:highlight w:val="none"/>
          </w:rPr>
          <w:delText>日。</w:delText>
        </w:r>
      </w:del>
    </w:p>
    <w:p w14:paraId="6F2E3C1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79" w:author="夏姚" w:date="2026-05-27T16:12:46Z"/>
          <w:rFonts w:hint="eastAsia" w:ascii="仿宋" w:hAnsi="仿宋" w:eastAsia="仿宋" w:cs="仿宋"/>
          <w:color w:val="auto"/>
          <w:sz w:val="32"/>
          <w:szCs w:val="32"/>
          <w:highlight w:val="none"/>
        </w:rPr>
      </w:pPr>
      <w:del w:id="780" w:author="夏姚" w:date="2026-05-27T16:12:46Z">
        <w:r>
          <w:rPr>
            <w:rFonts w:hint="eastAsia" w:ascii="仿宋" w:hAnsi="仿宋" w:eastAsia="仿宋" w:cs="仿宋"/>
            <w:color w:val="auto"/>
            <w:sz w:val="32"/>
            <w:szCs w:val="32"/>
            <w:highlight w:val="none"/>
          </w:rPr>
          <w:delText>2.</w:delText>
        </w:r>
      </w:del>
      <w:del w:id="781" w:author="夏姚" w:date="2026-05-27T16:12:46Z">
        <w:r>
          <w:rPr>
            <w:rFonts w:hint="eastAsia" w:ascii="仿宋" w:hAnsi="仿宋" w:eastAsia="仿宋" w:cs="仿宋"/>
            <w:color w:val="auto"/>
            <w:sz w:val="32"/>
            <w:szCs w:val="32"/>
            <w:highlight w:val="none"/>
            <w:lang w:eastAsia="zh-CN"/>
          </w:rPr>
          <w:delText>公示期内，</w:delText>
        </w:r>
      </w:del>
      <w:del w:id="782" w:author="夏姚" w:date="2026-05-27T16:12:46Z">
        <w:r>
          <w:rPr>
            <w:rFonts w:hint="eastAsia" w:ascii="仿宋" w:hAnsi="仿宋" w:eastAsia="仿宋" w:cs="仿宋"/>
            <w:color w:val="auto"/>
            <w:sz w:val="32"/>
            <w:szCs w:val="32"/>
            <w:highlight w:val="none"/>
            <w:lang w:val="en-US" w:eastAsia="zh-CN"/>
          </w:rPr>
          <w:delText>对查实有严重问题的不予聘用；对反馈有严重问题但一时难以查实的，暂缓聘用，待作出结论后再决定是否聘用。</w:delText>
        </w:r>
      </w:del>
    </w:p>
    <w:p w14:paraId="30803A18">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83" w:author="夏姚" w:date="2026-05-27T16:12:46Z"/>
          <w:rFonts w:hint="eastAsia" w:ascii="仿宋" w:hAnsi="仿宋" w:eastAsia="仿宋" w:cs="仿宋"/>
          <w:color w:val="auto"/>
          <w:sz w:val="32"/>
          <w:szCs w:val="32"/>
          <w:highlight w:val="none"/>
        </w:rPr>
      </w:pPr>
      <w:del w:id="784" w:author="夏姚" w:date="2026-05-27T16:12:46Z">
        <w:r>
          <w:rPr>
            <w:rFonts w:ascii="仿宋" w:hAnsi="仿宋" w:eastAsia="仿宋" w:cs="仿宋"/>
            <w:color w:val="auto"/>
            <w:sz w:val="32"/>
            <w:szCs w:val="32"/>
            <w:highlight w:val="none"/>
          </w:rPr>
          <w:delText>3.拟聘人员公示后，</w:delText>
        </w:r>
      </w:del>
      <w:del w:id="785" w:author="夏姚" w:date="2026-05-27T16:12:46Z">
        <w:r>
          <w:rPr>
            <w:rFonts w:hint="eastAsia" w:ascii="仿宋" w:hAnsi="仿宋" w:eastAsia="仿宋" w:cs="仿宋"/>
            <w:color w:val="auto"/>
            <w:sz w:val="32"/>
            <w:szCs w:val="32"/>
            <w:highlight w:val="none"/>
            <w:lang w:eastAsia="zh-CN"/>
          </w:rPr>
          <w:delText>拟聘人员</w:delText>
        </w:r>
      </w:del>
      <w:del w:id="786" w:author="夏姚" w:date="2026-05-27T16:12:46Z">
        <w:r>
          <w:rPr>
            <w:rFonts w:ascii="仿宋" w:hAnsi="仿宋" w:eastAsia="仿宋" w:cs="仿宋"/>
            <w:color w:val="auto"/>
            <w:sz w:val="32"/>
            <w:szCs w:val="32"/>
            <w:highlight w:val="none"/>
          </w:rPr>
          <w:delText>自动放弃聘用资格或</w:delText>
        </w:r>
      </w:del>
      <w:del w:id="787" w:author="夏姚" w:date="2026-05-27T16:12:46Z">
        <w:r>
          <w:rPr>
            <w:rFonts w:hint="eastAsia" w:ascii="仿宋" w:hAnsi="仿宋" w:eastAsia="仿宋" w:cs="仿宋"/>
            <w:color w:val="auto"/>
            <w:sz w:val="32"/>
            <w:szCs w:val="32"/>
            <w:highlight w:val="none"/>
            <w:lang w:eastAsia="zh-CN"/>
          </w:rPr>
          <w:delText>经</w:delText>
        </w:r>
      </w:del>
      <w:del w:id="788" w:author="夏姚" w:date="2026-05-27T16:12:46Z">
        <w:r>
          <w:rPr>
            <w:rFonts w:ascii="仿宋" w:hAnsi="仿宋" w:eastAsia="仿宋" w:cs="仿宋"/>
            <w:color w:val="auto"/>
            <w:sz w:val="32"/>
            <w:szCs w:val="32"/>
            <w:highlight w:val="none"/>
          </w:rPr>
          <w:delText>公示</w:delText>
        </w:r>
      </w:del>
      <w:del w:id="789" w:author="夏姚" w:date="2026-05-27T16:12:46Z">
        <w:r>
          <w:rPr>
            <w:rFonts w:hint="eastAsia" w:ascii="仿宋" w:hAnsi="仿宋" w:eastAsia="仿宋" w:cs="仿宋"/>
            <w:color w:val="auto"/>
            <w:sz w:val="32"/>
            <w:szCs w:val="32"/>
            <w:highlight w:val="none"/>
            <w:lang w:eastAsia="zh-CN"/>
          </w:rPr>
          <w:delText>存在</w:delText>
        </w:r>
      </w:del>
      <w:del w:id="790" w:author="夏姚" w:date="2026-05-27T16:12:46Z">
        <w:r>
          <w:rPr>
            <w:rFonts w:ascii="仿宋" w:hAnsi="仿宋" w:eastAsia="仿宋" w:cs="仿宋"/>
            <w:color w:val="auto"/>
            <w:sz w:val="32"/>
            <w:szCs w:val="32"/>
            <w:highlight w:val="none"/>
          </w:rPr>
          <w:delText>异议</w:delText>
        </w:r>
      </w:del>
      <w:del w:id="791" w:author="夏姚" w:date="2026-05-27T16:12:46Z">
        <w:r>
          <w:rPr>
            <w:rFonts w:hint="eastAsia" w:ascii="仿宋" w:hAnsi="仿宋" w:eastAsia="仿宋" w:cs="仿宋"/>
            <w:color w:val="auto"/>
            <w:sz w:val="32"/>
            <w:szCs w:val="32"/>
            <w:highlight w:val="none"/>
            <w:lang w:eastAsia="zh-CN"/>
          </w:rPr>
          <w:delText>不予</w:delText>
        </w:r>
      </w:del>
      <w:del w:id="792" w:author="夏姚" w:date="2026-05-27T16:12:46Z">
        <w:r>
          <w:rPr>
            <w:rFonts w:ascii="仿宋" w:hAnsi="仿宋" w:eastAsia="仿宋" w:cs="仿宋"/>
            <w:color w:val="auto"/>
            <w:sz w:val="32"/>
            <w:szCs w:val="32"/>
            <w:highlight w:val="none"/>
          </w:rPr>
          <w:delText>聘用的，</w:delText>
        </w:r>
      </w:del>
      <w:del w:id="793" w:author="夏姚" w:date="2026-05-27T16:12:46Z">
        <w:r>
          <w:rPr>
            <w:rFonts w:hint="eastAsia" w:ascii="仿宋" w:hAnsi="仿宋" w:eastAsia="仿宋" w:cs="仿宋"/>
            <w:color w:val="auto"/>
            <w:sz w:val="32"/>
            <w:szCs w:val="32"/>
            <w:highlight w:val="none"/>
            <w:lang w:eastAsia="zh-CN"/>
          </w:rPr>
          <w:delText>不再递补</w:delText>
        </w:r>
      </w:del>
      <w:del w:id="794" w:author="夏姚" w:date="2026-05-27T16:12:46Z">
        <w:r>
          <w:rPr>
            <w:rFonts w:ascii="仿宋" w:hAnsi="仿宋" w:eastAsia="仿宋" w:cs="仿宋"/>
            <w:color w:val="auto"/>
            <w:sz w:val="32"/>
            <w:szCs w:val="32"/>
            <w:highlight w:val="none"/>
          </w:rPr>
          <w:delText>。</w:delText>
        </w:r>
      </w:del>
    </w:p>
    <w:p w14:paraId="3A41256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795" w:author="夏姚" w:date="2026-05-27T16:12:46Z"/>
          <w:rFonts w:hint="eastAsia" w:ascii="楷体" w:hAnsi="楷体" w:eastAsia="楷体" w:cs="仿宋"/>
          <w:color w:val="auto"/>
          <w:sz w:val="32"/>
          <w:szCs w:val="32"/>
          <w:highlight w:val="none"/>
        </w:rPr>
      </w:pPr>
      <w:del w:id="796" w:author="夏姚" w:date="2026-05-27T16:12:46Z">
        <w:r>
          <w:rPr>
            <w:rFonts w:hint="eastAsia" w:ascii="楷体" w:hAnsi="楷体" w:eastAsia="楷体" w:cs="仿宋"/>
            <w:color w:val="auto"/>
            <w:sz w:val="32"/>
            <w:szCs w:val="32"/>
            <w:highlight w:val="none"/>
          </w:rPr>
          <w:delText>（</w:delText>
        </w:r>
      </w:del>
      <w:del w:id="797" w:author="夏姚" w:date="2026-05-27T16:12:46Z">
        <w:r>
          <w:rPr>
            <w:rFonts w:hint="eastAsia" w:ascii="楷体" w:hAnsi="楷体" w:eastAsia="楷体" w:cs="仿宋"/>
            <w:color w:val="auto"/>
            <w:sz w:val="32"/>
            <w:szCs w:val="32"/>
            <w:highlight w:val="none"/>
            <w:lang w:val="en-US" w:eastAsia="zh-CN"/>
          </w:rPr>
          <w:delText>八</w:delText>
        </w:r>
      </w:del>
      <w:del w:id="798" w:author="夏姚" w:date="2026-05-27T16:12:46Z">
        <w:r>
          <w:rPr>
            <w:rFonts w:hint="eastAsia" w:ascii="楷体" w:hAnsi="楷体" w:eastAsia="楷体" w:cs="仿宋"/>
            <w:color w:val="auto"/>
            <w:sz w:val="32"/>
            <w:szCs w:val="32"/>
            <w:highlight w:val="none"/>
          </w:rPr>
          <w:delText>）</w:delText>
        </w:r>
      </w:del>
      <w:del w:id="799" w:author="夏姚" w:date="2026-05-27T16:12:46Z">
        <w:r>
          <w:rPr>
            <w:rFonts w:hint="eastAsia" w:ascii="楷体" w:hAnsi="楷体" w:eastAsia="楷体" w:cs="仿宋"/>
            <w:color w:val="auto"/>
            <w:sz w:val="32"/>
            <w:szCs w:val="32"/>
            <w:highlight w:val="none"/>
            <w:lang w:eastAsia="zh-CN"/>
          </w:rPr>
          <w:delText>签订聘用合同，办理聘用手续</w:delText>
        </w:r>
      </w:del>
    </w:p>
    <w:p w14:paraId="1387AF47">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00" w:author="夏姚" w:date="2026-05-27T16:12:46Z"/>
          <w:rFonts w:hint="eastAsia" w:ascii="仿宋" w:hAnsi="仿宋" w:eastAsia="仿宋" w:cs="仿宋"/>
          <w:color w:val="auto"/>
          <w:sz w:val="32"/>
          <w:szCs w:val="32"/>
          <w:highlight w:val="none"/>
        </w:rPr>
      </w:pPr>
      <w:del w:id="801" w:author="夏姚" w:date="2026-05-27T16:12:46Z">
        <w:r>
          <w:rPr>
            <w:rFonts w:hint="eastAsia" w:ascii="仿宋" w:hAnsi="仿宋" w:eastAsia="仿宋" w:cs="仿宋"/>
            <w:color w:val="auto"/>
            <w:sz w:val="32"/>
            <w:szCs w:val="32"/>
            <w:highlight w:val="none"/>
            <w:lang w:eastAsia="zh-CN"/>
          </w:rPr>
          <w:delText>公示期满，对没有异议或者经核实不影响聘用的，</w:delText>
        </w:r>
      </w:del>
      <w:del w:id="802" w:author="夏姚" w:date="2026-05-27T16:12:46Z">
        <w:r>
          <w:rPr>
            <w:rFonts w:hint="eastAsia" w:ascii="仿宋" w:hAnsi="仿宋" w:eastAsia="仿宋" w:cs="仿宋"/>
            <w:color w:val="auto"/>
            <w:sz w:val="32"/>
            <w:szCs w:val="32"/>
            <w:highlight w:val="none"/>
            <w:lang w:val="en-US" w:eastAsia="zh-CN"/>
          </w:rPr>
          <w:delText>按规定办理聘用手续；</w:delText>
        </w:r>
      </w:del>
      <w:del w:id="803" w:author="夏姚" w:date="2026-05-27T16:12:46Z">
        <w:r>
          <w:rPr>
            <w:rFonts w:hint="eastAsia" w:ascii="仿宋" w:hAnsi="仿宋" w:eastAsia="仿宋" w:cs="仿宋"/>
            <w:color w:val="auto"/>
            <w:sz w:val="32"/>
            <w:szCs w:val="32"/>
            <w:highlight w:val="none"/>
          </w:rPr>
          <w:delText>未按时报到上岗的，由我校人事部门向应聘人员发出限时报到上岗通知，自通知发出之日起，原则上7天之内仍未能到我校报到上岗的，视为放弃聘用资格。</w:delText>
        </w:r>
      </w:del>
      <w:del w:id="804" w:author="夏姚" w:date="2026-05-27T16:12:46Z">
        <w:r>
          <w:rPr>
            <w:rFonts w:ascii="仿宋" w:hAnsi="仿宋" w:eastAsia="仿宋" w:cs="仿宋"/>
            <w:color w:val="auto"/>
            <w:sz w:val="32"/>
            <w:szCs w:val="32"/>
            <w:highlight w:val="none"/>
          </w:rPr>
          <w:delText>有工作单位的报考人员应妥善处理好与原单位的人事（劳动）关系，以免影响后期的聘用。聘用人员按有关规定签订聘用合同，执行试用期制度</w:delText>
        </w:r>
      </w:del>
      <w:del w:id="805" w:author="夏姚" w:date="2026-05-27T16:12:46Z">
        <w:r>
          <w:rPr>
            <w:rFonts w:hint="eastAsia" w:ascii="仿宋" w:hAnsi="仿宋" w:eastAsia="仿宋" w:cs="仿宋"/>
            <w:color w:val="auto"/>
            <w:sz w:val="32"/>
            <w:szCs w:val="32"/>
            <w:highlight w:val="none"/>
            <w:lang w:eastAsia="zh-CN"/>
          </w:rPr>
          <w:delText>，试用期包括在聘用合同期限内。试用期满考核合格的予以正式聘用，不合格的取消聘用。</w:delText>
        </w:r>
      </w:del>
    </w:p>
    <w:p w14:paraId="13EB811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06" w:author="夏姚" w:date="2026-05-27T16:12:46Z"/>
          <w:rFonts w:hint="eastAsia" w:ascii="黑体" w:hAnsi="仿宋" w:eastAsia="黑体"/>
          <w:color w:val="auto"/>
          <w:sz w:val="32"/>
          <w:szCs w:val="32"/>
          <w:highlight w:val="none"/>
        </w:rPr>
      </w:pPr>
      <w:ins w:id="807" w:author="余丽萍" w:date="2026-05-26T10:56:01Z">
        <w:del w:id="808" w:author="夏姚" w:date="2026-05-27T16:12:46Z">
          <w:r>
            <w:rPr>
              <w:rFonts w:hint="eastAsia" w:ascii="黑体" w:hAnsi="仿宋" w:eastAsia="黑体"/>
              <w:color w:val="auto"/>
              <w:sz w:val="32"/>
              <w:szCs w:val="32"/>
              <w:highlight w:val="none"/>
              <w:lang w:val="en-US" w:eastAsia="zh-CN"/>
            </w:rPr>
            <w:delText>六</w:delText>
          </w:r>
        </w:del>
      </w:ins>
      <w:del w:id="809" w:author="夏姚" w:date="2026-05-27T16:12:46Z">
        <w:r>
          <w:rPr>
            <w:rFonts w:hint="eastAsia" w:ascii="黑体" w:hAnsi="仿宋" w:eastAsia="黑体"/>
            <w:color w:val="auto"/>
            <w:sz w:val="32"/>
            <w:szCs w:val="32"/>
            <w:highlight w:val="none"/>
            <w:lang w:val="en-US" w:eastAsia="zh-CN"/>
          </w:rPr>
          <w:delText>五</w:delText>
        </w:r>
      </w:del>
      <w:del w:id="810" w:author="夏姚" w:date="2026-05-27T16:12:46Z">
        <w:r>
          <w:rPr>
            <w:rFonts w:hint="eastAsia" w:ascii="黑体" w:hAnsi="仿宋" w:eastAsia="黑体"/>
            <w:color w:val="auto"/>
            <w:sz w:val="32"/>
            <w:szCs w:val="32"/>
            <w:highlight w:val="none"/>
          </w:rPr>
          <w:delText>、纪律与监督</w:delText>
        </w:r>
      </w:del>
    </w:p>
    <w:p w14:paraId="3E14762E">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11" w:author="夏姚" w:date="2026-05-27T16:12:46Z"/>
          <w:rFonts w:hint="eastAsia" w:ascii="仿宋" w:hAnsi="仿宋" w:eastAsia="仿宋" w:cs="仿宋"/>
          <w:color w:val="auto"/>
          <w:sz w:val="32"/>
          <w:szCs w:val="32"/>
          <w:highlight w:val="none"/>
        </w:rPr>
      </w:pPr>
      <w:del w:id="812" w:author="夏姚" w:date="2026-05-27T16:12:46Z">
        <w:r>
          <w:rPr>
            <w:rFonts w:hint="eastAsia" w:ascii="楷体" w:hAnsi="楷体" w:eastAsia="楷体" w:cs="楷体"/>
            <w:color w:val="auto"/>
            <w:sz w:val="32"/>
            <w:szCs w:val="32"/>
            <w:highlight w:val="none"/>
          </w:rPr>
          <w:delText>（一）认真贯彻“公开、平等、竞争、择优”的原则</w:delText>
        </w:r>
      </w:del>
      <w:del w:id="813" w:author="夏姚" w:date="2026-05-27T16:12:46Z">
        <w:r>
          <w:rPr>
            <w:rFonts w:hint="eastAsia" w:ascii="楷体" w:hAnsi="楷体" w:eastAsia="楷体" w:cs="楷体"/>
            <w:color w:val="auto"/>
            <w:sz w:val="32"/>
            <w:szCs w:val="32"/>
            <w:highlight w:val="none"/>
            <w:lang w:eastAsia="zh-CN"/>
          </w:rPr>
          <w:delText>。</w:delText>
        </w:r>
      </w:del>
      <w:del w:id="814" w:author="夏姚" w:date="2026-05-27T16:12:46Z">
        <w:r>
          <w:rPr>
            <w:rFonts w:hint="eastAsia" w:ascii="仿宋" w:hAnsi="仿宋" w:eastAsia="仿宋" w:cs="仿宋"/>
            <w:color w:val="auto"/>
            <w:sz w:val="32"/>
            <w:szCs w:val="32"/>
            <w:highlight w:val="none"/>
          </w:rPr>
          <w:delText>切实加强对这次招聘工作的领导，精心组织，周密部署，严格按照规定程序进行，确保招聘工作有序开展。</w:delText>
        </w:r>
      </w:del>
    </w:p>
    <w:p w14:paraId="54705205">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15" w:author="夏姚" w:date="2026-05-27T16:12:46Z"/>
          <w:rFonts w:hint="eastAsia" w:ascii="仿宋" w:hAnsi="仿宋" w:eastAsia="仿宋" w:cs="仿宋"/>
          <w:color w:val="auto"/>
          <w:sz w:val="32"/>
          <w:szCs w:val="32"/>
          <w:highlight w:val="none"/>
        </w:rPr>
      </w:pPr>
      <w:del w:id="816" w:author="夏姚" w:date="2026-05-27T16:12:46Z">
        <w:r>
          <w:rPr>
            <w:rFonts w:hint="eastAsia" w:ascii="楷体" w:hAnsi="楷体" w:eastAsia="楷体" w:cs="楷体"/>
            <w:color w:val="auto"/>
            <w:sz w:val="32"/>
            <w:szCs w:val="32"/>
            <w:highlight w:val="none"/>
          </w:rPr>
          <w:delText>（二）实行回避制度。</w:delText>
        </w:r>
      </w:del>
      <w:del w:id="817" w:author="夏姚" w:date="2026-05-27T16:12:46Z">
        <w:r>
          <w:rPr>
            <w:rFonts w:hint="eastAsia" w:ascii="仿宋" w:hAnsi="仿宋" w:eastAsia="仿宋" w:cs="仿宋"/>
            <w:color w:val="auto"/>
            <w:sz w:val="32"/>
            <w:szCs w:val="32"/>
            <w:highlight w:val="none"/>
          </w:rPr>
          <w:delText>凡与应聘人员有夫妻关系、直系血亲关系、三代以内旁系血亲关系、近姻亲关系</w:delText>
        </w:r>
      </w:del>
      <w:del w:id="818" w:author="夏姚" w:date="2026-05-27T16:12:46Z">
        <w:r>
          <w:rPr>
            <w:rFonts w:hint="eastAsia" w:ascii="仿宋" w:hAnsi="仿宋" w:eastAsia="仿宋" w:cs="仿宋"/>
            <w:color w:val="auto"/>
            <w:sz w:val="32"/>
            <w:szCs w:val="32"/>
            <w:highlight w:val="none"/>
            <w:lang w:eastAsia="zh-CN"/>
          </w:rPr>
          <w:delText>、其他亲属关系</w:delText>
        </w:r>
      </w:del>
      <w:del w:id="819" w:author="夏姚" w:date="2026-05-27T16:12:46Z">
        <w:r>
          <w:rPr>
            <w:rFonts w:hint="eastAsia" w:ascii="仿宋" w:hAnsi="仿宋" w:eastAsia="仿宋" w:cs="仿宋"/>
            <w:color w:val="auto"/>
            <w:sz w:val="32"/>
            <w:szCs w:val="32"/>
            <w:highlight w:val="none"/>
          </w:rPr>
          <w:delText>的，应当回避。</w:delText>
        </w:r>
      </w:del>
    </w:p>
    <w:p w14:paraId="3474803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20" w:author="夏姚" w:date="2026-05-27T16:12:46Z"/>
          <w:rFonts w:hint="eastAsia" w:ascii="仿宋" w:hAnsi="仿宋" w:eastAsia="仿宋" w:cs="仿宋"/>
          <w:color w:val="auto"/>
          <w:sz w:val="32"/>
          <w:szCs w:val="32"/>
          <w:highlight w:val="none"/>
        </w:rPr>
      </w:pPr>
      <w:del w:id="821" w:author="夏姚" w:date="2026-05-27T16:12:46Z">
        <w:r>
          <w:rPr>
            <w:rFonts w:hint="eastAsia" w:ascii="楷体" w:hAnsi="楷体" w:eastAsia="楷体" w:cs="楷体"/>
            <w:color w:val="auto"/>
            <w:sz w:val="32"/>
            <w:szCs w:val="32"/>
            <w:highlight w:val="none"/>
          </w:rPr>
          <w:delText>（三）信息公开与监督。</w:delText>
        </w:r>
      </w:del>
      <w:del w:id="822" w:author="夏姚" w:date="2026-05-27T16:12:46Z">
        <w:r>
          <w:rPr>
            <w:rFonts w:hint="eastAsia" w:ascii="仿宋" w:hAnsi="仿宋" w:eastAsia="仿宋" w:cs="仿宋"/>
            <w:color w:val="auto"/>
            <w:sz w:val="32"/>
            <w:szCs w:val="32"/>
            <w:highlight w:val="none"/>
          </w:rPr>
          <w:delText>招聘工作应当做到信息公开、过程公开、结果公开，接受社会及有关部门的监督。对具有真实单位、姓名的检举和申诉控告，人事部门、主管部门应当会同纪检、监察部门认真核实查处。</w:delText>
        </w:r>
      </w:del>
    </w:p>
    <w:p w14:paraId="75809DC9">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23" w:author="夏姚" w:date="2026-05-27T16:12:46Z"/>
          <w:rFonts w:hint="eastAsia" w:ascii="仿宋" w:hAnsi="仿宋" w:eastAsia="仿宋" w:cs="仿宋"/>
          <w:color w:val="auto"/>
          <w:sz w:val="32"/>
          <w:szCs w:val="32"/>
          <w:highlight w:val="none"/>
        </w:rPr>
      </w:pPr>
      <w:del w:id="824" w:author="夏姚" w:date="2026-05-27T16:12:46Z">
        <w:r>
          <w:rPr>
            <w:rFonts w:hint="eastAsia" w:ascii="楷体" w:hAnsi="楷体" w:eastAsia="楷体" w:cs="楷体"/>
            <w:color w:val="auto"/>
            <w:sz w:val="32"/>
            <w:szCs w:val="32"/>
            <w:highlight w:val="none"/>
          </w:rPr>
          <w:delText>（四）违纪处理。</w:delText>
        </w:r>
      </w:del>
      <w:del w:id="825" w:author="夏姚" w:date="2026-05-27T16:12:46Z">
        <w:r>
          <w:rPr>
            <w:rFonts w:hint="eastAsia" w:ascii="仿宋" w:hAnsi="仿宋" w:eastAsia="仿宋" w:cs="仿宋"/>
            <w:color w:val="auto"/>
            <w:sz w:val="32"/>
            <w:szCs w:val="32"/>
            <w:highlight w:val="none"/>
          </w:rPr>
          <w:delText>对违反招聘纪律的工作人员，视情节轻重，给予调离工作岗位或相应的行政处分；对违反招聘纪律或不具备招聘资格、弄虚作假隐瞒真实情况的应聘人员，取消考试、考察或聘用资格。对造成恶劣影响且触犯刑律的有关人员，移送司法机关处理。</w:delText>
        </w:r>
      </w:del>
    </w:p>
    <w:p w14:paraId="7C8DB2E4">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26" w:author="夏姚" w:date="2026-05-27T16:12:46Z"/>
          <w:rFonts w:hint="eastAsia" w:ascii="黑体" w:hAnsi="仿宋" w:eastAsia="黑体"/>
          <w:color w:val="auto"/>
          <w:sz w:val="32"/>
          <w:szCs w:val="32"/>
          <w:highlight w:val="none"/>
        </w:rPr>
      </w:pPr>
      <w:del w:id="827" w:author="夏姚" w:date="2026-05-27T16:12:46Z">
        <w:r>
          <w:rPr>
            <w:rFonts w:hint="eastAsia" w:ascii="黑体" w:hAnsi="仿宋" w:eastAsia="黑体"/>
            <w:color w:val="auto"/>
            <w:sz w:val="32"/>
            <w:szCs w:val="32"/>
            <w:highlight w:val="none"/>
          </w:rPr>
          <w:delText>七、联系方式</w:delText>
        </w:r>
      </w:del>
    </w:p>
    <w:p w14:paraId="4F27A923">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28" w:author="夏姚" w:date="2026-05-27T16:12:46Z"/>
          <w:rFonts w:hint="eastAsia" w:ascii="仿宋" w:hAnsi="仿宋" w:eastAsia="仿宋" w:cs="仿宋"/>
          <w:color w:val="auto"/>
          <w:sz w:val="32"/>
          <w:szCs w:val="32"/>
          <w:highlight w:val="none"/>
        </w:rPr>
      </w:pPr>
      <w:del w:id="829" w:author="夏姚" w:date="2026-05-27T16:12:46Z">
        <w:r>
          <w:rPr>
            <w:rFonts w:hint="eastAsia" w:ascii="楷体" w:hAnsi="楷体" w:eastAsia="楷体" w:cs="楷体"/>
            <w:color w:val="auto"/>
            <w:sz w:val="32"/>
            <w:szCs w:val="32"/>
            <w:highlight w:val="none"/>
          </w:rPr>
          <w:delText>联系地址：</w:delText>
        </w:r>
      </w:del>
      <w:del w:id="830" w:author="夏姚" w:date="2026-05-27T16:12:46Z">
        <w:r>
          <w:rPr>
            <w:rFonts w:hint="eastAsia" w:ascii="仿宋" w:hAnsi="仿宋" w:eastAsia="仿宋" w:cs="仿宋"/>
            <w:color w:val="auto"/>
            <w:sz w:val="32"/>
            <w:szCs w:val="32"/>
            <w:highlight w:val="none"/>
          </w:rPr>
          <w:delText>广西南宁市鹏飞路15号广西工商职业技术学院人事处</w:delText>
        </w:r>
      </w:del>
    </w:p>
    <w:p w14:paraId="4BAE1B8C">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31" w:author="夏姚" w:date="2026-05-27T16:12:46Z"/>
          <w:rFonts w:hint="eastAsia" w:ascii="仿宋" w:hAnsi="仿宋" w:eastAsia="仿宋" w:cs="仿宋"/>
          <w:color w:val="auto"/>
          <w:sz w:val="32"/>
          <w:szCs w:val="32"/>
          <w:highlight w:val="none"/>
        </w:rPr>
      </w:pPr>
      <w:del w:id="832" w:author="夏姚" w:date="2026-05-27T16:12:46Z">
        <w:r>
          <w:rPr>
            <w:rFonts w:hint="eastAsia" w:ascii="楷体" w:hAnsi="楷体" w:eastAsia="楷体" w:cs="楷体"/>
            <w:color w:val="auto"/>
            <w:sz w:val="32"/>
            <w:szCs w:val="32"/>
            <w:highlight w:val="none"/>
          </w:rPr>
          <w:delText>联系人：</w:delText>
        </w:r>
      </w:del>
      <w:del w:id="833" w:author="夏姚" w:date="2026-05-27T16:12:46Z">
        <w:r>
          <w:rPr>
            <w:rFonts w:hint="eastAsia" w:ascii="仿宋" w:hAnsi="仿宋" w:eastAsia="仿宋" w:cs="仿宋"/>
            <w:color w:val="auto"/>
            <w:sz w:val="32"/>
            <w:szCs w:val="32"/>
            <w:highlight w:val="none"/>
            <w:lang w:val="en-US" w:eastAsia="zh-CN"/>
          </w:rPr>
          <w:delText>钟老师、</w:delText>
        </w:r>
      </w:del>
      <w:del w:id="834" w:author="夏姚" w:date="2026-05-27T16:12:46Z">
        <w:r>
          <w:rPr>
            <w:rFonts w:hint="eastAsia" w:ascii="仿宋" w:hAnsi="仿宋" w:eastAsia="仿宋" w:cs="仿宋"/>
            <w:color w:val="auto"/>
            <w:sz w:val="32"/>
            <w:szCs w:val="32"/>
            <w:highlight w:val="none"/>
            <w:lang w:eastAsia="zh-CN"/>
          </w:rPr>
          <w:delText>张</w:delText>
        </w:r>
      </w:del>
      <w:del w:id="835" w:author="夏姚" w:date="2026-05-27T16:12:46Z">
        <w:r>
          <w:rPr>
            <w:rFonts w:hint="eastAsia" w:ascii="仿宋" w:hAnsi="仿宋" w:eastAsia="仿宋" w:cs="仿宋"/>
            <w:color w:val="auto"/>
            <w:sz w:val="32"/>
            <w:szCs w:val="32"/>
            <w:highlight w:val="none"/>
          </w:rPr>
          <w:delText>老师、雷老师</w:delText>
        </w:r>
      </w:del>
    </w:p>
    <w:p w14:paraId="6C84715D">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36" w:author="夏姚" w:date="2026-05-27T16:12:46Z"/>
          <w:rFonts w:hint="eastAsia" w:ascii="仿宋" w:hAnsi="仿宋" w:eastAsia="仿宋" w:cs="仿宋"/>
          <w:color w:val="auto"/>
          <w:sz w:val="32"/>
          <w:szCs w:val="32"/>
          <w:highlight w:val="none"/>
        </w:rPr>
      </w:pPr>
      <w:del w:id="837" w:author="夏姚" w:date="2026-05-27T16:12:46Z">
        <w:r>
          <w:rPr>
            <w:rFonts w:hint="eastAsia" w:ascii="楷体" w:hAnsi="楷体" w:eastAsia="楷体" w:cs="楷体"/>
            <w:color w:val="auto"/>
            <w:sz w:val="32"/>
            <w:szCs w:val="32"/>
            <w:highlight w:val="none"/>
          </w:rPr>
          <w:delText>咨询电话：</w:delText>
        </w:r>
      </w:del>
      <w:del w:id="838" w:author="夏姚" w:date="2026-05-27T16:12:46Z">
        <w:r>
          <w:rPr>
            <w:rFonts w:hint="eastAsia" w:ascii="仿宋" w:hAnsi="仿宋" w:eastAsia="仿宋" w:cs="仿宋"/>
            <w:color w:val="auto"/>
            <w:sz w:val="32"/>
            <w:szCs w:val="32"/>
            <w:highlight w:val="none"/>
          </w:rPr>
          <w:delText>0771-3160065</w:delText>
        </w:r>
      </w:del>
    </w:p>
    <w:p w14:paraId="0955C05F">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39" w:author="夏姚" w:date="2026-05-27T16:12:46Z"/>
          <w:rFonts w:hint="eastAsia" w:ascii="仿宋" w:hAnsi="仿宋" w:eastAsia="仿宋" w:cs="仿宋"/>
          <w:color w:val="auto"/>
          <w:sz w:val="32"/>
          <w:szCs w:val="32"/>
          <w:highlight w:val="none"/>
        </w:rPr>
      </w:pPr>
      <w:del w:id="840" w:author="夏姚" w:date="2026-05-27T16:12:46Z">
        <w:r>
          <w:rPr>
            <w:rFonts w:hint="eastAsia" w:ascii="楷体" w:hAnsi="楷体" w:eastAsia="楷体" w:cs="楷体"/>
            <w:color w:val="auto"/>
            <w:sz w:val="32"/>
            <w:szCs w:val="32"/>
            <w:highlight w:val="none"/>
          </w:rPr>
          <w:delText>监督邮箱：</w:delText>
        </w:r>
      </w:del>
      <w:del w:id="841" w:author="夏姚" w:date="2026-05-27T16:12:46Z">
        <w:r>
          <w:rPr>
            <w:color w:val="auto"/>
            <w:highlight w:val="none"/>
          </w:rPr>
          <w:fldChar w:fldCharType="begin"/>
        </w:r>
      </w:del>
      <w:del w:id="842" w:author="夏姚" w:date="2026-05-27T16:12:46Z">
        <w:r>
          <w:rPr>
            <w:color w:val="auto"/>
            <w:highlight w:val="none"/>
          </w:rPr>
          <w:delInstrText xml:space="preserve"> HYPERLINK "mailto:gxgsxyjjs@163.com" </w:delInstrText>
        </w:r>
      </w:del>
      <w:del w:id="843" w:author="夏姚" w:date="2026-05-27T16:12:46Z">
        <w:r>
          <w:rPr>
            <w:color w:val="auto"/>
            <w:highlight w:val="none"/>
          </w:rPr>
          <w:fldChar w:fldCharType="separate"/>
        </w:r>
      </w:del>
      <w:del w:id="844" w:author="夏姚" w:date="2026-05-27T16:12:46Z">
        <w:r>
          <w:rPr>
            <w:rStyle w:val="10"/>
            <w:rFonts w:ascii="仿宋" w:hAnsi="仿宋" w:eastAsia="仿宋" w:cs="仿宋"/>
            <w:color w:val="auto"/>
            <w:sz w:val="32"/>
            <w:szCs w:val="32"/>
            <w:highlight w:val="none"/>
            <w:u w:val="none"/>
          </w:rPr>
          <w:delText>gxgsxyjjs@163.com</w:delText>
        </w:r>
      </w:del>
      <w:del w:id="845" w:author="夏姚" w:date="2026-05-27T16:12:46Z">
        <w:r>
          <w:rPr>
            <w:rStyle w:val="10"/>
            <w:rFonts w:ascii="仿宋" w:hAnsi="仿宋" w:eastAsia="仿宋" w:cs="仿宋"/>
            <w:color w:val="auto"/>
            <w:sz w:val="32"/>
            <w:szCs w:val="32"/>
            <w:highlight w:val="none"/>
            <w:u w:val="none"/>
          </w:rPr>
          <w:fldChar w:fldCharType="end"/>
        </w:r>
      </w:del>
    </w:p>
    <w:p w14:paraId="60CF669B">
      <w:pPr>
        <w:keepNext w:val="0"/>
        <w:keepLines w:val="0"/>
        <w:pageBreakBefore w:val="0"/>
        <w:kinsoku/>
        <w:overflowPunct/>
        <w:topLinePunct w:val="0"/>
        <w:autoSpaceDE/>
        <w:autoSpaceDN/>
        <w:bidi w:val="0"/>
        <w:adjustRightInd/>
        <w:spacing w:line="600" w:lineRule="exact"/>
        <w:ind w:firstLine="640" w:firstLineChars="200"/>
        <w:jc w:val="both"/>
        <w:textAlignment w:val="auto"/>
        <w:rPr>
          <w:del w:id="846" w:author="夏姚" w:date="2026-05-27T16:12:46Z"/>
          <w:rFonts w:hint="eastAsia" w:ascii="仿宋" w:hAnsi="仿宋" w:eastAsia="仿宋" w:cs="仿宋"/>
          <w:color w:val="auto"/>
          <w:sz w:val="32"/>
          <w:szCs w:val="32"/>
          <w:highlight w:val="none"/>
        </w:rPr>
      </w:pPr>
    </w:p>
    <w:p w14:paraId="298081DD">
      <w:pPr>
        <w:keepNext w:val="0"/>
        <w:keepLines w:val="0"/>
        <w:pageBreakBefore w:val="0"/>
        <w:kinsoku/>
        <w:overflowPunct/>
        <w:topLinePunct w:val="0"/>
        <w:autoSpaceDE/>
        <w:autoSpaceDN/>
        <w:bidi w:val="0"/>
        <w:adjustRightInd/>
        <w:spacing w:line="600" w:lineRule="exact"/>
        <w:ind w:left="0" w:leftChars="0" w:firstLine="0" w:firstLineChars="0"/>
        <w:jc w:val="both"/>
        <w:textAlignment w:val="auto"/>
        <w:rPr>
          <w:del w:id="848" w:author="夏姚" w:date="2026-05-27T16:12:46Z"/>
          <w:rFonts w:hint="eastAsia" w:ascii="仿宋" w:hAnsi="仿宋" w:eastAsia="仿宋" w:cs="仿宋"/>
          <w:color w:val="auto"/>
          <w:sz w:val="32"/>
          <w:szCs w:val="32"/>
          <w:highlight w:val="none"/>
        </w:rPr>
        <w:pPrChange w:id="847" w:author="余丽萍" w:date="2026-05-26T10:56:10Z">
          <w:pPr>
            <w:keepNext w:val="0"/>
            <w:keepLines w:val="0"/>
            <w:pageBreakBefore w:val="0"/>
            <w:kinsoku/>
            <w:overflowPunct/>
            <w:topLinePunct w:val="0"/>
            <w:autoSpaceDE/>
            <w:autoSpaceDN/>
            <w:bidi w:val="0"/>
            <w:adjustRightInd/>
            <w:spacing w:line="600" w:lineRule="exact"/>
            <w:ind w:left="1762" w:leftChars="283" w:hanging="1168" w:hangingChars="365"/>
            <w:jc w:val="both"/>
            <w:textAlignment w:val="auto"/>
          </w:pPr>
        </w:pPrChange>
      </w:pPr>
    </w:p>
    <w:p w14:paraId="328B75FB">
      <w:pPr>
        <w:keepNext w:val="0"/>
        <w:keepLines w:val="0"/>
        <w:pageBreakBefore w:val="0"/>
        <w:kinsoku/>
        <w:overflowPunct/>
        <w:topLinePunct w:val="0"/>
        <w:autoSpaceDE/>
        <w:autoSpaceDN/>
        <w:bidi w:val="0"/>
        <w:adjustRightInd/>
        <w:spacing w:line="600" w:lineRule="exact"/>
        <w:ind w:left="1762" w:leftChars="283" w:hanging="1168" w:hangingChars="365"/>
        <w:jc w:val="left"/>
        <w:textAlignment w:val="auto"/>
        <w:rPr>
          <w:del w:id="849" w:author="夏姚" w:date="2026-05-27T16:12:46Z"/>
          <w:rFonts w:hint="eastAsia" w:ascii="仿宋" w:hAnsi="仿宋" w:eastAsia="仿宋" w:cs="仿宋"/>
          <w:color w:val="auto"/>
          <w:sz w:val="32"/>
          <w:szCs w:val="32"/>
          <w:highlight w:val="none"/>
        </w:rPr>
      </w:pPr>
      <w:del w:id="850" w:author="夏姚" w:date="2026-05-27T16:12:46Z">
        <w:r>
          <w:rPr>
            <w:rFonts w:hint="eastAsia" w:ascii="仿宋" w:hAnsi="仿宋" w:eastAsia="仿宋" w:cs="仿宋"/>
            <w:color w:val="auto"/>
            <w:sz w:val="32"/>
            <w:szCs w:val="32"/>
            <w:highlight w:val="none"/>
          </w:rPr>
          <w:delText>附件：1.广西工商职业技术学院2026年残疾人招聘聘用人员岗位信息表</w:delText>
        </w:r>
      </w:del>
    </w:p>
    <w:p w14:paraId="39612FE6">
      <w:pPr>
        <w:keepNext w:val="0"/>
        <w:keepLines w:val="0"/>
        <w:pageBreakBefore w:val="0"/>
        <w:kinsoku/>
        <w:overflowPunct/>
        <w:topLinePunct w:val="0"/>
        <w:autoSpaceDE/>
        <w:autoSpaceDN/>
        <w:bidi w:val="0"/>
        <w:adjustRightInd/>
        <w:spacing w:line="600" w:lineRule="exact"/>
        <w:ind w:firstLine="1600" w:firstLineChars="500"/>
        <w:jc w:val="left"/>
        <w:textAlignment w:val="auto"/>
        <w:rPr>
          <w:del w:id="851" w:author="夏姚" w:date="2026-05-27T16:12:46Z"/>
          <w:rFonts w:hint="eastAsia" w:ascii="仿宋" w:hAnsi="仿宋" w:eastAsia="仿宋" w:cs="仿宋"/>
          <w:color w:val="auto"/>
          <w:sz w:val="32"/>
          <w:szCs w:val="32"/>
          <w:highlight w:val="none"/>
        </w:rPr>
      </w:pPr>
      <w:del w:id="852" w:author="夏姚" w:date="2026-05-27T16:12:46Z">
        <w:r>
          <w:rPr>
            <w:rFonts w:hint="eastAsia" w:ascii="仿宋" w:hAnsi="仿宋" w:eastAsia="仿宋" w:cs="仿宋"/>
            <w:color w:val="auto"/>
            <w:sz w:val="32"/>
            <w:szCs w:val="32"/>
            <w:highlight w:val="none"/>
            <w:lang w:val="en-US" w:eastAsia="zh-CN"/>
          </w:rPr>
          <w:delText>2</w:delText>
        </w:r>
      </w:del>
      <w:del w:id="853" w:author="夏姚" w:date="2026-05-27T16:12:46Z">
        <w:r>
          <w:rPr>
            <w:rFonts w:hint="eastAsia" w:ascii="仿宋" w:hAnsi="仿宋" w:eastAsia="仿宋" w:cs="仿宋"/>
            <w:color w:val="auto"/>
            <w:sz w:val="32"/>
            <w:szCs w:val="32"/>
            <w:highlight w:val="none"/>
          </w:rPr>
          <w:delText>.工作经历承诺书</w:delText>
        </w:r>
      </w:del>
    </w:p>
    <w:p w14:paraId="7755AE25">
      <w:pPr>
        <w:keepNext w:val="0"/>
        <w:keepLines w:val="0"/>
        <w:pageBreakBefore w:val="0"/>
        <w:kinsoku/>
        <w:overflowPunct/>
        <w:topLinePunct w:val="0"/>
        <w:autoSpaceDE/>
        <w:autoSpaceDN/>
        <w:bidi w:val="0"/>
        <w:adjustRightInd/>
        <w:spacing w:line="600" w:lineRule="exact"/>
        <w:ind w:firstLine="1600" w:firstLineChars="500"/>
        <w:jc w:val="left"/>
        <w:textAlignment w:val="auto"/>
        <w:rPr>
          <w:del w:id="854" w:author="夏姚" w:date="2026-05-27T16:12:46Z"/>
          <w:rFonts w:hint="default" w:ascii="仿宋" w:hAnsi="仿宋" w:eastAsia="仿宋" w:cs="仿宋"/>
          <w:color w:val="auto"/>
          <w:sz w:val="32"/>
          <w:szCs w:val="32"/>
          <w:highlight w:val="none"/>
          <w:lang w:val="en-US" w:eastAsia="zh-CN"/>
        </w:rPr>
      </w:pPr>
      <w:del w:id="855" w:author="夏姚" w:date="2026-05-27T16:12:46Z">
        <w:r>
          <w:rPr>
            <w:rFonts w:hint="eastAsia" w:ascii="仿宋" w:hAnsi="仿宋" w:eastAsia="仿宋" w:cs="仿宋"/>
            <w:color w:val="auto"/>
            <w:sz w:val="32"/>
            <w:szCs w:val="32"/>
            <w:highlight w:val="none"/>
            <w:lang w:val="en-US" w:eastAsia="zh-CN"/>
          </w:rPr>
          <w:delText>3.诚信承诺书</w:delText>
        </w:r>
      </w:del>
    </w:p>
    <w:p w14:paraId="1A6EF850">
      <w:pPr>
        <w:rPr>
          <w:del w:id="856" w:author="夏姚" w:date="2026-05-27T16:12:53Z"/>
          <w:color w:val="auto"/>
          <w:highlight w:val="none"/>
        </w:rPr>
      </w:pPr>
      <w:del w:id="857" w:author="夏姚" w:date="2026-05-27T16:12:53Z">
        <w:r>
          <w:rPr>
            <w:color w:val="auto"/>
            <w:highlight w:val="none"/>
          </w:rPr>
          <w:br w:type="page"/>
        </w:r>
      </w:del>
    </w:p>
    <w:p w14:paraId="59BD1B04">
      <w:pPr>
        <w:rPr>
          <w:del w:id="858" w:author="夏姚" w:date="2026-05-27T16:12:53Z"/>
          <w:color w:val="auto"/>
          <w:highlight w:val="none"/>
        </w:rPr>
        <w:sectPr>
          <w:footerReference r:id="rId3" w:type="default"/>
          <w:pgSz w:w="11906" w:h="16838"/>
          <w:pgMar w:top="1588" w:right="1474" w:bottom="1418" w:left="1474" w:header="851" w:footer="992" w:gutter="0"/>
          <w:cols w:space="720" w:num="1"/>
          <w:docGrid w:linePitch="312" w:charSpace="0"/>
        </w:sectPr>
      </w:pPr>
    </w:p>
    <w:p w14:paraId="4BACF649">
      <w:pPr>
        <w:spacing w:line="560" w:lineRule="exact"/>
        <w:rPr>
          <w:rFonts w:hint="eastAsia" w:ascii="黑体" w:hAnsi="黑体" w:eastAsia="黑体" w:cs="黑体"/>
          <w:color w:val="auto"/>
          <w:sz w:val="30"/>
          <w:szCs w:val="30"/>
          <w:highlight w:val="none"/>
          <w:lang w:eastAsia="zh-CN"/>
        </w:rPr>
      </w:pPr>
      <w:bookmarkStart w:id="0" w:name="_GoBack"/>
      <w:r>
        <w:rPr>
          <w:rFonts w:hint="eastAsia" w:ascii="黑体" w:hAnsi="黑体" w:eastAsia="黑体" w:cs="黑体"/>
          <w:color w:val="auto"/>
          <w:sz w:val="30"/>
          <w:szCs w:val="30"/>
          <w:highlight w:val="none"/>
        </w:rPr>
        <w:t>附件1</w:t>
      </w:r>
    </w:p>
    <w:p w14:paraId="3D44389E">
      <w:pPr>
        <w:ind w:firstLine="640"/>
        <w:jc w:val="center"/>
        <w:rPr>
          <w:rFonts w:hint="eastAsia" w:ascii="黑体" w:hAnsi="黑体" w:eastAsia="黑体"/>
          <w:color w:val="auto"/>
          <w:sz w:val="32"/>
          <w:szCs w:val="30"/>
          <w:highlight w:val="none"/>
        </w:rPr>
      </w:pPr>
      <w:r>
        <w:rPr>
          <w:rFonts w:hint="eastAsia" w:ascii="黑体" w:hAnsi="黑体" w:eastAsia="黑体"/>
          <w:color w:val="auto"/>
          <w:sz w:val="32"/>
          <w:szCs w:val="30"/>
          <w:highlight w:val="none"/>
        </w:rPr>
        <w:t>广西工商职业技术学院</w:t>
      </w:r>
      <w:r>
        <w:rPr>
          <w:rFonts w:hint="eastAsia" w:ascii="黑体" w:hAnsi="黑体" w:eastAsia="黑体"/>
          <w:color w:val="auto"/>
          <w:sz w:val="32"/>
          <w:szCs w:val="30"/>
          <w:highlight w:val="none"/>
          <w:lang w:val="en-US" w:eastAsia="zh-CN"/>
        </w:rPr>
        <w:t>2026年</w:t>
      </w:r>
      <w:r>
        <w:rPr>
          <w:rFonts w:hint="eastAsia" w:ascii="黑体" w:hAnsi="黑体" w:eastAsia="黑体"/>
          <w:color w:val="auto"/>
          <w:sz w:val="32"/>
          <w:szCs w:val="30"/>
          <w:highlight w:val="none"/>
        </w:rPr>
        <w:t>招聘残疾人</w:t>
      </w:r>
      <w:r>
        <w:rPr>
          <w:rFonts w:hint="eastAsia" w:ascii="黑体" w:hAnsi="黑体" w:eastAsia="黑体"/>
          <w:color w:val="auto"/>
          <w:sz w:val="32"/>
          <w:szCs w:val="30"/>
          <w:highlight w:val="none"/>
          <w:lang w:val="en-US" w:eastAsia="zh-CN"/>
        </w:rPr>
        <w:t>工作人员</w:t>
      </w:r>
      <w:r>
        <w:rPr>
          <w:rFonts w:hint="eastAsia" w:ascii="黑体" w:hAnsi="黑体" w:eastAsia="黑体"/>
          <w:color w:val="auto"/>
          <w:sz w:val="32"/>
          <w:szCs w:val="30"/>
          <w:highlight w:val="none"/>
        </w:rPr>
        <w:t>岗位信息表</w:t>
      </w:r>
    </w:p>
    <w:bookmarkEnd w:id="0"/>
    <w:tbl>
      <w:tblPr>
        <w:tblStyle w:val="7"/>
        <w:tblW w:w="49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763"/>
        <w:gridCol w:w="696"/>
        <w:gridCol w:w="2127"/>
        <w:gridCol w:w="1729"/>
        <w:gridCol w:w="960"/>
        <w:gridCol w:w="1477"/>
        <w:gridCol w:w="3021"/>
        <w:gridCol w:w="1212"/>
        <w:gridCol w:w="1094"/>
        <w:gridCol w:w="1462"/>
      </w:tblGrid>
      <w:tr w14:paraId="27E7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5FCB2F">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岗位序号</w:t>
            </w:r>
          </w:p>
        </w:tc>
        <w:tc>
          <w:tcPr>
            <w:tcW w:w="2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ECD9279">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岗位名称</w:t>
            </w:r>
          </w:p>
        </w:tc>
        <w:tc>
          <w:tcPr>
            <w:tcW w:w="2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091734C">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招聘人数</w:t>
            </w:r>
          </w:p>
        </w:tc>
        <w:tc>
          <w:tcPr>
            <w:tcW w:w="70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A4B3C9">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专业</w:t>
            </w:r>
          </w:p>
        </w:tc>
        <w:tc>
          <w:tcPr>
            <w:tcW w:w="5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3CAF19E">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学历学位</w:t>
            </w:r>
          </w:p>
        </w:tc>
        <w:tc>
          <w:tcPr>
            <w:tcW w:w="3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2EACD60">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年龄</w:t>
            </w:r>
          </w:p>
        </w:tc>
        <w:tc>
          <w:tcPr>
            <w:tcW w:w="48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3B8359">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职称或职业资格</w:t>
            </w:r>
          </w:p>
        </w:tc>
        <w:tc>
          <w:tcPr>
            <w:tcW w:w="9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1BF5073">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其他条件</w:t>
            </w:r>
          </w:p>
        </w:tc>
        <w:tc>
          <w:tcPr>
            <w:tcW w:w="39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1189EF">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考试方式</w:t>
            </w:r>
          </w:p>
        </w:tc>
        <w:tc>
          <w:tcPr>
            <w:tcW w:w="36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C387BD2">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用人方式</w:t>
            </w:r>
          </w:p>
        </w:tc>
        <w:tc>
          <w:tcPr>
            <w:tcW w:w="4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A67239">
            <w:pPr>
              <w:spacing w:beforeLines="0" w:afterLines="0"/>
              <w:jc w:val="center"/>
              <w:rPr>
                <w:rFonts w:hint="eastAsia" w:ascii="宋体" w:hAnsi="宋体"/>
                <w:b/>
                <w:color w:val="000000"/>
                <w:sz w:val="20"/>
                <w:szCs w:val="21"/>
                <w:highlight w:val="none"/>
              </w:rPr>
            </w:pPr>
            <w:r>
              <w:rPr>
                <w:rFonts w:hint="eastAsia" w:ascii="宋体" w:hAnsi="宋体"/>
                <w:b/>
                <w:color w:val="000000"/>
                <w:sz w:val="20"/>
                <w:szCs w:val="21"/>
                <w:highlight w:val="none"/>
              </w:rPr>
              <w:t>备注</w:t>
            </w:r>
          </w:p>
        </w:tc>
      </w:tr>
      <w:tr w14:paraId="6CD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2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318931">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BB164A">
            <w:pPr>
              <w:spacing w:beforeLines="0" w:afterLines="0"/>
              <w:jc w:val="center"/>
              <w:rPr>
                <w:rFonts w:hint="eastAsia" w:ascii="宋体" w:hAnsi="宋体" w:eastAsia="宋体"/>
                <w:color w:val="000000"/>
                <w:sz w:val="20"/>
                <w:szCs w:val="24"/>
                <w:highlight w:val="none"/>
                <w:lang w:val="en-US" w:eastAsia="zh-CN"/>
              </w:rPr>
            </w:pPr>
            <w:r>
              <w:rPr>
                <w:rFonts w:hint="eastAsia" w:ascii="宋体" w:hAnsi="宋体"/>
                <w:color w:val="000000"/>
                <w:sz w:val="20"/>
                <w:szCs w:val="24"/>
                <w:highlight w:val="none"/>
              </w:rPr>
              <w:t>行政人员</w:t>
            </w:r>
            <w:r>
              <w:rPr>
                <w:rFonts w:hint="eastAsia" w:ascii="宋体" w:hAnsi="宋体"/>
                <w:color w:val="000000"/>
                <w:sz w:val="20"/>
                <w:szCs w:val="24"/>
                <w:highlight w:val="none"/>
                <w:lang w:val="en-US" w:eastAsia="zh-CN"/>
              </w:rPr>
              <w:t>1</w:t>
            </w:r>
          </w:p>
        </w:tc>
        <w:tc>
          <w:tcPr>
            <w:tcW w:w="2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17E5F61">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w:t>
            </w:r>
          </w:p>
        </w:tc>
        <w:tc>
          <w:tcPr>
            <w:tcW w:w="70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1FEA80">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食品科学与工程类、化学类</w:t>
            </w:r>
          </w:p>
        </w:tc>
        <w:tc>
          <w:tcPr>
            <w:tcW w:w="5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DB358B8">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本科及以上学历</w:t>
            </w:r>
          </w:p>
          <w:p w14:paraId="568B0A6A">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学士及以上学位</w:t>
            </w:r>
          </w:p>
        </w:tc>
        <w:tc>
          <w:tcPr>
            <w:tcW w:w="3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6F01D28">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30周岁及以下</w:t>
            </w:r>
          </w:p>
        </w:tc>
        <w:tc>
          <w:tcPr>
            <w:tcW w:w="48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9F9A6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w:t>
            </w:r>
          </w:p>
        </w:tc>
        <w:tc>
          <w:tcPr>
            <w:tcW w:w="9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A111157">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具有残疾人证，肢体残疾4级或听力残疾4级</w:t>
            </w:r>
          </w:p>
        </w:tc>
        <w:tc>
          <w:tcPr>
            <w:tcW w:w="39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77E178">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面试+专业能力测试</w:t>
            </w:r>
          </w:p>
        </w:tc>
        <w:tc>
          <w:tcPr>
            <w:tcW w:w="36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22758B5">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编外聘用人员</w:t>
            </w:r>
          </w:p>
        </w:tc>
        <w:tc>
          <w:tcPr>
            <w:tcW w:w="4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F20675">
            <w:pPr>
              <w:spacing w:beforeLines="0" w:afterLines="0"/>
              <w:jc w:val="center"/>
              <w:rPr>
                <w:rFonts w:hint="eastAsia" w:ascii="宋体" w:hAnsi="宋体"/>
                <w:color w:val="000000"/>
                <w:sz w:val="22"/>
                <w:szCs w:val="24"/>
                <w:highlight w:val="none"/>
              </w:rPr>
            </w:pPr>
            <w:r>
              <w:rPr>
                <w:rFonts w:hint="eastAsia" w:ascii="宋体" w:hAnsi="宋体" w:cs="宋体"/>
                <w:i w:val="0"/>
                <w:iCs w:val="0"/>
                <w:color w:val="auto"/>
                <w:kern w:val="0"/>
                <w:sz w:val="18"/>
                <w:szCs w:val="18"/>
                <w:highlight w:val="none"/>
                <w:u w:val="none"/>
                <w:lang w:val="en-US" w:eastAsia="zh-CN" w:bidi="ar"/>
              </w:rPr>
              <w:t>需服从多校区工作岗位安排</w:t>
            </w:r>
          </w:p>
        </w:tc>
      </w:tr>
      <w:tr w14:paraId="5AF4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2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8C843A">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99F7D1">
            <w:pPr>
              <w:spacing w:beforeLines="0" w:afterLines="0"/>
              <w:jc w:val="center"/>
              <w:rPr>
                <w:rFonts w:hint="eastAsia" w:ascii="宋体" w:hAnsi="宋体" w:eastAsia="宋体"/>
                <w:color w:val="000000"/>
                <w:sz w:val="20"/>
                <w:szCs w:val="24"/>
                <w:highlight w:val="none"/>
                <w:lang w:val="en-US" w:eastAsia="zh-CN"/>
              </w:rPr>
            </w:pPr>
            <w:r>
              <w:rPr>
                <w:rFonts w:hint="eastAsia" w:ascii="宋体" w:hAnsi="宋体"/>
                <w:color w:val="000000"/>
                <w:sz w:val="20"/>
                <w:szCs w:val="24"/>
                <w:highlight w:val="none"/>
              </w:rPr>
              <w:t>行政人员</w:t>
            </w:r>
            <w:r>
              <w:rPr>
                <w:rFonts w:hint="eastAsia" w:ascii="宋体" w:hAnsi="宋体"/>
                <w:color w:val="000000"/>
                <w:sz w:val="20"/>
                <w:szCs w:val="24"/>
                <w:highlight w:val="none"/>
                <w:lang w:val="en-US" w:eastAsia="zh-CN"/>
              </w:rPr>
              <w:t>2</w:t>
            </w:r>
          </w:p>
        </w:tc>
        <w:tc>
          <w:tcPr>
            <w:tcW w:w="2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6C51C0">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w:t>
            </w:r>
          </w:p>
        </w:tc>
        <w:tc>
          <w:tcPr>
            <w:tcW w:w="70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4901506">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专业不限</w:t>
            </w:r>
          </w:p>
        </w:tc>
        <w:tc>
          <w:tcPr>
            <w:tcW w:w="5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3A368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本科及以上学历</w:t>
            </w:r>
          </w:p>
          <w:p w14:paraId="38B73F46">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学士及以上学位</w:t>
            </w:r>
          </w:p>
        </w:tc>
        <w:tc>
          <w:tcPr>
            <w:tcW w:w="3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9EC22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30周岁及以下</w:t>
            </w:r>
          </w:p>
        </w:tc>
        <w:tc>
          <w:tcPr>
            <w:tcW w:w="48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6A917C">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具备特种作业操作证（作业类别：电工作业）</w:t>
            </w:r>
          </w:p>
        </w:tc>
        <w:tc>
          <w:tcPr>
            <w:tcW w:w="9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92ECA8">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1.具有残疾人证，肢体残疾4级或听力残疾4级；</w:t>
            </w:r>
          </w:p>
          <w:p w14:paraId="6E7E0FD2">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2.拥有水电工相关工作经历2年及以上。</w:t>
            </w:r>
          </w:p>
        </w:tc>
        <w:tc>
          <w:tcPr>
            <w:tcW w:w="39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2026521">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面试+专业能力测试</w:t>
            </w:r>
          </w:p>
        </w:tc>
        <w:tc>
          <w:tcPr>
            <w:tcW w:w="36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DAFFDA">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编外聘用人员</w:t>
            </w:r>
          </w:p>
        </w:tc>
        <w:tc>
          <w:tcPr>
            <w:tcW w:w="4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D46DB9C">
            <w:pPr>
              <w:spacing w:beforeLines="0" w:afterLines="0"/>
              <w:jc w:val="center"/>
              <w:rPr>
                <w:rFonts w:hint="eastAsia" w:ascii="宋体" w:hAnsi="宋体"/>
                <w:color w:val="000000"/>
                <w:sz w:val="22"/>
                <w:szCs w:val="24"/>
                <w:highlight w:val="none"/>
              </w:rPr>
            </w:pPr>
            <w:r>
              <w:rPr>
                <w:rFonts w:hint="eastAsia" w:ascii="宋体" w:hAnsi="宋体" w:cs="宋体"/>
                <w:i w:val="0"/>
                <w:iCs w:val="0"/>
                <w:color w:val="auto"/>
                <w:kern w:val="0"/>
                <w:sz w:val="18"/>
                <w:szCs w:val="18"/>
                <w:highlight w:val="none"/>
                <w:u w:val="none"/>
                <w:lang w:val="en-US" w:eastAsia="zh-CN" w:bidi="ar"/>
              </w:rPr>
              <w:t>需服从多校区工作岗位安排</w:t>
            </w:r>
          </w:p>
        </w:tc>
      </w:tr>
      <w:tr w14:paraId="21CD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EE3D753">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C4F130B">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行政人员3</w:t>
            </w:r>
          </w:p>
        </w:tc>
        <w:tc>
          <w:tcPr>
            <w:tcW w:w="2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46412D1">
            <w:pP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lang w:val="en-US" w:eastAsia="zh-CN"/>
              </w:rPr>
              <w:t>6</w:t>
            </w:r>
          </w:p>
        </w:tc>
        <w:tc>
          <w:tcPr>
            <w:tcW w:w="70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9EBAA7">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计算机科学与技术类</w:t>
            </w:r>
            <w:r>
              <w:rPr>
                <w:rFonts w:hint="eastAsia" w:ascii="宋体" w:hAnsi="宋体"/>
                <w:color w:val="000000"/>
                <w:sz w:val="20"/>
                <w:szCs w:val="24"/>
                <w:highlight w:val="none"/>
                <w:lang w:eastAsia="zh-CN"/>
              </w:rPr>
              <w:t>，</w:t>
            </w:r>
            <w:r>
              <w:rPr>
                <w:rFonts w:hint="eastAsia" w:ascii="宋体" w:hAnsi="宋体"/>
                <w:color w:val="000000"/>
                <w:sz w:val="20"/>
                <w:szCs w:val="24"/>
                <w:highlight w:val="none"/>
              </w:rPr>
              <w:t>电气、电子及自动化类</w:t>
            </w:r>
          </w:p>
        </w:tc>
        <w:tc>
          <w:tcPr>
            <w:tcW w:w="5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D16827">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本科及以上学历</w:t>
            </w:r>
          </w:p>
          <w:p w14:paraId="157EE687">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学士及以上学位</w:t>
            </w:r>
          </w:p>
        </w:tc>
        <w:tc>
          <w:tcPr>
            <w:tcW w:w="3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DEFAB60">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30周岁及以下</w:t>
            </w:r>
          </w:p>
        </w:tc>
        <w:tc>
          <w:tcPr>
            <w:tcW w:w="48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0D729D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w:t>
            </w:r>
          </w:p>
        </w:tc>
        <w:tc>
          <w:tcPr>
            <w:tcW w:w="9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63D3A6">
            <w:pPr>
              <w:spacing w:beforeLines="0" w:afterLines="0"/>
              <w:jc w:val="center"/>
              <w:rPr>
                <w:rFonts w:hint="eastAsia" w:ascii="宋体" w:hAnsi="宋体"/>
                <w:color w:val="FF0000"/>
                <w:sz w:val="20"/>
                <w:szCs w:val="24"/>
                <w:highlight w:val="none"/>
              </w:rPr>
            </w:pPr>
            <w:r>
              <w:rPr>
                <w:rFonts w:hint="eastAsia" w:ascii="宋体" w:hAnsi="宋体"/>
                <w:color w:val="auto"/>
                <w:sz w:val="20"/>
                <w:szCs w:val="24"/>
                <w:highlight w:val="none"/>
              </w:rPr>
              <w:t>具有残疾人证，肢体残疾3、4级或听力残疾4级</w:t>
            </w:r>
          </w:p>
        </w:tc>
        <w:tc>
          <w:tcPr>
            <w:tcW w:w="39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612E9F3">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面试+专业能力测试</w:t>
            </w:r>
          </w:p>
        </w:tc>
        <w:tc>
          <w:tcPr>
            <w:tcW w:w="36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3A619C">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编外聘用人员</w:t>
            </w:r>
          </w:p>
        </w:tc>
        <w:tc>
          <w:tcPr>
            <w:tcW w:w="4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386DE3A">
            <w:pPr>
              <w:spacing w:beforeLines="0" w:afterLines="0"/>
              <w:jc w:val="center"/>
              <w:rPr>
                <w:rFonts w:hint="eastAsia" w:ascii="宋体" w:hAnsi="宋体"/>
                <w:color w:val="000000"/>
                <w:sz w:val="22"/>
                <w:szCs w:val="24"/>
                <w:highlight w:val="none"/>
              </w:rPr>
            </w:pPr>
            <w:r>
              <w:rPr>
                <w:rFonts w:hint="eastAsia" w:ascii="宋体" w:hAnsi="宋体" w:cs="宋体"/>
                <w:i w:val="0"/>
                <w:iCs w:val="0"/>
                <w:color w:val="auto"/>
                <w:kern w:val="0"/>
                <w:sz w:val="18"/>
                <w:szCs w:val="18"/>
                <w:highlight w:val="none"/>
                <w:u w:val="none"/>
                <w:lang w:val="en-US" w:eastAsia="zh-CN" w:bidi="ar"/>
              </w:rPr>
              <w:t>需服从多校区工作岗位安排</w:t>
            </w:r>
          </w:p>
        </w:tc>
      </w:tr>
      <w:tr w14:paraId="64F1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E55215">
            <w:pPr>
              <w:spacing w:beforeLines="0" w:afterLines="0"/>
              <w:jc w:val="center"/>
              <w:rPr>
                <w:rFonts w:hint="eastAsia" w:ascii="宋体" w:hAnsi="宋体" w:eastAsia="宋体"/>
                <w:color w:val="000000"/>
                <w:sz w:val="20"/>
                <w:szCs w:val="24"/>
                <w:highlight w:val="none"/>
                <w:lang w:val="en-US" w:eastAsia="zh-CN"/>
              </w:rPr>
            </w:pPr>
            <w:r>
              <w:rPr>
                <w:rFonts w:hint="eastAsia" w:ascii="宋体" w:hAnsi="宋体"/>
                <w:color w:val="000000"/>
                <w:sz w:val="20"/>
                <w:szCs w:val="24"/>
                <w:highlight w:val="none"/>
                <w:lang w:val="en-US" w:eastAsia="zh-CN"/>
              </w:rPr>
              <w:t>4</w:t>
            </w:r>
          </w:p>
        </w:tc>
        <w:tc>
          <w:tcPr>
            <w:tcW w:w="25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4A67A0">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行政人员4</w:t>
            </w:r>
          </w:p>
        </w:tc>
        <w:tc>
          <w:tcPr>
            <w:tcW w:w="2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110773">
            <w:pPr>
              <w:spacing w:beforeLines="0" w:afterLines="0"/>
              <w:jc w:val="center"/>
              <w:rPr>
                <w:rFonts w:hint="default" w:ascii="宋体" w:hAnsi="宋体"/>
                <w:color w:val="000000"/>
                <w:sz w:val="20"/>
                <w:szCs w:val="24"/>
                <w:highlight w:val="none"/>
                <w:lang w:val="en-US" w:eastAsia="zh-CN"/>
              </w:rPr>
            </w:pPr>
            <w:r>
              <w:rPr>
                <w:rFonts w:hint="eastAsia" w:ascii="宋体" w:hAnsi="宋体"/>
                <w:color w:val="000000"/>
                <w:sz w:val="20"/>
                <w:szCs w:val="24"/>
                <w:highlight w:val="none"/>
                <w:lang w:val="en-US" w:eastAsia="zh-CN"/>
              </w:rPr>
              <w:t>2</w:t>
            </w:r>
          </w:p>
        </w:tc>
        <w:tc>
          <w:tcPr>
            <w:tcW w:w="70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55D8D7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专业不限</w:t>
            </w:r>
          </w:p>
        </w:tc>
        <w:tc>
          <w:tcPr>
            <w:tcW w:w="5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4D623A8">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本科及以上学历</w:t>
            </w:r>
          </w:p>
          <w:p w14:paraId="5FA2F13F">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学士及以上学位</w:t>
            </w:r>
          </w:p>
        </w:tc>
        <w:tc>
          <w:tcPr>
            <w:tcW w:w="3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5C570FC">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30周岁及以下</w:t>
            </w:r>
          </w:p>
        </w:tc>
        <w:tc>
          <w:tcPr>
            <w:tcW w:w="48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B28AFDD">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具有初级职称或初级职业资格证书及以上</w:t>
            </w:r>
          </w:p>
        </w:tc>
        <w:tc>
          <w:tcPr>
            <w:tcW w:w="9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59E400">
            <w:pPr>
              <w:spacing w:beforeLines="0" w:afterLines="0"/>
              <w:jc w:val="center"/>
              <w:rPr>
                <w:rFonts w:hint="eastAsia" w:ascii="宋体" w:hAnsi="宋体"/>
                <w:color w:val="auto"/>
                <w:sz w:val="20"/>
                <w:szCs w:val="24"/>
                <w:highlight w:val="none"/>
              </w:rPr>
            </w:pPr>
            <w:r>
              <w:rPr>
                <w:rFonts w:hint="eastAsia" w:ascii="宋体" w:hAnsi="宋体"/>
                <w:color w:val="auto"/>
                <w:sz w:val="20"/>
                <w:szCs w:val="24"/>
                <w:highlight w:val="none"/>
              </w:rPr>
              <w:t>具有残疾人证，肢体残疾3、4级或听力残疾4级</w:t>
            </w:r>
          </w:p>
        </w:tc>
        <w:tc>
          <w:tcPr>
            <w:tcW w:w="39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C21D34">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面试+专业能力测试</w:t>
            </w:r>
          </w:p>
        </w:tc>
        <w:tc>
          <w:tcPr>
            <w:tcW w:w="36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26F28D">
            <w:pP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编外聘用人员</w:t>
            </w:r>
          </w:p>
        </w:tc>
        <w:tc>
          <w:tcPr>
            <w:tcW w:w="4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D33A1A4">
            <w:pPr>
              <w:spacing w:beforeLines="0" w:afterLines="0"/>
              <w:jc w:val="center"/>
              <w:rPr>
                <w:rFonts w:hint="eastAsia" w:ascii="宋体" w:hAnsi="宋体"/>
                <w:color w:val="000000"/>
                <w:sz w:val="22"/>
                <w:szCs w:val="24"/>
                <w:highlight w:val="none"/>
              </w:rPr>
            </w:pPr>
            <w:r>
              <w:rPr>
                <w:rFonts w:hint="eastAsia" w:ascii="宋体" w:hAnsi="宋体" w:cs="宋体"/>
                <w:i w:val="0"/>
                <w:iCs w:val="0"/>
                <w:color w:val="auto"/>
                <w:kern w:val="0"/>
                <w:sz w:val="18"/>
                <w:szCs w:val="18"/>
                <w:highlight w:val="none"/>
                <w:u w:val="none"/>
                <w:lang w:val="en-US" w:eastAsia="zh-CN" w:bidi="ar"/>
              </w:rPr>
              <w:t>需服从多校区工作岗位安排</w:t>
            </w:r>
          </w:p>
        </w:tc>
      </w:tr>
    </w:tbl>
    <w:p w14:paraId="76C48C65">
      <w:pPr>
        <w:ind w:firstLine="640"/>
        <w:jc w:val="center"/>
        <w:rPr>
          <w:rFonts w:hint="eastAsia" w:ascii="黑体" w:hAnsi="黑体" w:eastAsia="黑体"/>
          <w:color w:val="auto"/>
          <w:sz w:val="32"/>
          <w:szCs w:val="30"/>
          <w:highlight w:val="none"/>
        </w:rPr>
        <w:sectPr>
          <w:pgSz w:w="16838" w:h="11906" w:orient="landscape"/>
          <w:pgMar w:top="1474" w:right="850" w:bottom="1474" w:left="850" w:header="851" w:footer="992" w:gutter="0"/>
          <w:cols w:space="0" w:num="1"/>
          <w:rtlGutter w:val="0"/>
          <w:docGrid w:linePitch="312" w:charSpace="0"/>
        </w:sectPr>
      </w:pPr>
    </w:p>
    <w:p w14:paraId="033084E5">
      <w:pPr>
        <w:rPr>
          <w:del w:id="859" w:author="夏姚" w:date="2026-05-27T16:13:01Z"/>
          <w:rFonts w:hint="eastAsia" w:ascii="黑体" w:hAnsi="黑体" w:eastAsia="黑体"/>
          <w:color w:val="auto"/>
          <w:sz w:val="32"/>
          <w:szCs w:val="32"/>
          <w:highlight w:val="none"/>
          <w:lang w:val="en-US" w:eastAsia="zh-CN"/>
        </w:rPr>
      </w:pPr>
      <w:del w:id="860" w:author="夏姚" w:date="2026-05-27T16:13:01Z">
        <w:r>
          <w:rPr>
            <w:rFonts w:hint="eastAsia" w:ascii="黑体" w:hAnsi="黑体" w:eastAsia="黑体"/>
            <w:color w:val="auto"/>
            <w:sz w:val="32"/>
            <w:szCs w:val="32"/>
            <w:highlight w:val="none"/>
          </w:rPr>
          <w:delText>附件</w:delText>
        </w:r>
      </w:del>
      <w:del w:id="861" w:author="夏姚" w:date="2026-05-27T16:13:01Z">
        <w:r>
          <w:rPr>
            <w:rFonts w:hint="eastAsia" w:ascii="黑体" w:hAnsi="黑体" w:eastAsia="黑体"/>
            <w:color w:val="auto"/>
            <w:sz w:val="32"/>
            <w:szCs w:val="32"/>
            <w:highlight w:val="none"/>
            <w:lang w:val="en-US" w:eastAsia="zh-CN"/>
          </w:rPr>
          <w:delText>2</w:delText>
        </w:r>
      </w:del>
    </w:p>
    <w:p w14:paraId="2A8B4A9F">
      <w:pPr>
        <w:rPr>
          <w:del w:id="862" w:author="夏姚" w:date="2026-05-27T16:13:01Z"/>
          <w:rFonts w:hint="eastAsia" w:ascii="黑体" w:hAnsi="黑体" w:eastAsia="黑体"/>
          <w:color w:val="auto"/>
          <w:sz w:val="32"/>
          <w:szCs w:val="32"/>
          <w:highlight w:val="none"/>
          <w:lang w:val="en-US" w:eastAsia="zh-CN"/>
        </w:rPr>
      </w:pPr>
    </w:p>
    <w:p w14:paraId="7FA8F1D1">
      <w:pPr>
        <w:pStyle w:val="6"/>
        <w:shd w:val="clear" w:color="auto" w:fill="FFFFFF"/>
        <w:spacing w:before="0" w:beforeAutospacing="0" w:after="0" w:afterAutospacing="0"/>
        <w:jc w:val="center"/>
        <w:rPr>
          <w:del w:id="863" w:author="夏姚" w:date="2026-05-27T16:13:01Z"/>
          <w:rFonts w:ascii="方正小标宋简体" w:hAnsi="Calibri" w:eastAsia="方正小标宋简体" w:cs="Calibri"/>
          <w:color w:val="auto"/>
          <w:sz w:val="21"/>
          <w:szCs w:val="21"/>
          <w:highlight w:val="none"/>
        </w:rPr>
      </w:pPr>
      <w:del w:id="864" w:author="夏姚" w:date="2026-05-27T16:13:01Z">
        <w:r>
          <w:rPr>
            <w:rStyle w:val="17"/>
            <w:rFonts w:hint="eastAsia" w:ascii="方正小标宋简体" w:hAnsi="Calibri" w:eastAsia="方正小标宋简体" w:cs="Calibri"/>
            <w:color w:val="auto"/>
            <w:sz w:val="44"/>
            <w:szCs w:val="44"/>
            <w:highlight w:val="none"/>
          </w:rPr>
          <w:delText>工作经历承诺书</w:delText>
        </w:r>
      </w:del>
    </w:p>
    <w:p w14:paraId="14FBDD3E">
      <w:pPr>
        <w:pStyle w:val="6"/>
        <w:shd w:val="clear" w:color="auto" w:fill="FFFFFF"/>
        <w:spacing w:before="0" w:beforeAutospacing="0" w:after="0" w:afterAutospacing="0" w:line="560" w:lineRule="atLeast"/>
        <w:ind w:firstLine="640"/>
        <w:jc w:val="both"/>
        <w:rPr>
          <w:del w:id="865" w:author="夏姚" w:date="2026-05-27T16:13:01Z"/>
          <w:rFonts w:hint="eastAsia" w:ascii="仿宋" w:hAnsi="仿宋" w:eastAsia="仿宋" w:cs="Calibri"/>
          <w:color w:val="auto"/>
          <w:sz w:val="21"/>
          <w:szCs w:val="21"/>
          <w:highlight w:val="none"/>
        </w:rPr>
      </w:pPr>
    </w:p>
    <w:p w14:paraId="3612021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firstLine="641"/>
        <w:jc w:val="both"/>
        <w:textAlignment w:val="auto"/>
        <w:rPr>
          <w:del w:id="866" w:author="夏姚" w:date="2026-05-27T16:13:01Z"/>
          <w:rFonts w:hint="eastAsia" w:ascii="仿宋" w:hAnsi="仿宋" w:eastAsia="仿宋" w:cs="Calibri"/>
          <w:color w:val="auto"/>
          <w:sz w:val="21"/>
          <w:szCs w:val="21"/>
          <w:highlight w:val="none"/>
        </w:rPr>
      </w:pPr>
      <w:del w:id="867" w:author="夏姚" w:date="2026-05-27T16:13:01Z">
        <w:r>
          <w:rPr>
            <w:rStyle w:val="18"/>
            <w:rFonts w:ascii="仿宋" w:hAnsi="仿宋" w:eastAsia="仿宋" w:cs="Calibri"/>
            <w:color w:val="auto"/>
            <w:sz w:val="32"/>
            <w:szCs w:val="32"/>
            <w:highlight w:val="none"/>
          </w:rPr>
          <w:delText>本人XXX（身份证号码为：XXXXX）已充分了解</w:delText>
        </w:r>
      </w:del>
      <w:del w:id="868" w:author="夏姚" w:date="2026-05-27T16:13:01Z">
        <w:r>
          <w:rPr>
            <w:rFonts w:hint="eastAsia" w:ascii="仿宋" w:hAnsi="仿宋" w:eastAsia="仿宋"/>
            <w:color w:val="auto"/>
            <w:sz w:val="32"/>
            <w:szCs w:val="32"/>
            <w:highlight w:val="none"/>
          </w:rPr>
          <w:delText>广西工商职业技术学院</w:delText>
        </w:r>
      </w:del>
      <w:del w:id="869" w:author="夏姚" w:date="2026-05-27T16:13:01Z">
        <w:r>
          <w:rPr>
            <w:rFonts w:hint="eastAsia" w:ascii="仿宋" w:hAnsi="仿宋" w:eastAsia="仿宋"/>
            <w:color w:val="auto"/>
            <w:sz w:val="32"/>
            <w:szCs w:val="32"/>
            <w:highlight w:val="none"/>
            <w:lang w:val="en-US" w:eastAsia="zh-CN"/>
          </w:rPr>
          <w:delText>2026年招聘残疾人工作人员</w:delText>
        </w:r>
      </w:del>
      <w:del w:id="870" w:author="夏姚" w:date="2026-05-27T16:13:01Z">
        <w:r>
          <w:rPr>
            <w:rStyle w:val="18"/>
            <w:rFonts w:ascii="仿宋" w:hAnsi="仿宋" w:eastAsia="仿宋" w:cs="Calibri"/>
            <w:color w:val="auto"/>
            <w:sz w:val="32"/>
            <w:szCs w:val="32"/>
            <w:highlight w:val="none"/>
          </w:rPr>
          <w:delText>相关要求并作出以下承诺：</w:delText>
        </w:r>
      </w:del>
    </w:p>
    <w:p w14:paraId="61D5037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firstLine="641"/>
        <w:jc w:val="both"/>
        <w:textAlignment w:val="auto"/>
        <w:rPr>
          <w:del w:id="871" w:author="夏姚" w:date="2026-05-27T16:13:01Z"/>
          <w:rFonts w:hint="eastAsia" w:ascii="仿宋" w:hAnsi="仿宋" w:eastAsia="仿宋" w:cs="Calibri"/>
          <w:color w:val="auto"/>
          <w:sz w:val="21"/>
          <w:szCs w:val="21"/>
          <w:highlight w:val="none"/>
        </w:rPr>
      </w:pPr>
      <w:del w:id="872" w:author="夏姚" w:date="2026-05-27T16:13:01Z">
        <w:r>
          <w:rPr>
            <w:rStyle w:val="18"/>
            <w:rFonts w:ascii="仿宋" w:hAnsi="仿宋" w:eastAsia="仿宋" w:cs="Calibri"/>
            <w:color w:val="auto"/>
            <w:sz w:val="32"/>
            <w:szCs w:val="32"/>
            <w:highlight w:val="none"/>
          </w:rPr>
          <w:delText>本人于XX年XX月-XX年XX月在XX单位（公司）工作，职务为：XX，从事</w:delText>
        </w:r>
      </w:del>
      <w:del w:id="873" w:author="夏姚" w:date="2026-05-27T16:13:01Z">
        <w:r>
          <w:rPr>
            <w:rStyle w:val="18"/>
            <w:rFonts w:hint="eastAsia" w:ascii="仿宋" w:hAnsi="仿宋" w:eastAsia="仿宋" w:cs="Calibri"/>
            <w:color w:val="auto"/>
            <w:sz w:val="32"/>
            <w:szCs w:val="32"/>
            <w:highlight w:val="none"/>
          </w:rPr>
          <w:delText>XXX工作</w:delText>
        </w:r>
      </w:del>
      <w:del w:id="874" w:author="夏姚" w:date="2026-05-27T16:13:01Z">
        <w:r>
          <w:rPr>
            <w:rStyle w:val="18"/>
            <w:rFonts w:ascii="仿宋" w:hAnsi="仿宋" w:eastAsia="仿宋" w:cs="Calibri"/>
            <w:color w:val="auto"/>
            <w:sz w:val="32"/>
            <w:szCs w:val="32"/>
            <w:highlight w:val="none"/>
          </w:rPr>
          <w:delText>。</w:delText>
        </w:r>
      </w:del>
    </w:p>
    <w:p w14:paraId="665C961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firstLine="641"/>
        <w:jc w:val="both"/>
        <w:textAlignment w:val="auto"/>
        <w:rPr>
          <w:del w:id="875" w:author="夏姚" w:date="2026-05-27T16:13:01Z"/>
          <w:rFonts w:hint="eastAsia" w:ascii="仿宋" w:hAnsi="仿宋" w:eastAsia="仿宋" w:cs="Calibri"/>
          <w:color w:val="auto"/>
          <w:sz w:val="21"/>
          <w:szCs w:val="21"/>
          <w:highlight w:val="none"/>
        </w:rPr>
      </w:pPr>
      <w:del w:id="876" w:author="夏姚" w:date="2026-05-27T16:13:01Z">
        <w:r>
          <w:rPr>
            <w:rStyle w:val="18"/>
            <w:rFonts w:ascii="仿宋" w:hAnsi="仿宋" w:eastAsia="仿宋" w:cs="Calibri"/>
            <w:color w:val="auto"/>
            <w:sz w:val="32"/>
            <w:szCs w:val="32"/>
            <w:highlight w:val="none"/>
          </w:rPr>
          <w:delText>以上信息真实有效，如有不实之处，或工作经历无法核查，本人承诺自愿放弃聘用资格。</w:delText>
        </w:r>
      </w:del>
    </w:p>
    <w:p w14:paraId="056E017E">
      <w:pPr>
        <w:pStyle w:val="6"/>
        <w:shd w:val="clear" w:color="auto" w:fill="FFFFFF"/>
        <w:spacing w:before="0" w:beforeAutospacing="0" w:after="0" w:afterAutospacing="0" w:line="560" w:lineRule="atLeast"/>
        <w:ind w:firstLine="640"/>
        <w:jc w:val="both"/>
        <w:rPr>
          <w:del w:id="877" w:author="夏姚" w:date="2026-05-27T16:13:01Z"/>
          <w:rFonts w:hint="eastAsia" w:ascii="仿宋" w:hAnsi="仿宋" w:eastAsia="仿宋" w:cs="Calibri"/>
          <w:color w:val="auto"/>
          <w:sz w:val="21"/>
          <w:szCs w:val="21"/>
          <w:highlight w:val="none"/>
        </w:rPr>
      </w:pPr>
      <w:del w:id="878" w:author="夏姚" w:date="2026-05-27T16:13:01Z">
        <w:r>
          <w:rPr>
            <w:rFonts w:ascii="仿宋" w:hAnsi="仿宋" w:eastAsia="仿宋" w:cs="Calibri"/>
            <w:color w:val="auto"/>
            <w:sz w:val="32"/>
            <w:szCs w:val="32"/>
            <w:highlight w:val="none"/>
          </w:rPr>
          <w:br w:type="textWrapping"/>
        </w:r>
      </w:del>
    </w:p>
    <w:p w14:paraId="4D6D9D00">
      <w:pPr>
        <w:pStyle w:val="6"/>
        <w:shd w:val="clear" w:color="auto" w:fill="FFFFFF"/>
        <w:spacing w:before="0" w:beforeAutospacing="0" w:after="0" w:afterAutospacing="0" w:line="560" w:lineRule="atLeast"/>
        <w:ind w:firstLine="640"/>
        <w:jc w:val="both"/>
        <w:rPr>
          <w:del w:id="879" w:author="夏姚" w:date="2026-05-27T16:13:01Z"/>
          <w:rFonts w:hint="eastAsia" w:ascii="仿宋" w:hAnsi="仿宋" w:eastAsia="仿宋" w:cs="Calibri"/>
          <w:color w:val="auto"/>
          <w:sz w:val="21"/>
          <w:szCs w:val="21"/>
          <w:highlight w:val="none"/>
        </w:rPr>
      </w:pPr>
      <w:del w:id="880" w:author="夏姚" w:date="2026-05-27T16:13:01Z">
        <w:r>
          <w:rPr>
            <w:rFonts w:ascii="仿宋" w:hAnsi="仿宋" w:eastAsia="仿宋" w:cs="Calibri"/>
            <w:color w:val="auto"/>
            <w:sz w:val="32"/>
            <w:szCs w:val="32"/>
            <w:highlight w:val="none"/>
          </w:rPr>
          <w:br w:type="textWrapping"/>
        </w:r>
      </w:del>
    </w:p>
    <w:p w14:paraId="6D694BA3">
      <w:pPr>
        <w:pStyle w:val="6"/>
        <w:shd w:val="clear" w:color="auto" w:fill="FFFFFF"/>
        <w:spacing w:before="0" w:beforeAutospacing="0" w:after="0" w:afterAutospacing="0" w:line="560" w:lineRule="atLeast"/>
        <w:ind w:firstLine="5120" w:firstLineChars="1600"/>
        <w:jc w:val="both"/>
        <w:rPr>
          <w:del w:id="881" w:author="夏姚" w:date="2026-05-27T16:13:01Z"/>
          <w:rFonts w:hint="eastAsia" w:ascii="仿宋" w:hAnsi="仿宋" w:eastAsia="仿宋" w:cs="Calibri"/>
          <w:color w:val="auto"/>
          <w:sz w:val="21"/>
          <w:szCs w:val="21"/>
          <w:highlight w:val="none"/>
        </w:rPr>
      </w:pPr>
      <w:del w:id="882" w:author="夏姚" w:date="2026-05-27T16:13:01Z">
        <w:r>
          <w:rPr>
            <w:rFonts w:hint="eastAsia" w:ascii="仿宋" w:hAnsi="仿宋" w:eastAsia="仿宋"/>
            <w:color w:val="auto"/>
            <w:sz w:val="32"/>
            <w:szCs w:val="32"/>
            <w:highlight w:val="none"/>
          </w:rPr>
          <w:delText>承诺人：（亲笔签名）</w:delText>
        </w:r>
      </w:del>
    </w:p>
    <w:p w14:paraId="548726A8">
      <w:pPr>
        <w:pStyle w:val="6"/>
        <w:shd w:val="clear" w:color="auto" w:fill="FFFFFF"/>
        <w:spacing w:before="0" w:beforeAutospacing="0" w:after="0" w:afterAutospacing="0" w:line="560" w:lineRule="atLeast"/>
        <w:ind w:firstLine="5120" w:firstLineChars="1600"/>
        <w:rPr>
          <w:del w:id="883" w:author="夏姚" w:date="2026-05-27T16:13:01Z"/>
          <w:rFonts w:hint="eastAsia" w:ascii="仿宋" w:hAnsi="仿宋" w:eastAsia="仿宋" w:cs="Calibri"/>
          <w:color w:val="auto"/>
          <w:sz w:val="21"/>
          <w:szCs w:val="21"/>
          <w:highlight w:val="none"/>
        </w:rPr>
      </w:pPr>
      <w:del w:id="884" w:author="夏姚" w:date="2026-05-27T16:13:01Z">
        <w:r>
          <w:rPr>
            <w:rStyle w:val="18"/>
            <w:rFonts w:ascii="仿宋" w:hAnsi="仿宋" w:eastAsia="仿宋" w:cs="Calibri"/>
            <w:color w:val="auto"/>
            <w:sz w:val="32"/>
            <w:szCs w:val="32"/>
            <w:highlight w:val="none"/>
          </w:rPr>
          <w:delText xml:space="preserve">年 </w:delText>
        </w:r>
      </w:del>
      <w:del w:id="885" w:author="夏姚" w:date="2026-05-27T16:13:01Z">
        <w:r>
          <w:rPr>
            <w:rStyle w:val="18"/>
            <w:rFonts w:hint="eastAsia" w:ascii="仿宋" w:hAnsi="仿宋" w:eastAsia="仿宋" w:cs="Calibri"/>
            <w:color w:val="auto"/>
            <w:sz w:val="32"/>
            <w:szCs w:val="32"/>
            <w:highlight w:val="none"/>
          </w:rPr>
          <w:delText xml:space="preserve"> </w:delText>
        </w:r>
      </w:del>
      <w:del w:id="886" w:author="夏姚" w:date="2026-05-27T16:13:01Z">
        <w:r>
          <w:rPr>
            <w:rStyle w:val="18"/>
            <w:rFonts w:ascii="仿宋" w:hAnsi="仿宋" w:eastAsia="仿宋" w:cs="Calibri"/>
            <w:color w:val="auto"/>
            <w:sz w:val="32"/>
            <w:szCs w:val="32"/>
            <w:highlight w:val="none"/>
          </w:rPr>
          <w:delText xml:space="preserve">月 </w:delText>
        </w:r>
      </w:del>
      <w:del w:id="887" w:author="夏姚" w:date="2026-05-27T16:13:01Z">
        <w:r>
          <w:rPr>
            <w:rStyle w:val="18"/>
            <w:rFonts w:hint="eastAsia" w:ascii="仿宋" w:hAnsi="仿宋" w:eastAsia="仿宋" w:cs="Calibri"/>
            <w:color w:val="auto"/>
            <w:sz w:val="32"/>
            <w:szCs w:val="32"/>
            <w:highlight w:val="none"/>
          </w:rPr>
          <w:delText xml:space="preserve"> </w:delText>
        </w:r>
      </w:del>
      <w:del w:id="888" w:author="夏姚" w:date="2026-05-27T16:13:01Z">
        <w:r>
          <w:rPr>
            <w:rStyle w:val="18"/>
            <w:rFonts w:ascii="仿宋" w:hAnsi="仿宋" w:eastAsia="仿宋" w:cs="Calibri"/>
            <w:color w:val="auto"/>
            <w:sz w:val="32"/>
            <w:szCs w:val="32"/>
            <w:highlight w:val="none"/>
          </w:rPr>
          <w:delText>日</w:delText>
        </w:r>
      </w:del>
    </w:p>
    <w:p w14:paraId="00869551">
      <w:pPr>
        <w:ind w:firstLine="640"/>
        <w:jc w:val="center"/>
        <w:rPr>
          <w:del w:id="889" w:author="夏姚" w:date="2026-05-27T16:13:01Z"/>
          <w:rFonts w:hint="eastAsia" w:ascii="仿宋" w:hAnsi="仿宋" w:eastAsia="仿宋" w:cs="仿宋"/>
          <w:color w:val="auto"/>
          <w:sz w:val="32"/>
          <w:szCs w:val="32"/>
          <w:highlight w:val="none"/>
        </w:rPr>
      </w:pPr>
    </w:p>
    <w:p w14:paraId="138D8884">
      <w:pPr>
        <w:ind w:firstLine="640"/>
        <w:jc w:val="center"/>
        <w:rPr>
          <w:del w:id="890" w:author="夏姚" w:date="2026-05-27T16:13:01Z"/>
          <w:rFonts w:hint="eastAsia" w:ascii="仿宋" w:hAnsi="仿宋" w:eastAsia="仿宋" w:cs="仿宋"/>
          <w:color w:val="auto"/>
          <w:sz w:val="32"/>
          <w:szCs w:val="32"/>
          <w:highlight w:val="none"/>
        </w:rPr>
      </w:pPr>
    </w:p>
    <w:p w14:paraId="617E86B0">
      <w:pPr>
        <w:ind w:firstLine="640"/>
        <w:jc w:val="center"/>
        <w:rPr>
          <w:del w:id="891" w:author="夏姚" w:date="2026-05-27T16:13:01Z"/>
          <w:rFonts w:hint="eastAsia" w:ascii="仿宋" w:hAnsi="仿宋" w:eastAsia="仿宋" w:cs="仿宋"/>
          <w:color w:val="auto"/>
          <w:sz w:val="32"/>
          <w:szCs w:val="32"/>
          <w:highlight w:val="none"/>
        </w:rPr>
      </w:pPr>
    </w:p>
    <w:p w14:paraId="4A00F5A7">
      <w:pPr>
        <w:ind w:firstLine="640"/>
        <w:jc w:val="center"/>
        <w:rPr>
          <w:del w:id="892" w:author="夏姚" w:date="2026-05-27T16:13:01Z"/>
          <w:rFonts w:hint="eastAsia" w:ascii="仿宋" w:hAnsi="仿宋" w:eastAsia="仿宋" w:cs="仿宋"/>
          <w:color w:val="auto"/>
          <w:sz w:val="32"/>
          <w:szCs w:val="32"/>
          <w:highlight w:val="none"/>
        </w:rPr>
      </w:pPr>
    </w:p>
    <w:p w14:paraId="49E19988">
      <w:pPr>
        <w:ind w:firstLine="640"/>
        <w:jc w:val="center"/>
        <w:rPr>
          <w:del w:id="893" w:author="夏姚" w:date="2026-05-27T16:13:01Z"/>
          <w:rFonts w:hint="eastAsia" w:ascii="仿宋" w:hAnsi="仿宋" w:eastAsia="仿宋" w:cs="仿宋"/>
          <w:color w:val="auto"/>
          <w:sz w:val="32"/>
          <w:szCs w:val="32"/>
          <w:highlight w:val="none"/>
        </w:rPr>
      </w:pPr>
    </w:p>
    <w:p w14:paraId="7F3DDB2A">
      <w:pPr>
        <w:ind w:firstLine="640"/>
        <w:jc w:val="center"/>
        <w:rPr>
          <w:del w:id="894" w:author="夏姚" w:date="2026-05-27T16:13:01Z"/>
          <w:rFonts w:hint="eastAsia" w:ascii="仿宋" w:hAnsi="仿宋" w:eastAsia="仿宋" w:cs="仿宋"/>
          <w:color w:val="auto"/>
          <w:sz w:val="32"/>
          <w:szCs w:val="32"/>
          <w:highlight w:val="none"/>
        </w:rPr>
      </w:pPr>
    </w:p>
    <w:p w14:paraId="0C54AD92">
      <w:pPr>
        <w:ind w:firstLine="640"/>
        <w:jc w:val="center"/>
        <w:rPr>
          <w:del w:id="895" w:author="夏姚" w:date="2026-05-27T16:13:01Z"/>
          <w:rFonts w:hint="eastAsia" w:ascii="仿宋" w:hAnsi="仿宋" w:eastAsia="仿宋" w:cs="仿宋"/>
          <w:color w:val="auto"/>
          <w:sz w:val="32"/>
          <w:szCs w:val="32"/>
          <w:highlight w:val="none"/>
        </w:rPr>
      </w:pPr>
    </w:p>
    <w:p w14:paraId="59AE446E">
      <w:pPr>
        <w:ind w:firstLine="640"/>
        <w:jc w:val="center"/>
        <w:rPr>
          <w:del w:id="896" w:author="夏姚" w:date="2026-05-27T16:13:01Z"/>
          <w:rFonts w:hint="eastAsia" w:ascii="仿宋" w:hAnsi="仿宋" w:eastAsia="仿宋" w:cs="仿宋"/>
          <w:color w:val="auto"/>
          <w:sz w:val="32"/>
          <w:szCs w:val="32"/>
          <w:highlight w:val="none"/>
        </w:rPr>
      </w:pPr>
    </w:p>
    <w:p w14:paraId="19665CB6">
      <w:pPr>
        <w:ind w:firstLine="640"/>
        <w:jc w:val="both"/>
        <w:rPr>
          <w:del w:id="898" w:author="夏姚" w:date="2026-05-27T16:14:38Z"/>
          <w:rFonts w:hint="eastAsia" w:ascii="仿宋" w:hAnsi="仿宋" w:eastAsia="仿宋" w:cs="仿宋"/>
          <w:color w:val="auto"/>
          <w:sz w:val="32"/>
          <w:szCs w:val="32"/>
          <w:highlight w:val="none"/>
        </w:rPr>
        <w:pPrChange w:id="897" w:author="夏姚" w:date="2026-05-27T16:14:39Z">
          <w:pPr>
            <w:ind w:firstLine="640"/>
            <w:jc w:val="center"/>
          </w:pPr>
        </w:pPrChange>
      </w:pPr>
    </w:p>
    <w:p w14:paraId="34DC1EC6">
      <w:pPr>
        <w:rPr>
          <w:del w:id="899" w:author="夏姚" w:date="2026-05-27T16:14:38Z"/>
          <w:rFonts w:hint="eastAsia" w:ascii="黑体" w:hAnsi="黑体" w:eastAsia="黑体"/>
          <w:color w:val="auto"/>
          <w:sz w:val="32"/>
          <w:szCs w:val="32"/>
          <w:highlight w:val="none"/>
        </w:rPr>
      </w:pPr>
    </w:p>
    <w:p w14:paraId="461FF264">
      <w:pPr>
        <w:keepNext w:val="0"/>
        <w:keepLines w:val="0"/>
        <w:pageBreakBefore w:val="0"/>
        <w:widowControl/>
        <w:kinsoku/>
        <w:wordWrap/>
        <w:overflowPunct/>
        <w:topLinePunct w:val="0"/>
        <w:autoSpaceDE/>
        <w:autoSpaceDN/>
        <w:bidi w:val="0"/>
        <w:adjustRightInd w:val="0"/>
        <w:snapToGrid w:val="0"/>
        <w:spacing w:line="460" w:lineRule="exact"/>
        <w:textAlignment w:val="auto"/>
        <w:rPr>
          <w:del w:id="900" w:author="夏姚" w:date="2026-05-27T16:14:37Z"/>
          <w:rFonts w:hint="eastAsia" w:ascii="黑体" w:hAnsi="黑体" w:eastAsia="黑体" w:cs="黑体"/>
          <w:kern w:val="0"/>
          <w:sz w:val="32"/>
          <w:szCs w:val="32"/>
          <w:highlight w:val="none"/>
          <w:lang w:val="zh-CN"/>
        </w:rPr>
      </w:pPr>
    </w:p>
    <w:p w14:paraId="21582400">
      <w:pPr>
        <w:keepNext w:val="0"/>
        <w:keepLines w:val="0"/>
        <w:pageBreakBefore w:val="0"/>
        <w:widowControl/>
        <w:kinsoku/>
        <w:wordWrap/>
        <w:overflowPunct/>
        <w:topLinePunct w:val="0"/>
        <w:autoSpaceDE/>
        <w:autoSpaceDN/>
        <w:bidi w:val="0"/>
        <w:adjustRightInd w:val="0"/>
        <w:snapToGrid w:val="0"/>
        <w:spacing w:line="460" w:lineRule="exact"/>
        <w:textAlignment w:val="auto"/>
        <w:rPr>
          <w:del w:id="901" w:author="夏姚" w:date="2026-05-27T16:14:37Z"/>
          <w:rFonts w:hint="eastAsia" w:ascii="黑体" w:hAnsi="黑体" w:eastAsia="黑体" w:cs="黑体"/>
          <w:kern w:val="0"/>
          <w:sz w:val="32"/>
          <w:szCs w:val="32"/>
          <w:highlight w:val="none"/>
          <w:lang w:val="zh-CN"/>
        </w:rPr>
      </w:pPr>
    </w:p>
    <w:p w14:paraId="042AA3FA">
      <w:pPr>
        <w:keepNext w:val="0"/>
        <w:keepLines w:val="0"/>
        <w:pageBreakBefore w:val="0"/>
        <w:widowControl/>
        <w:kinsoku/>
        <w:wordWrap/>
        <w:overflowPunct/>
        <w:topLinePunct w:val="0"/>
        <w:autoSpaceDE/>
        <w:autoSpaceDN/>
        <w:bidi w:val="0"/>
        <w:adjustRightInd w:val="0"/>
        <w:snapToGrid w:val="0"/>
        <w:spacing w:line="460" w:lineRule="exact"/>
        <w:textAlignment w:val="auto"/>
        <w:rPr>
          <w:del w:id="902" w:author="夏姚" w:date="2026-05-27T16:14:07Z"/>
          <w:rFonts w:hint="eastAsia" w:ascii="黑体" w:hAnsi="黑体" w:eastAsia="黑体" w:cs="黑体"/>
          <w:kern w:val="0"/>
          <w:sz w:val="32"/>
          <w:szCs w:val="32"/>
          <w:highlight w:val="none"/>
          <w:lang w:val="en-US" w:eastAsia="zh-CN"/>
        </w:rPr>
      </w:pPr>
      <w:del w:id="903" w:author="夏姚" w:date="2026-05-27T16:14:07Z">
        <w:r>
          <w:rPr>
            <w:rFonts w:hint="eastAsia" w:ascii="黑体" w:hAnsi="黑体" w:eastAsia="黑体" w:cs="黑体"/>
            <w:kern w:val="0"/>
            <w:sz w:val="32"/>
            <w:szCs w:val="32"/>
            <w:highlight w:val="none"/>
            <w:lang w:val="zh-CN"/>
          </w:rPr>
          <w:delText>附件</w:delText>
        </w:r>
      </w:del>
      <w:del w:id="904" w:author="夏姚" w:date="2026-05-27T16:14:07Z">
        <w:r>
          <w:rPr>
            <w:rFonts w:hint="eastAsia" w:ascii="黑体" w:hAnsi="黑体" w:eastAsia="黑体" w:cs="黑体"/>
            <w:kern w:val="0"/>
            <w:sz w:val="32"/>
            <w:szCs w:val="32"/>
            <w:highlight w:val="none"/>
            <w:lang w:val="en-US" w:eastAsia="zh-CN"/>
          </w:rPr>
          <w:delText>3</w:delText>
        </w:r>
      </w:del>
    </w:p>
    <w:p w14:paraId="0D23EC85">
      <w:pPr>
        <w:keepNext w:val="0"/>
        <w:keepLines w:val="0"/>
        <w:pageBreakBefore w:val="0"/>
        <w:kinsoku/>
        <w:wordWrap/>
        <w:overflowPunct/>
        <w:topLinePunct w:val="0"/>
        <w:autoSpaceDE/>
        <w:autoSpaceDN/>
        <w:bidi w:val="0"/>
        <w:spacing w:line="460" w:lineRule="exact"/>
        <w:jc w:val="center"/>
        <w:textAlignment w:val="auto"/>
        <w:rPr>
          <w:del w:id="905" w:author="夏姚" w:date="2026-05-27T16:14:07Z"/>
          <w:rFonts w:hint="eastAsia" w:ascii="方正小标宋_GBK" w:hAnsi="方正小标宋_GBK" w:eastAsia="方正小标宋_GBK" w:cs="方正小标宋_GBK"/>
          <w:sz w:val="44"/>
          <w:szCs w:val="44"/>
          <w:highlight w:val="none"/>
        </w:rPr>
      </w:pPr>
      <w:del w:id="906" w:author="夏姚" w:date="2026-05-27T16:14:07Z">
        <w:r>
          <w:rPr>
            <w:rFonts w:hint="eastAsia" w:ascii="方正小标宋_GBK" w:hAnsi="方正小标宋_GBK" w:eastAsia="方正小标宋_GBK" w:cs="方正小标宋_GBK"/>
            <w:sz w:val="44"/>
            <w:szCs w:val="44"/>
            <w:highlight w:val="none"/>
          </w:rPr>
          <w:delText>诚信承诺书</w:delText>
        </w:r>
      </w:del>
    </w:p>
    <w:p w14:paraId="76BDA95E">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del w:id="907" w:author="夏姚" w:date="2026-05-27T16:14:07Z"/>
          <w:rFonts w:eastAsia="仿宋_GB2312"/>
          <w:sz w:val="32"/>
          <w:szCs w:val="32"/>
          <w:highlight w:val="none"/>
        </w:rPr>
      </w:pPr>
    </w:p>
    <w:p w14:paraId="134D79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del w:id="908" w:author="夏姚" w:date="2026-05-27T16:14:07Z"/>
          <w:rFonts w:hint="eastAsia" w:ascii="仿宋" w:hAnsi="仿宋" w:eastAsia="仿宋" w:cs="仿宋"/>
          <w:sz w:val="32"/>
          <w:szCs w:val="32"/>
          <w:highlight w:val="none"/>
        </w:rPr>
      </w:pPr>
      <w:del w:id="909" w:author="夏姚" w:date="2026-05-27T16:14:07Z">
        <w:r>
          <w:rPr>
            <w:rFonts w:hint="eastAsia" w:ascii="仿宋" w:hAnsi="仿宋" w:eastAsia="仿宋" w:cs="仿宋"/>
            <w:sz w:val="32"/>
            <w:szCs w:val="32"/>
            <w:highlight w:val="none"/>
          </w:rPr>
          <w:delText>本人</w:delText>
        </w:r>
      </w:del>
      <w:del w:id="910" w:author="夏姚" w:date="2026-05-27T16:14:07Z">
        <w:r>
          <w:rPr>
            <w:rFonts w:hint="eastAsia" w:ascii="仿宋" w:hAnsi="仿宋" w:eastAsia="仿宋" w:cs="仿宋"/>
            <w:sz w:val="32"/>
            <w:szCs w:val="32"/>
            <w:highlight w:val="none"/>
            <w:lang w:eastAsia="zh-CN"/>
          </w:rPr>
          <w:delText>已仔细阅读《广西工商职业技术学院2026年招聘残疾人</w:delText>
        </w:r>
      </w:del>
      <w:del w:id="911" w:author="夏姚" w:date="2026-05-27T16:14:07Z">
        <w:r>
          <w:rPr>
            <w:rFonts w:hint="eastAsia" w:ascii="仿宋" w:hAnsi="仿宋" w:eastAsia="仿宋" w:cs="仿宋"/>
            <w:sz w:val="32"/>
            <w:szCs w:val="32"/>
            <w:highlight w:val="none"/>
            <w:lang w:val="en-US" w:eastAsia="zh-CN"/>
          </w:rPr>
          <w:delText>工作</w:delText>
        </w:r>
      </w:del>
      <w:del w:id="912" w:author="夏姚" w:date="2026-05-27T16:14:07Z">
        <w:r>
          <w:rPr>
            <w:rFonts w:hint="eastAsia" w:ascii="仿宋" w:hAnsi="仿宋" w:eastAsia="仿宋" w:cs="仿宋"/>
            <w:sz w:val="32"/>
            <w:szCs w:val="32"/>
            <w:highlight w:val="none"/>
            <w:lang w:eastAsia="zh-CN"/>
          </w:rPr>
          <w:delText>人员公告》等有关文件，</w:delText>
        </w:r>
      </w:del>
      <w:del w:id="913" w:author="夏姚" w:date="2026-05-27T16:14:07Z">
        <w:r>
          <w:rPr>
            <w:rFonts w:hint="eastAsia" w:ascii="仿宋" w:hAnsi="仿宋" w:eastAsia="仿宋" w:cs="仿宋"/>
            <w:sz w:val="32"/>
            <w:szCs w:val="32"/>
            <w:highlight w:val="none"/>
          </w:rPr>
          <w:delText xml:space="preserve">本着诚信报考的原则，现郑重承诺： </w:delText>
        </w:r>
      </w:del>
    </w:p>
    <w:p w14:paraId="6218C7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14" w:author="夏姚" w:date="2026-05-27T16:14:07Z"/>
          <w:rFonts w:ascii="仿宋" w:hAnsi="仿宋" w:eastAsia="仿宋" w:cs="仿宋"/>
          <w:sz w:val="32"/>
          <w:szCs w:val="32"/>
          <w:highlight w:val="none"/>
        </w:rPr>
      </w:pPr>
      <w:del w:id="915" w:author="夏姚" w:date="2026-05-27T16:14:07Z">
        <w:r>
          <w:rPr>
            <w:rFonts w:hint="eastAsia" w:ascii="仿宋" w:hAnsi="仿宋" w:eastAsia="仿宋" w:cs="仿宋"/>
            <w:sz w:val="32"/>
            <w:szCs w:val="32"/>
            <w:highlight w:val="none"/>
          </w:rPr>
          <w:delText>一、自觉遵守事业单位公开招聘的相关法律法规及广西壮族自治区考试录用事业单位工作人员的有关政策，认真履行报考人员的各项义务。</w:delText>
        </w:r>
      </w:del>
    </w:p>
    <w:p w14:paraId="07A2ECA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16" w:author="夏姚" w:date="2026-05-27T16:14:07Z"/>
          <w:rFonts w:ascii="仿宋" w:hAnsi="仿宋" w:eastAsia="仿宋" w:cs="仿宋"/>
          <w:sz w:val="32"/>
          <w:szCs w:val="32"/>
          <w:highlight w:val="none"/>
        </w:rPr>
      </w:pPr>
      <w:del w:id="917" w:author="夏姚" w:date="2026-05-27T16:14:07Z">
        <w:r>
          <w:rPr>
            <w:rFonts w:hint="eastAsia" w:ascii="仿宋" w:hAnsi="仿宋" w:eastAsia="仿宋" w:cs="仿宋"/>
            <w:sz w:val="32"/>
            <w:szCs w:val="32"/>
            <w:highlight w:val="none"/>
          </w:rPr>
          <w:delText>二、报考行为出自本人自主、真实的意愿。已对所选报岗位有了充分的了解，愿意接受主管部门、用人单位及授权的考试机构依法进行的考试、体检和考察。</w:delText>
        </w:r>
      </w:del>
    </w:p>
    <w:p w14:paraId="099EB2E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18" w:author="夏姚" w:date="2026-05-27T16:14:07Z"/>
          <w:rFonts w:ascii="仿宋" w:hAnsi="仿宋" w:eastAsia="仿宋" w:cs="仿宋"/>
          <w:sz w:val="32"/>
          <w:szCs w:val="32"/>
          <w:highlight w:val="none"/>
        </w:rPr>
      </w:pPr>
      <w:del w:id="919" w:author="夏姚" w:date="2026-05-27T16:14:07Z">
        <w:r>
          <w:rPr>
            <w:rFonts w:hint="eastAsia" w:ascii="仿宋" w:hAnsi="仿宋" w:eastAsia="仿宋" w:cs="仿宋"/>
            <w:sz w:val="32"/>
            <w:szCs w:val="32"/>
            <w:highlight w:val="none"/>
          </w:rPr>
          <w:delText xml:space="preserve">三、认真对待每一个考录环节，完成相应的程序。若经资格复审合格获得面试资格，在面试、体检、考察和拟聘用公示等环节，不无故放弃或中断。 </w:delText>
        </w:r>
      </w:del>
    </w:p>
    <w:p w14:paraId="4DBDDD4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20" w:author="夏姚" w:date="2026-05-27T16:14:07Z"/>
          <w:rFonts w:ascii="仿宋" w:hAnsi="仿宋" w:eastAsia="仿宋" w:cs="仿宋"/>
          <w:sz w:val="32"/>
          <w:szCs w:val="32"/>
          <w:highlight w:val="none"/>
        </w:rPr>
      </w:pPr>
      <w:del w:id="921" w:author="夏姚" w:date="2026-05-27T16:14:07Z">
        <w:r>
          <w:rPr>
            <w:rFonts w:hint="eastAsia" w:ascii="仿宋" w:hAnsi="仿宋" w:eastAsia="仿宋" w:cs="仿宋"/>
            <w:sz w:val="32"/>
            <w:szCs w:val="32"/>
            <w:highlight w:val="none"/>
          </w:rPr>
          <w:delText xml:space="preserve">四、所提交的报名信息和申请材料真实、准确，因提交的报名信息和申请材料不真实、不完整或者错误填写而造成资格审查不通过、无法联系等后果，由本人承担责任。 </w:delText>
        </w:r>
      </w:del>
    </w:p>
    <w:p w14:paraId="55A06C4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22" w:author="夏姚" w:date="2026-05-27T16:14:07Z"/>
          <w:rFonts w:ascii="仿宋" w:hAnsi="仿宋" w:eastAsia="仿宋" w:cs="仿宋"/>
          <w:color w:val="auto"/>
          <w:sz w:val="32"/>
          <w:szCs w:val="32"/>
          <w:highlight w:val="none"/>
        </w:rPr>
      </w:pPr>
      <w:del w:id="923" w:author="夏姚" w:date="2026-05-27T16:14:07Z">
        <w:r>
          <w:rPr>
            <w:rFonts w:hint="eastAsia" w:ascii="仿宋" w:hAnsi="仿宋" w:eastAsia="仿宋" w:cs="仿宋"/>
            <w:sz w:val="32"/>
            <w:szCs w:val="32"/>
            <w:highlight w:val="none"/>
          </w:rPr>
          <w:delText>五、遵守</w:delText>
        </w:r>
      </w:del>
      <w:del w:id="924" w:author="夏姚" w:date="2026-05-27T16:14:07Z">
        <w:r>
          <w:rPr>
            <w:rFonts w:hint="eastAsia" w:ascii="仿宋" w:hAnsi="仿宋" w:eastAsia="仿宋" w:cs="仿宋"/>
            <w:color w:val="auto"/>
            <w:sz w:val="32"/>
            <w:szCs w:val="32"/>
            <w:highlight w:val="none"/>
          </w:rPr>
          <w:delText>考录纪律，不舞弊也不协助他人舞弊。</w:delText>
        </w:r>
      </w:del>
    </w:p>
    <w:p w14:paraId="393C841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25" w:author="夏姚" w:date="2026-05-27T16:14:07Z"/>
          <w:rFonts w:hint="eastAsia" w:ascii="仿宋" w:hAnsi="仿宋" w:eastAsia="仿宋" w:cs="仿宋"/>
          <w:color w:val="auto"/>
          <w:sz w:val="32"/>
          <w:szCs w:val="32"/>
          <w:highlight w:val="none"/>
        </w:rPr>
      </w:pPr>
      <w:del w:id="926" w:author="夏姚" w:date="2026-05-27T16:14:07Z">
        <w:r>
          <w:rPr>
            <w:rFonts w:hint="eastAsia" w:ascii="仿宋" w:hAnsi="仿宋" w:eastAsia="仿宋" w:cs="仿宋"/>
            <w:color w:val="auto"/>
            <w:sz w:val="32"/>
            <w:szCs w:val="32"/>
            <w:highlight w:val="none"/>
          </w:rPr>
          <w:delText>六、进入考察环节前，依法妥善处理好本人与现工作单位的人事或劳动关系。如因本人未依法处理人事或劳动关系原因导致考察不能按时完成的后果，由本人承担。</w:delText>
        </w:r>
      </w:del>
    </w:p>
    <w:p w14:paraId="4EE5B7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27" w:author="夏姚" w:date="2026-05-27T16:14:07Z"/>
          <w:rFonts w:hint="eastAsia" w:ascii="仿宋" w:hAnsi="仿宋" w:eastAsia="仿宋" w:cs="仿宋"/>
          <w:color w:val="auto"/>
          <w:sz w:val="32"/>
          <w:szCs w:val="32"/>
          <w:highlight w:val="none"/>
          <w:lang w:val="en-US" w:eastAsia="zh-CN"/>
        </w:rPr>
      </w:pPr>
      <w:del w:id="928" w:author="夏姚" w:date="2026-05-27T16:14:07Z">
        <w:r>
          <w:rPr>
            <w:rFonts w:hint="eastAsia" w:ascii="仿宋" w:hAnsi="仿宋" w:eastAsia="仿宋" w:cs="仿宋"/>
            <w:color w:val="auto"/>
            <w:sz w:val="32"/>
            <w:szCs w:val="32"/>
            <w:highlight w:val="none"/>
            <w:lang w:val="en-US" w:eastAsia="zh-CN"/>
          </w:rPr>
          <w:delText>七、本人与报考岗位不存在《事业单位人事管理回避规定》及招聘公告规定的应当回避的亲属关系及其他影响招聘公正的利害关系。如存在隐瞒或不实填报，本人自愿接受取消报考、聘用资格等处理，并承担相应责任。</w:delText>
        </w:r>
      </w:del>
    </w:p>
    <w:p w14:paraId="7DF349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29" w:author="夏姚" w:date="2026-05-27T16:14:07Z"/>
          <w:rFonts w:ascii="仿宋" w:hAnsi="仿宋" w:eastAsia="仿宋" w:cs="仿宋"/>
          <w:sz w:val="32"/>
          <w:szCs w:val="32"/>
          <w:highlight w:val="none"/>
        </w:rPr>
      </w:pPr>
      <w:del w:id="930" w:author="夏姚" w:date="2026-05-27T16:14:07Z">
        <w:r>
          <w:rPr>
            <w:rFonts w:hint="eastAsia" w:ascii="仿宋" w:hAnsi="仿宋" w:eastAsia="仿宋" w:cs="仿宋"/>
            <w:sz w:val="32"/>
            <w:szCs w:val="32"/>
            <w:highlight w:val="none"/>
          </w:rPr>
          <w:delText xml:space="preserve">以上承诺如有违反，本人愿意承担由此产生的一切后果，并自愿接受有关部门的处理和法律责任的追究。 </w:delText>
        </w:r>
      </w:del>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31" w:author="夏姚" w:date="2026-05-27T16:14:07Z"/>
          <w:rFonts w:hint="eastAsia" w:ascii="仿宋" w:hAnsi="仿宋" w:eastAsia="仿宋" w:cs="仿宋"/>
          <w:sz w:val="32"/>
          <w:szCs w:val="32"/>
          <w:highlight w:val="none"/>
        </w:rPr>
      </w:pPr>
      <w:del w:id="932" w:author="夏姚" w:date="2026-05-27T16:14:07Z">
        <w:r>
          <w:rPr>
            <w:rFonts w:hint="eastAsia" w:ascii="仿宋" w:hAnsi="仿宋" w:eastAsia="仿宋" w:cs="仿宋"/>
            <w:sz w:val="32"/>
            <w:szCs w:val="32"/>
            <w:highlight w:val="none"/>
          </w:rPr>
          <w:delText xml:space="preserve">  </w:delText>
        </w:r>
      </w:del>
    </w:p>
    <w:p w14:paraId="6EA3FE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33" w:author="夏姚" w:date="2026-05-27T16:14:07Z"/>
          <w:rFonts w:hint="eastAsia" w:ascii="仿宋" w:hAnsi="仿宋" w:eastAsia="仿宋" w:cs="仿宋"/>
          <w:sz w:val="32"/>
          <w:szCs w:val="32"/>
          <w:highlight w:val="none"/>
        </w:rPr>
      </w:pPr>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del w:id="934" w:author="夏姚" w:date="2026-05-27T16:14:07Z"/>
          <w:rFonts w:hint="eastAsia" w:ascii="仿宋" w:hAnsi="仿宋" w:eastAsia="仿宋" w:cs="仿宋"/>
          <w:sz w:val="32"/>
          <w:szCs w:val="32"/>
          <w:highlight w:val="none"/>
        </w:rPr>
      </w:pPr>
      <w:del w:id="935" w:author="夏姚" w:date="2026-05-27T16:14:07Z">
        <w:r>
          <w:rPr>
            <w:rFonts w:hint="eastAsia" w:ascii="仿宋" w:hAnsi="仿宋" w:eastAsia="仿宋" w:cs="仿宋"/>
            <w:sz w:val="32"/>
            <w:szCs w:val="32"/>
            <w:highlight w:val="none"/>
          </w:rPr>
          <w:delText xml:space="preserve">                           承诺人：（亲笔签名）</w:delText>
        </w:r>
      </w:del>
    </w:p>
    <w:p w14:paraId="0D7F37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32"/>
          <w:szCs w:val="32"/>
          <w:highlight w:val="none"/>
        </w:rPr>
      </w:pPr>
      <w:del w:id="936" w:author="夏姚" w:date="2026-05-27T16:14:07Z">
        <w:r>
          <w:rPr>
            <w:rFonts w:hint="eastAsia" w:ascii="仿宋" w:hAnsi="仿宋" w:eastAsia="仿宋" w:cs="仿宋"/>
            <w:sz w:val="32"/>
            <w:szCs w:val="32"/>
            <w:highlight w:val="none"/>
          </w:rPr>
          <w:delText xml:space="preserve">                                     </w:delText>
        </w:r>
      </w:del>
      <w:del w:id="937" w:author="夏姚" w:date="2026-05-27T16:14:07Z">
        <w:r>
          <w:rPr>
            <w:rFonts w:hint="eastAsia" w:ascii="仿宋" w:hAnsi="仿宋" w:eastAsia="仿宋" w:cs="仿宋"/>
            <w:sz w:val="32"/>
            <w:szCs w:val="32"/>
            <w:highlight w:val="none"/>
            <w:lang w:val="en-US" w:eastAsia="zh-CN"/>
          </w:rPr>
          <w:delText xml:space="preserve"> </w:delText>
        </w:r>
      </w:del>
      <w:del w:id="938" w:author="夏姚" w:date="2026-05-27T16:14:07Z">
        <w:r>
          <w:rPr>
            <w:rFonts w:hint="eastAsia" w:ascii="仿宋" w:hAnsi="仿宋" w:eastAsia="仿宋" w:cs="仿宋"/>
            <w:sz w:val="32"/>
            <w:szCs w:val="32"/>
            <w:highlight w:val="none"/>
          </w:rPr>
          <w:delText>年</w:delText>
        </w:r>
      </w:del>
      <w:del w:id="939" w:author="夏姚" w:date="2026-05-27T16:14:07Z">
        <w:r>
          <w:rPr>
            <w:rFonts w:hint="eastAsia" w:ascii="仿宋" w:hAnsi="仿宋" w:eastAsia="仿宋" w:cs="仿宋"/>
            <w:sz w:val="32"/>
            <w:szCs w:val="32"/>
            <w:highlight w:val="none"/>
            <w:lang w:val="en-US" w:eastAsia="zh-CN"/>
          </w:rPr>
          <w:delText xml:space="preserve">  </w:delText>
        </w:r>
      </w:del>
      <w:del w:id="940" w:author="夏姚" w:date="2026-05-27T16:14:07Z">
        <w:r>
          <w:rPr>
            <w:rFonts w:hint="eastAsia" w:ascii="仿宋" w:hAnsi="仿宋" w:eastAsia="仿宋" w:cs="仿宋"/>
            <w:sz w:val="32"/>
            <w:szCs w:val="32"/>
            <w:highlight w:val="none"/>
          </w:rPr>
          <w:delText>月</w:delText>
        </w:r>
      </w:del>
      <w:del w:id="941" w:author="夏姚" w:date="2026-05-27T16:14:07Z">
        <w:r>
          <w:rPr>
            <w:rFonts w:hint="eastAsia" w:ascii="仿宋" w:hAnsi="仿宋" w:eastAsia="仿宋" w:cs="仿宋"/>
            <w:sz w:val="32"/>
            <w:szCs w:val="32"/>
            <w:highlight w:val="none"/>
            <w:lang w:val="en-US" w:eastAsia="zh-CN"/>
          </w:rPr>
          <w:delText xml:space="preserve">  </w:delText>
        </w:r>
      </w:del>
      <w:del w:id="942" w:author="夏姚" w:date="2026-05-27T16:14:07Z">
        <w:r>
          <w:rPr>
            <w:rFonts w:hint="eastAsia" w:ascii="仿宋" w:hAnsi="仿宋" w:eastAsia="仿宋" w:cs="仿宋"/>
            <w:sz w:val="32"/>
            <w:szCs w:val="32"/>
            <w:highlight w:val="none"/>
          </w:rPr>
          <w:delText>日</w:delText>
        </w:r>
      </w:del>
    </w:p>
    <w:sectPr>
      <w:pgSz w:w="11906" w:h="16838"/>
      <w:pgMar w:top="1304" w:right="1474" w:bottom="1304" w:left="147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9F7251-0427-418D-AA3C-D4198C661A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3349826-0195-4949-9B5B-F4A1A92D468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84E1932B-BE47-496A-ADFD-C24B4818A63C}"/>
  </w:font>
  <w:font w:name="仿宋">
    <w:panose1 w:val="02010609060101010101"/>
    <w:charset w:val="86"/>
    <w:family w:val="modern"/>
    <w:pitch w:val="default"/>
    <w:sig w:usb0="800002BF" w:usb1="38CF7CFA" w:usb2="00000016" w:usb3="00000000" w:csb0="00040001" w:csb1="00000000"/>
    <w:embedRegular r:id="rId4" w:fontKey="{FD40E6B1-6A85-4F09-B175-D3AAFE57AEA0}"/>
  </w:font>
  <w:font w:name="楷体">
    <w:panose1 w:val="02010609060101010101"/>
    <w:charset w:val="86"/>
    <w:family w:val="modern"/>
    <w:pitch w:val="default"/>
    <w:sig w:usb0="800002BF" w:usb1="38CF7CFA" w:usb2="00000016" w:usb3="00000000" w:csb0="00040001" w:csb1="00000000"/>
    <w:embedRegular r:id="rId5" w:fontKey="{D8661D9D-8924-44C8-8D09-EEA607D2C136}"/>
  </w:font>
  <w:font w:name="仿宋_GB2312">
    <w:panose1 w:val="02010609030101010101"/>
    <w:charset w:val="86"/>
    <w:family w:val="modern"/>
    <w:pitch w:val="default"/>
    <w:sig w:usb0="00000001" w:usb1="080E0000" w:usb2="00000000" w:usb3="00000000" w:csb0="00040000" w:csb1="00000000"/>
    <w:embedRegular r:id="rId6" w:fontKey="{280D7E4A-5A38-4080-BAB6-C949982342E7}"/>
  </w:font>
  <w:font w:name="方正小标宋_GBK">
    <w:panose1 w:val="02000000000000000000"/>
    <w:charset w:val="86"/>
    <w:family w:val="auto"/>
    <w:pitch w:val="default"/>
    <w:sig w:usb0="A00002BF" w:usb1="38CF7CFA" w:usb2="00082016" w:usb3="00000000" w:csb0="00040001" w:csb1="00000000"/>
    <w:embedRegular r:id="rId7" w:fontKey="{F7797820-971B-4E8E-B2BE-FF6A84D52BA6}"/>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094778"/>
    </w:sdtPr>
    <w:sdtContent>
      <w:p w14:paraId="29094BEB">
        <w:pPr>
          <w:pStyle w:val="4"/>
          <w:jc w:val="center"/>
        </w:pPr>
        <w:r>
          <w:fldChar w:fldCharType="begin"/>
        </w:r>
        <w:r>
          <w:instrText xml:space="preserve">PAGE   \* MERGEFORMAT</w:instrText>
        </w:r>
        <w:r>
          <w:fldChar w:fldCharType="separate"/>
        </w:r>
        <w:r>
          <w:rPr>
            <w:lang w:val="zh-CN"/>
          </w:rPr>
          <w:t>28</w:t>
        </w:r>
        <w:r>
          <w:fldChar w:fldCharType="end"/>
        </w:r>
      </w:p>
    </w:sdtContent>
  </w:sdt>
  <w:p w14:paraId="642F8A4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CEC49"/>
    <w:multiLevelType w:val="singleLevel"/>
    <w:tmpl w:val="8D6CEC49"/>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姚">
    <w15:presenceInfo w15:providerId="WPS Office" w15:userId="2492808574"/>
  </w15:person>
  <w15:person w15:author="余丽萍">
    <w15:presenceInfo w15:providerId="WPS Office" w15:userId="4163471719"/>
  </w15:person>
  <w15:person w15:author="ele">
    <w15:presenceInfo w15:providerId="WPS Office" w15:userId="3436002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MjNiZWI4MzFmNzIxZjQzNDQ4MzU1NjA5NTI0NmYifQ=="/>
  </w:docVars>
  <w:rsids>
    <w:rsidRoot w:val="00172A27"/>
    <w:rsid w:val="00000974"/>
    <w:rsid w:val="00000A4D"/>
    <w:rsid w:val="00001630"/>
    <w:rsid w:val="00003B74"/>
    <w:rsid w:val="00005717"/>
    <w:rsid w:val="00006804"/>
    <w:rsid w:val="00015CE2"/>
    <w:rsid w:val="00015EF2"/>
    <w:rsid w:val="0001705C"/>
    <w:rsid w:val="000329B9"/>
    <w:rsid w:val="00036D3A"/>
    <w:rsid w:val="00042E5C"/>
    <w:rsid w:val="00046673"/>
    <w:rsid w:val="00050F84"/>
    <w:rsid w:val="0005482C"/>
    <w:rsid w:val="00056737"/>
    <w:rsid w:val="00060939"/>
    <w:rsid w:val="00064A5D"/>
    <w:rsid w:val="00066FB1"/>
    <w:rsid w:val="00067043"/>
    <w:rsid w:val="0007054E"/>
    <w:rsid w:val="00070B56"/>
    <w:rsid w:val="00072DFD"/>
    <w:rsid w:val="00075132"/>
    <w:rsid w:val="00077A94"/>
    <w:rsid w:val="00082F50"/>
    <w:rsid w:val="00083B22"/>
    <w:rsid w:val="00093F3B"/>
    <w:rsid w:val="00097428"/>
    <w:rsid w:val="000A0097"/>
    <w:rsid w:val="000A047E"/>
    <w:rsid w:val="000A35B9"/>
    <w:rsid w:val="000A52C4"/>
    <w:rsid w:val="000B196E"/>
    <w:rsid w:val="000B36B6"/>
    <w:rsid w:val="000B3FAF"/>
    <w:rsid w:val="000B6016"/>
    <w:rsid w:val="000B63D1"/>
    <w:rsid w:val="000B7534"/>
    <w:rsid w:val="000C1F7D"/>
    <w:rsid w:val="000D0CCF"/>
    <w:rsid w:val="000D3117"/>
    <w:rsid w:val="000D34B0"/>
    <w:rsid w:val="000D3E92"/>
    <w:rsid w:val="000D6F74"/>
    <w:rsid w:val="000E5CAA"/>
    <w:rsid w:val="000E7B08"/>
    <w:rsid w:val="000F3694"/>
    <w:rsid w:val="000F5F96"/>
    <w:rsid w:val="000F6CA7"/>
    <w:rsid w:val="001001CD"/>
    <w:rsid w:val="0010172E"/>
    <w:rsid w:val="00101C5D"/>
    <w:rsid w:val="00105A57"/>
    <w:rsid w:val="0010727F"/>
    <w:rsid w:val="00113DAB"/>
    <w:rsid w:val="00114CCD"/>
    <w:rsid w:val="001204DF"/>
    <w:rsid w:val="001224F6"/>
    <w:rsid w:val="00135614"/>
    <w:rsid w:val="00140C66"/>
    <w:rsid w:val="00142DD2"/>
    <w:rsid w:val="00145780"/>
    <w:rsid w:val="00147331"/>
    <w:rsid w:val="001545E2"/>
    <w:rsid w:val="00155602"/>
    <w:rsid w:val="00156EEC"/>
    <w:rsid w:val="00165118"/>
    <w:rsid w:val="0016539C"/>
    <w:rsid w:val="00174C80"/>
    <w:rsid w:val="0017560D"/>
    <w:rsid w:val="0017685C"/>
    <w:rsid w:val="00182443"/>
    <w:rsid w:val="00186AF4"/>
    <w:rsid w:val="00186CDD"/>
    <w:rsid w:val="00192DF0"/>
    <w:rsid w:val="00197D22"/>
    <w:rsid w:val="001A006B"/>
    <w:rsid w:val="001A222F"/>
    <w:rsid w:val="001A22F8"/>
    <w:rsid w:val="001A5249"/>
    <w:rsid w:val="001A5D9D"/>
    <w:rsid w:val="001A6AB5"/>
    <w:rsid w:val="001B0810"/>
    <w:rsid w:val="001B45AE"/>
    <w:rsid w:val="001B51F0"/>
    <w:rsid w:val="001B799B"/>
    <w:rsid w:val="001C6B04"/>
    <w:rsid w:val="001C7084"/>
    <w:rsid w:val="001D549E"/>
    <w:rsid w:val="001E0E22"/>
    <w:rsid w:val="001E0EBB"/>
    <w:rsid w:val="001E1BC3"/>
    <w:rsid w:val="001E2612"/>
    <w:rsid w:val="001E7B54"/>
    <w:rsid w:val="001F15A5"/>
    <w:rsid w:val="001F1718"/>
    <w:rsid w:val="001F46DF"/>
    <w:rsid w:val="001F4A25"/>
    <w:rsid w:val="001F5A28"/>
    <w:rsid w:val="001F6D29"/>
    <w:rsid w:val="00201544"/>
    <w:rsid w:val="00211B08"/>
    <w:rsid w:val="00214ACD"/>
    <w:rsid w:val="0022254A"/>
    <w:rsid w:val="00224EE0"/>
    <w:rsid w:val="00231DA3"/>
    <w:rsid w:val="00232D79"/>
    <w:rsid w:val="00240F22"/>
    <w:rsid w:val="00245EDA"/>
    <w:rsid w:val="0024697D"/>
    <w:rsid w:val="00251146"/>
    <w:rsid w:val="00251204"/>
    <w:rsid w:val="0025318E"/>
    <w:rsid w:val="0025477D"/>
    <w:rsid w:val="00260519"/>
    <w:rsid w:val="00263D15"/>
    <w:rsid w:val="0026571D"/>
    <w:rsid w:val="00265B38"/>
    <w:rsid w:val="00270531"/>
    <w:rsid w:val="00272062"/>
    <w:rsid w:val="00274B6D"/>
    <w:rsid w:val="00275C43"/>
    <w:rsid w:val="00281C56"/>
    <w:rsid w:val="0028591F"/>
    <w:rsid w:val="002957A6"/>
    <w:rsid w:val="00296AE6"/>
    <w:rsid w:val="002A229F"/>
    <w:rsid w:val="002A40B9"/>
    <w:rsid w:val="002B49FF"/>
    <w:rsid w:val="002C1F88"/>
    <w:rsid w:val="002C7205"/>
    <w:rsid w:val="002D45A1"/>
    <w:rsid w:val="002D4ED7"/>
    <w:rsid w:val="002D54B7"/>
    <w:rsid w:val="002D6452"/>
    <w:rsid w:val="002E3BB2"/>
    <w:rsid w:val="002F5019"/>
    <w:rsid w:val="002F65E1"/>
    <w:rsid w:val="002F6C88"/>
    <w:rsid w:val="002F7A9A"/>
    <w:rsid w:val="0030054C"/>
    <w:rsid w:val="003005B4"/>
    <w:rsid w:val="003116F6"/>
    <w:rsid w:val="003131F7"/>
    <w:rsid w:val="00313744"/>
    <w:rsid w:val="00313C6F"/>
    <w:rsid w:val="00315665"/>
    <w:rsid w:val="00316577"/>
    <w:rsid w:val="00321FF4"/>
    <w:rsid w:val="00323D37"/>
    <w:rsid w:val="00324989"/>
    <w:rsid w:val="00325FE3"/>
    <w:rsid w:val="00331695"/>
    <w:rsid w:val="00332F3E"/>
    <w:rsid w:val="003358F0"/>
    <w:rsid w:val="003431D2"/>
    <w:rsid w:val="00343798"/>
    <w:rsid w:val="00345511"/>
    <w:rsid w:val="00346AE5"/>
    <w:rsid w:val="003526C5"/>
    <w:rsid w:val="00354BEB"/>
    <w:rsid w:val="003553AD"/>
    <w:rsid w:val="00355E77"/>
    <w:rsid w:val="00357E50"/>
    <w:rsid w:val="00361B97"/>
    <w:rsid w:val="00361C9E"/>
    <w:rsid w:val="00362677"/>
    <w:rsid w:val="003630C0"/>
    <w:rsid w:val="00377085"/>
    <w:rsid w:val="00382339"/>
    <w:rsid w:val="00385EAA"/>
    <w:rsid w:val="00387854"/>
    <w:rsid w:val="003A30C3"/>
    <w:rsid w:val="003A33EF"/>
    <w:rsid w:val="003A4912"/>
    <w:rsid w:val="003A6D03"/>
    <w:rsid w:val="003A6DEA"/>
    <w:rsid w:val="003A72E2"/>
    <w:rsid w:val="003B0639"/>
    <w:rsid w:val="003B1A3B"/>
    <w:rsid w:val="003B59D7"/>
    <w:rsid w:val="003B60C8"/>
    <w:rsid w:val="003B728B"/>
    <w:rsid w:val="003C467A"/>
    <w:rsid w:val="003C48EF"/>
    <w:rsid w:val="003C5DD2"/>
    <w:rsid w:val="003C5E05"/>
    <w:rsid w:val="003D044A"/>
    <w:rsid w:val="003D2EA0"/>
    <w:rsid w:val="003D5CC4"/>
    <w:rsid w:val="003D7BF2"/>
    <w:rsid w:val="003E080D"/>
    <w:rsid w:val="003E1F67"/>
    <w:rsid w:val="003E5A89"/>
    <w:rsid w:val="003E5AD1"/>
    <w:rsid w:val="003E65FE"/>
    <w:rsid w:val="003F11E2"/>
    <w:rsid w:val="003F18A8"/>
    <w:rsid w:val="003F5358"/>
    <w:rsid w:val="0040092F"/>
    <w:rsid w:val="00402201"/>
    <w:rsid w:val="00402AAF"/>
    <w:rsid w:val="00405587"/>
    <w:rsid w:val="00410619"/>
    <w:rsid w:val="00411248"/>
    <w:rsid w:val="004128FE"/>
    <w:rsid w:val="00421A5B"/>
    <w:rsid w:val="00423A32"/>
    <w:rsid w:val="004250B4"/>
    <w:rsid w:val="00425D21"/>
    <w:rsid w:val="00426F1C"/>
    <w:rsid w:val="00430D12"/>
    <w:rsid w:val="00432336"/>
    <w:rsid w:val="00432DC7"/>
    <w:rsid w:val="00432FA9"/>
    <w:rsid w:val="0043457F"/>
    <w:rsid w:val="00434EF9"/>
    <w:rsid w:val="0043675E"/>
    <w:rsid w:val="00437CE3"/>
    <w:rsid w:val="00446114"/>
    <w:rsid w:val="00447174"/>
    <w:rsid w:val="004527B8"/>
    <w:rsid w:val="004628C5"/>
    <w:rsid w:val="00465EEC"/>
    <w:rsid w:val="0047361D"/>
    <w:rsid w:val="00474B30"/>
    <w:rsid w:val="00476110"/>
    <w:rsid w:val="00476781"/>
    <w:rsid w:val="0047725F"/>
    <w:rsid w:val="00481819"/>
    <w:rsid w:val="00484313"/>
    <w:rsid w:val="0048741A"/>
    <w:rsid w:val="004928DA"/>
    <w:rsid w:val="00492E51"/>
    <w:rsid w:val="00494268"/>
    <w:rsid w:val="00496D33"/>
    <w:rsid w:val="00496D51"/>
    <w:rsid w:val="004A36D0"/>
    <w:rsid w:val="004A7CC6"/>
    <w:rsid w:val="004B022E"/>
    <w:rsid w:val="004B4A4B"/>
    <w:rsid w:val="004C4BAB"/>
    <w:rsid w:val="004C4C7A"/>
    <w:rsid w:val="004C6544"/>
    <w:rsid w:val="004C6988"/>
    <w:rsid w:val="004E12EC"/>
    <w:rsid w:val="004E7808"/>
    <w:rsid w:val="004F076D"/>
    <w:rsid w:val="004F477D"/>
    <w:rsid w:val="004F769E"/>
    <w:rsid w:val="00500A13"/>
    <w:rsid w:val="00510979"/>
    <w:rsid w:val="00517426"/>
    <w:rsid w:val="005203E1"/>
    <w:rsid w:val="00520FB3"/>
    <w:rsid w:val="005267CE"/>
    <w:rsid w:val="00530B05"/>
    <w:rsid w:val="005403A9"/>
    <w:rsid w:val="00541142"/>
    <w:rsid w:val="005469A6"/>
    <w:rsid w:val="005521DE"/>
    <w:rsid w:val="0055632A"/>
    <w:rsid w:val="005576AC"/>
    <w:rsid w:val="00560B8F"/>
    <w:rsid w:val="00560C28"/>
    <w:rsid w:val="00561A2D"/>
    <w:rsid w:val="005620E8"/>
    <w:rsid w:val="00564D54"/>
    <w:rsid w:val="00567C3F"/>
    <w:rsid w:val="005756E5"/>
    <w:rsid w:val="005825FF"/>
    <w:rsid w:val="00582D1A"/>
    <w:rsid w:val="00590C66"/>
    <w:rsid w:val="00590C7E"/>
    <w:rsid w:val="00591253"/>
    <w:rsid w:val="00592287"/>
    <w:rsid w:val="00595120"/>
    <w:rsid w:val="005A3509"/>
    <w:rsid w:val="005A3FD6"/>
    <w:rsid w:val="005A56B0"/>
    <w:rsid w:val="005A67A6"/>
    <w:rsid w:val="005C1B98"/>
    <w:rsid w:val="005D0099"/>
    <w:rsid w:val="005D05B4"/>
    <w:rsid w:val="005D0F79"/>
    <w:rsid w:val="005D23F0"/>
    <w:rsid w:val="005D5D02"/>
    <w:rsid w:val="005D787A"/>
    <w:rsid w:val="005E0656"/>
    <w:rsid w:val="005E0981"/>
    <w:rsid w:val="005E3F16"/>
    <w:rsid w:val="005F15F2"/>
    <w:rsid w:val="005F42D2"/>
    <w:rsid w:val="00605591"/>
    <w:rsid w:val="00605932"/>
    <w:rsid w:val="00606529"/>
    <w:rsid w:val="0060652A"/>
    <w:rsid w:val="006119F2"/>
    <w:rsid w:val="0061642B"/>
    <w:rsid w:val="00622027"/>
    <w:rsid w:val="00623AD0"/>
    <w:rsid w:val="0062413A"/>
    <w:rsid w:val="006277E5"/>
    <w:rsid w:val="00630EDB"/>
    <w:rsid w:val="00630F6D"/>
    <w:rsid w:val="00631B38"/>
    <w:rsid w:val="00631EEB"/>
    <w:rsid w:val="006339F0"/>
    <w:rsid w:val="0064055D"/>
    <w:rsid w:val="00644789"/>
    <w:rsid w:val="006460FC"/>
    <w:rsid w:val="00650853"/>
    <w:rsid w:val="0065356E"/>
    <w:rsid w:val="0065594B"/>
    <w:rsid w:val="006565DA"/>
    <w:rsid w:val="00660C70"/>
    <w:rsid w:val="0067076C"/>
    <w:rsid w:val="0067258D"/>
    <w:rsid w:val="00685185"/>
    <w:rsid w:val="00687F3C"/>
    <w:rsid w:val="00695DCF"/>
    <w:rsid w:val="0069662B"/>
    <w:rsid w:val="006A1510"/>
    <w:rsid w:val="006A21C6"/>
    <w:rsid w:val="006A4DDD"/>
    <w:rsid w:val="006A665D"/>
    <w:rsid w:val="006A6CF4"/>
    <w:rsid w:val="006A7170"/>
    <w:rsid w:val="006B08CE"/>
    <w:rsid w:val="006B1B74"/>
    <w:rsid w:val="006B33D5"/>
    <w:rsid w:val="006B77E9"/>
    <w:rsid w:val="006C5B26"/>
    <w:rsid w:val="006D3DF3"/>
    <w:rsid w:val="006D63B8"/>
    <w:rsid w:val="006E0C49"/>
    <w:rsid w:val="006E1A19"/>
    <w:rsid w:val="006E6EC0"/>
    <w:rsid w:val="006F6AA2"/>
    <w:rsid w:val="00700E17"/>
    <w:rsid w:val="00703DF9"/>
    <w:rsid w:val="00704E5F"/>
    <w:rsid w:val="00706D29"/>
    <w:rsid w:val="0071021B"/>
    <w:rsid w:val="007124E6"/>
    <w:rsid w:val="00714CC3"/>
    <w:rsid w:val="007172D5"/>
    <w:rsid w:val="0072148B"/>
    <w:rsid w:val="007226B8"/>
    <w:rsid w:val="007252B0"/>
    <w:rsid w:val="00731EDA"/>
    <w:rsid w:val="00734739"/>
    <w:rsid w:val="00745862"/>
    <w:rsid w:val="00745B10"/>
    <w:rsid w:val="00750974"/>
    <w:rsid w:val="00754020"/>
    <w:rsid w:val="00755FF9"/>
    <w:rsid w:val="00756182"/>
    <w:rsid w:val="00756263"/>
    <w:rsid w:val="00757E17"/>
    <w:rsid w:val="00777062"/>
    <w:rsid w:val="007812E3"/>
    <w:rsid w:val="00791A60"/>
    <w:rsid w:val="00791A8C"/>
    <w:rsid w:val="00792419"/>
    <w:rsid w:val="00793579"/>
    <w:rsid w:val="007941F5"/>
    <w:rsid w:val="00794D88"/>
    <w:rsid w:val="00795DF5"/>
    <w:rsid w:val="007A04D2"/>
    <w:rsid w:val="007A2C46"/>
    <w:rsid w:val="007A4F31"/>
    <w:rsid w:val="007B0DB2"/>
    <w:rsid w:val="007B0F45"/>
    <w:rsid w:val="007B1A0C"/>
    <w:rsid w:val="007B5AA1"/>
    <w:rsid w:val="007B5F79"/>
    <w:rsid w:val="007C1260"/>
    <w:rsid w:val="007C40C1"/>
    <w:rsid w:val="007C6D5D"/>
    <w:rsid w:val="007C757C"/>
    <w:rsid w:val="007D1131"/>
    <w:rsid w:val="007D45C8"/>
    <w:rsid w:val="007D6184"/>
    <w:rsid w:val="007D7F09"/>
    <w:rsid w:val="007E2CA5"/>
    <w:rsid w:val="007E5C9F"/>
    <w:rsid w:val="007E67C9"/>
    <w:rsid w:val="007F0E6D"/>
    <w:rsid w:val="007F1507"/>
    <w:rsid w:val="007F2F88"/>
    <w:rsid w:val="007F43EE"/>
    <w:rsid w:val="007F4625"/>
    <w:rsid w:val="007F78D4"/>
    <w:rsid w:val="0080207C"/>
    <w:rsid w:val="00802F0D"/>
    <w:rsid w:val="0080437F"/>
    <w:rsid w:val="008072DD"/>
    <w:rsid w:val="008102AD"/>
    <w:rsid w:val="00810403"/>
    <w:rsid w:val="00814A13"/>
    <w:rsid w:val="00815D22"/>
    <w:rsid w:val="00826FDC"/>
    <w:rsid w:val="008276A2"/>
    <w:rsid w:val="00835282"/>
    <w:rsid w:val="00835328"/>
    <w:rsid w:val="00835574"/>
    <w:rsid w:val="008422E4"/>
    <w:rsid w:val="0084368A"/>
    <w:rsid w:val="008436BC"/>
    <w:rsid w:val="00843A94"/>
    <w:rsid w:val="00843D1D"/>
    <w:rsid w:val="00844EC9"/>
    <w:rsid w:val="00846914"/>
    <w:rsid w:val="00851860"/>
    <w:rsid w:val="00855737"/>
    <w:rsid w:val="00860983"/>
    <w:rsid w:val="00867B77"/>
    <w:rsid w:val="00872437"/>
    <w:rsid w:val="008734D7"/>
    <w:rsid w:val="00875C97"/>
    <w:rsid w:val="00877736"/>
    <w:rsid w:val="00884070"/>
    <w:rsid w:val="0088435E"/>
    <w:rsid w:val="0089067C"/>
    <w:rsid w:val="008913DD"/>
    <w:rsid w:val="00892C02"/>
    <w:rsid w:val="00897766"/>
    <w:rsid w:val="008A0ABE"/>
    <w:rsid w:val="008A6692"/>
    <w:rsid w:val="008B5DAF"/>
    <w:rsid w:val="008B7233"/>
    <w:rsid w:val="008B74DE"/>
    <w:rsid w:val="008C2537"/>
    <w:rsid w:val="008C68E9"/>
    <w:rsid w:val="008D10AB"/>
    <w:rsid w:val="008D195F"/>
    <w:rsid w:val="008D249E"/>
    <w:rsid w:val="008D28AA"/>
    <w:rsid w:val="008D2B78"/>
    <w:rsid w:val="008F02D6"/>
    <w:rsid w:val="008F15A2"/>
    <w:rsid w:val="00902065"/>
    <w:rsid w:val="0090333D"/>
    <w:rsid w:val="0090517A"/>
    <w:rsid w:val="0090741A"/>
    <w:rsid w:val="009105A4"/>
    <w:rsid w:val="00921580"/>
    <w:rsid w:val="0092619A"/>
    <w:rsid w:val="009311E7"/>
    <w:rsid w:val="0093158B"/>
    <w:rsid w:val="009353EC"/>
    <w:rsid w:val="00935700"/>
    <w:rsid w:val="00937A1B"/>
    <w:rsid w:val="00940D41"/>
    <w:rsid w:val="00944E7E"/>
    <w:rsid w:val="009630DA"/>
    <w:rsid w:val="00963621"/>
    <w:rsid w:val="0096736B"/>
    <w:rsid w:val="00970214"/>
    <w:rsid w:val="00970FD0"/>
    <w:rsid w:val="00974164"/>
    <w:rsid w:val="00974FEB"/>
    <w:rsid w:val="00976049"/>
    <w:rsid w:val="00980ACF"/>
    <w:rsid w:val="0098289F"/>
    <w:rsid w:val="009865F4"/>
    <w:rsid w:val="00991E98"/>
    <w:rsid w:val="00996668"/>
    <w:rsid w:val="009A36D2"/>
    <w:rsid w:val="009A4893"/>
    <w:rsid w:val="009A4A67"/>
    <w:rsid w:val="009A7243"/>
    <w:rsid w:val="009A7475"/>
    <w:rsid w:val="009B3D17"/>
    <w:rsid w:val="009B5FEB"/>
    <w:rsid w:val="009C4B7F"/>
    <w:rsid w:val="009C71C5"/>
    <w:rsid w:val="009C75B5"/>
    <w:rsid w:val="009D0352"/>
    <w:rsid w:val="009D46AE"/>
    <w:rsid w:val="009D4A4F"/>
    <w:rsid w:val="009E0BD1"/>
    <w:rsid w:val="009E479C"/>
    <w:rsid w:val="009E53B9"/>
    <w:rsid w:val="00A011C4"/>
    <w:rsid w:val="00A032E2"/>
    <w:rsid w:val="00A0480A"/>
    <w:rsid w:val="00A117DC"/>
    <w:rsid w:val="00A12F1A"/>
    <w:rsid w:val="00A156AA"/>
    <w:rsid w:val="00A20B65"/>
    <w:rsid w:val="00A23568"/>
    <w:rsid w:val="00A245AC"/>
    <w:rsid w:val="00A270E0"/>
    <w:rsid w:val="00A321EE"/>
    <w:rsid w:val="00A3622C"/>
    <w:rsid w:val="00A3720C"/>
    <w:rsid w:val="00A37F62"/>
    <w:rsid w:val="00A40CF6"/>
    <w:rsid w:val="00A4232A"/>
    <w:rsid w:val="00A433F3"/>
    <w:rsid w:val="00A451F6"/>
    <w:rsid w:val="00A46D98"/>
    <w:rsid w:val="00A46EF5"/>
    <w:rsid w:val="00A473BC"/>
    <w:rsid w:val="00A54748"/>
    <w:rsid w:val="00A575A4"/>
    <w:rsid w:val="00A60DEE"/>
    <w:rsid w:val="00A616DA"/>
    <w:rsid w:val="00A61D97"/>
    <w:rsid w:val="00A657DA"/>
    <w:rsid w:val="00A6738F"/>
    <w:rsid w:val="00A705AD"/>
    <w:rsid w:val="00A7498E"/>
    <w:rsid w:val="00A74AED"/>
    <w:rsid w:val="00A75E8E"/>
    <w:rsid w:val="00A77F89"/>
    <w:rsid w:val="00A841DE"/>
    <w:rsid w:val="00A901E0"/>
    <w:rsid w:val="00A91EC2"/>
    <w:rsid w:val="00A92C4C"/>
    <w:rsid w:val="00A94B00"/>
    <w:rsid w:val="00A95373"/>
    <w:rsid w:val="00A95D42"/>
    <w:rsid w:val="00A9732D"/>
    <w:rsid w:val="00AA1C35"/>
    <w:rsid w:val="00AA38CF"/>
    <w:rsid w:val="00AB062E"/>
    <w:rsid w:val="00AB11E3"/>
    <w:rsid w:val="00AB245E"/>
    <w:rsid w:val="00AB3449"/>
    <w:rsid w:val="00AB4801"/>
    <w:rsid w:val="00AB6949"/>
    <w:rsid w:val="00AB7A64"/>
    <w:rsid w:val="00AC09E5"/>
    <w:rsid w:val="00AC2950"/>
    <w:rsid w:val="00AD4AA7"/>
    <w:rsid w:val="00AD53B1"/>
    <w:rsid w:val="00AE1135"/>
    <w:rsid w:val="00AE203A"/>
    <w:rsid w:val="00AE2EED"/>
    <w:rsid w:val="00AF2964"/>
    <w:rsid w:val="00AF4E0A"/>
    <w:rsid w:val="00AF5A5C"/>
    <w:rsid w:val="00AF69E3"/>
    <w:rsid w:val="00AF7239"/>
    <w:rsid w:val="00B01752"/>
    <w:rsid w:val="00B03217"/>
    <w:rsid w:val="00B03393"/>
    <w:rsid w:val="00B042E8"/>
    <w:rsid w:val="00B1189F"/>
    <w:rsid w:val="00B12539"/>
    <w:rsid w:val="00B14A50"/>
    <w:rsid w:val="00B15EE0"/>
    <w:rsid w:val="00B224BD"/>
    <w:rsid w:val="00B22A5E"/>
    <w:rsid w:val="00B234FB"/>
    <w:rsid w:val="00B36845"/>
    <w:rsid w:val="00B376A4"/>
    <w:rsid w:val="00B42EAC"/>
    <w:rsid w:val="00B44213"/>
    <w:rsid w:val="00B44762"/>
    <w:rsid w:val="00B44B19"/>
    <w:rsid w:val="00B51118"/>
    <w:rsid w:val="00B51337"/>
    <w:rsid w:val="00B54CDD"/>
    <w:rsid w:val="00B55762"/>
    <w:rsid w:val="00B56009"/>
    <w:rsid w:val="00B56E50"/>
    <w:rsid w:val="00B6505A"/>
    <w:rsid w:val="00B7125B"/>
    <w:rsid w:val="00B7192C"/>
    <w:rsid w:val="00B72614"/>
    <w:rsid w:val="00B75380"/>
    <w:rsid w:val="00B75A9B"/>
    <w:rsid w:val="00B7711A"/>
    <w:rsid w:val="00B777DF"/>
    <w:rsid w:val="00B77D69"/>
    <w:rsid w:val="00B801E9"/>
    <w:rsid w:val="00B83407"/>
    <w:rsid w:val="00B84CE5"/>
    <w:rsid w:val="00B86467"/>
    <w:rsid w:val="00B90C7D"/>
    <w:rsid w:val="00B92C8B"/>
    <w:rsid w:val="00B937AC"/>
    <w:rsid w:val="00B9397E"/>
    <w:rsid w:val="00B95073"/>
    <w:rsid w:val="00BA3357"/>
    <w:rsid w:val="00BA7819"/>
    <w:rsid w:val="00BA7E6C"/>
    <w:rsid w:val="00BB0F71"/>
    <w:rsid w:val="00BB289C"/>
    <w:rsid w:val="00BC5B10"/>
    <w:rsid w:val="00BE5E14"/>
    <w:rsid w:val="00BE72B7"/>
    <w:rsid w:val="00BE7A48"/>
    <w:rsid w:val="00BF1494"/>
    <w:rsid w:val="00BF462B"/>
    <w:rsid w:val="00BF4921"/>
    <w:rsid w:val="00BF74ED"/>
    <w:rsid w:val="00C0149C"/>
    <w:rsid w:val="00C02601"/>
    <w:rsid w:val="00C03BEE"/>
    <w:rsid w:val="00C070BF"/>
    <w:rsid w:val="00C071B8"/>
    <w:rsid w:val="00C11BC9"/>
    <w:rsid w:val="00C24E9E"/>
    <w:rsid w:val="00C2692D"/>
    <w:rsid w:val="00C347E7"/>
    <w:rsid w:val="00C3516A"/>
    <w:rsid w:val="00C35240"/>
    <w:rsid w:val="00C354DD"/>
    <w:rsid w:val="00C3566F"/>
    <w:rsid w:val="00C4059B"/>
    <w:rsid w:val="00C40C25"/>
    <w:rsid w:val="00C41311"/>
    <w:rsid w:val="00C45AA3"/>
    <w:rsid w:val="00C514F0"/>
    <w:rsid w:val="00C531D2"/>
    <w:rsid w:val="00C54A87"/>
    <w:rsid w:val="00C60504"/>
    <w:rsid w:val="00C63632"/>
    <w:rsid w:val="00C666C6"/>
    <w:rsid w:val="00C669C3"/>
    <w:rsid w:val="00C7175F"/>
    <w:rsid w:val="00C72947"/>
    <w:rsid w:val="00C733E2"/>
    <w:rsid w:val="00C764EA"/>
    <w:rsid w:val="00C76E3F"/>
    <w:rsid w:val="00C76FBA"/>
    <w:rsid w:val="00C83929"/>
    <w:rsid w:val="00C87048"/>
    <w:rsid w:val="00C91D90"/>
    <w:rsid w:val="00C92121"/>
    <w:rsid w:val="00C93F0D"/>
    <w:rsid w:val="00C95BFD"/>
    <w:rsid w:val="00CA0FC1"/>
    <w:rsid w:val="00CA1083"/>
    <w:rsid w:val="00CA15C0"/>
    <w:rsid w:val="00CA1C88"/>
    <w:rsid w:val="00CA340F"/>
    <w:rsid w:val="00CA7D4D"/>
    <w:rsid w:val="00CB0A46"/>
    <w:rsid w:val="00CB1638"/>
    <w:rsid w:val="00CB6708"/>
    <w:rsid w:val="00CB7D34"/>
    <w:rsid w:val="00CB7DBE"/>
    <w:rsid w:val="00CC2D83"/>
    <w:rsid w:val="00CC4E65"/>
    <w:rsid w:val="00CC619E"/>
    <w:rsid w:val="00CD22B3"/>
    <w:rsid w:val="00CD3608"/>
    <w:rsid w:val="00CD41F8"/>
    <w:rsid w:val="00CD5D8F"/>
    <w:rsid w:val="00CD6AA5"/>
    <w:rsid w:val="00CE0F6A"/>
    <w:rsid w:val="00CE2141"/>
    <w:rsid w:val="00CE2711"/>
    <w:rsid w:val="00CE2DDB"/>
    <w:rsid w:val="00CE680C"/>
    <w:rsid w:val="00CF2253"/>
    <w:rsid w:val="00CF6308"/>
    <w:rsid w:val="00CF640A"/>
    <w:rsid w:val="00D078EE"/>
    <w:rsid w:val="00D14906"/>
    <w:rsid w:val="00D201E5"/>
    <w:rsid w:val="00D26803"/>
    <w:rsid w:val="00D272AA"/>
    <w:rsid w:val="00D309F3"/>
    <w:rsid w:val="00D31499"/>
    <w:rsid w:val="00D409EF"/>
    <w:rsid w:val="00D42A83"/>
    <w:rsid w:val="00D43FA8"/>
    <w:rsid w:val="00D500F0"/>
    <w:rsid w:val="00D514D4"/>
    <w:rsid w:val="00D55B6F"/>
    <w:rsid w:val="00D60117"/>
    <w:rsid w:val="00D604D3"/>
    <w:rsid w:val="00D62212"/>
    <w:rsid w:val="00D63432"/>
    <w:rsid w:val="00D63C22"/>
    <w:rsid w:val="00D64454"/>
    <w:rsid w:val="00D672E3"/>
    <w:rsid w:val="00D70D6D"/>
    <w:rsid w:val="00D71E2F"/>
    <w:rsid w:val="00D74359"/>
    <w:rsid w:val="00D80DC7"/>
    <w:rsid w:val="00D83AED"/>
    <w:rsid w:val="00D83F4F"/>
    <w:rsid w:val="00D8501A"/>
    <w:rsid w:val="00D90B11"/>
    <w:rsid w:val="00D91D56"/>
    <w:rsid w:val="00D92969"/>
    <w:rsid w:val="00D93C25"/>
    <w:rsid w:val="00DA0A2A"/>
    <w:rsid w:val="00DA1185"/>
    <w:rsid w:val="00DB0AED"/>
    <w:rsid w:val="00DB677B"/>
    <w:rsid w:val="00DB7B11"/>
    <w:rsid w:val="00DC0B6E"/>
    <w:rsid w:val="00DC48B8"/>
    <w:rsid w:val="00DD1409"/>
    <w:rsid w:val="00DD3412"/>
    <w:rsid w:val="00DE0A35"/>
    <w:rsid w:val="00DE1D39"/>
    <w:rsid w:val="00DE6BA2"/>
    <w:rsid w:val="00DF2B3D"/>
    <w:rsid w:val="00DF5E1D"/>
    <w:rsid w:val="00E016C5"/>
    <w:rsid w:val="00E0260C"/>
    <w:rsid w:val="00E0428A"/>
    <w:rsid w:val="00E1132B"/>
    <w:rsid w:val="00E138C4"/>
    <w:rsid w:val="00E14778"/>
    <w:rsid w:val="00E17DE5"/>
    <w:rsid w:val="00E20A08"/>
    <w:rsid w:val="00E20B18"/>
    <w:rsid w:val="00E21958"/>
    <w:rsid w:val="00E3071B"/>
    <w:rsid w:val="00E3091B"/>
    <w:rsid w:val="00E4050B"/>
    <w:rsid w:val="00E40561"/>
    <w:rsid w:val="00E40C01"/>
    <w:rsid w:val="00E43443"/>
    <w:rsid w:val="00E438F6"/>
    <w:rsid w:val="00E46B16"/>
    <w:rsid w:val="00E50779"/>
    <w:rsid w:val="00E5129E"/>
    <w:rsid w:val="00E512DA"/>
    <w:rsid w:val="00E5417F"/>
    <w:rsid w:val="00E579DC"/>
    <w:rsid w:val="00E57C2F"/>
    <w:rsid w:val="00E62276"/>
    <w:rsid w:val="00E66E56"/>
    <w:rsid w:val="00E72141"/>
    <w:rsid w:val="00E74DF1"/>
    <w:rsid w:val="00E7521E"/>
    <w:rsid w:val="00E77033"/>
    <w:rsid w:val="00E82592"/>
    <w:rsid w:val="00E82DA4"/>
    <w:rsid w:val="00E87750"/>
    <w:rsid w:val="00E87F6B"/>
    <w:rsid w:val="00E91C55"/>
    <w:rsid w:val="00E92A0D"/>
    <w:rsid w:val="00E9568A"/>
    <w:rsid w:val="00E970A1"/>
    <w:rsid w:val="00EA3660"/>
    <w:rsid w:val="00EA4BAE"/>
    <w:rsid w:val="00EA6423"/>
    <w:rsid w:val="00EA707B"/>
    <w:rsid w:val="00EB4130"/>
    <w:rsid w:val="00EB4A92"/>
    <w:rsid w:val="00EB5669"/>
    <w:rsid w:val="00EC29AE"/>
    <w:rsid w:val="00ED0865"/>
    <w:rsid w:val="00ED415D"/>
    <w:rsid w:val="00ED7662"/>
    <w:rsid w:val="00EE031B"/>
    <w:rsid w:val="00EE1F9C"/>
    <w:rsid w:val="00EE44F7"/>
    <w:rsid w:val="00EE5E26"/>
    <w:rsid w:val="00EF07AD"/>
    <w:rsid w:val="00EF4053"/>
    <w:rsid w:val="00EF7368"/>
    <w:rsid w:val="00F013B8"/>
    <w:rsid w:val="00F01BA8"/>
    <w:rsid w:val="00F01D8D"/>
    <w:rsid w:val="00F04A98"/>
    <w:rsid w:val="00F064DD"/>
    <w:rsid w:val="00F065E6"/>
    <w:rsid w:val="00F06DD6"/>
    <w:rsid w:val="00F170C0"/>
    <w:rsid w:val="00F17FCB"/>
    <w:rsid w:val="00F204E0"/>
    <w:rsid w:val="00F237B4"/>
    <w:rsid w:val="00F23F47"/>
    <w:rsid w:val="00F27AE2"/>
    <w:rsid w:val="00F334C5"/>
    <w:rsid w:val="00F4088A"/>
    <w:rsid w:val="00F4475D"/>
    <w:rsid w:val="00F5403C"/>
    <w:rsid w:val="00F63743"/>
    <w:rsid w:val="00F6715D"/>
    <w:rsid w:val="00F67691"/>
    <w:rsid w:val="00F70C1B"/>
    <w:rsid w:val="00F715CA"/>
    <w:rsid w:val="00F75956"/>
    <w:rsid w:val="00F76022"/>
    <w:rsid w:val="00F76024"/>
    <w:rsid w:val="00F80A2B"/>
    <w:rsid w:val="00F86C1C"/>
    <w:rsid w:val="00F86E8C"/>
    <w:rsid w:val="00F91022"/>
    <w:rsid w:val="00F9106C"/>
    <w:rsid w:val="00F9551E"/>
    <w:rsid w:val="00F97A87"/>
    <w:rsid w:val="00FA0DC7"/>
    <w:rsid w:val="00FA16A2"/>
    <w:rsid w:val="00FA1826"/>
    <w:rsid w:val="00FA1D66"/>
    <w:rsid w:val="00FA2265"/>
    <w:rsid w:val="00FA4B8F"/>
    <w:rsid w:val="00FA6FDF"/>
    <w:rsid w:val="00FB00A0"/>
    <w:rsid w:val="00FB02E2"/>
    <w:rsid w:val="00FB2902"/>
    <w:rsid w:val="00FB330B"/>
    <w:rsid w:val="00FB461B"/>
    <w:rsid w:val="00FB652F"/>
    <w:rsid w:val="00FB6E9C"/>
    <w:rsid w:val="00FC0D0C"/>
    <w:rsid w:val="00FD048E"/>
    <w:rsid w:val="00FD1DD1"/>
    <w:rsid w:val="00FD42F3"/>
    <w:rsid w:val="00FD6AAC"/>
    <w:rsid w:val="00FE08AA"/>
    <w:rsid w:val="00FE2FBF"/>
    <w:rsid w:val="00FE3480"/>
    <w:rsid w:val="00FE389A"/>
    <w:rsid w:val="00FF225B"/>
    <w:rsid w:val="00FF5F5F"/>
    <w:rsid w:val="014666ED"/>
    <w:rsid w:val="01BB1483"/>
    <w:rsid w:val="03906A9D"/>
    <w:rsid w:val="040F3E66"/>
    <w:rsid w:val="04406715"/>
    <w:rsid w:val="04642403"/>
    <w:rsid w:val="05123C0E"/>
    <w:rsid w:val="05516611"/>
    <w:rsid w:val="061E65E2"/>
    <w:rsid w:val="08193505"/>
    <w:rsid w:val="083E4D1A"/>
    <w:rsid w:val="0888678D"/>
    <w:rsid w:val="08A60A17"/>
    <w:rsid w:val="08C31B0C"/>
    <w:rsid w:val="09B42E8B"/>
    <w:rsid w:val="09C851E3"/>
    <w:rsid w:val="0A9450C5"/>
    <w:rsid w:val="0B3D750A"/>
    <w:rsid w:val="0B5F3925"/>
    <w:rsid w:val="0B7078E0"/>
    <w:rsid w:val="0B9E3DC0"/>
    <w:rsid w:val="0BCB700B"/>
    <w:rsid w:val="0BCD4D32"/>
    <w:rsid w:val="0D7C168F"/>
    <w:rsid w:val="0DE5138A"/>
    <w:rsid w:val="0E67321C"/>
    <w:rsid w:val="0ECA4DFF"/>
    <w:rsid w:val="0F164444"/>
    <w:rsid w:val="105570A4"/>
    <w:rsid w:val="108856CC"/>
    <w:rsid w:val="108D4A90"/>
    <w:rsid w:val="10C61D50"/>
    <w:rsid w:val="11020FDA"/>
    <w:rsid w:val="11E959D8"/>
    <w:rsid w:val="124D097B"/>
    <w:rsid w:val="12D81CC1"/>
    <w:rsid w:val="12DD3D8F"/>
    <w:rsid w:val="13390EFF"/>
    <w:rsid w:val="13B642FE"/>
    <w:rsid w:val="143A6CDD"/>
    <w:rsid w:val="14726477"/>
    <w:rsid w:val="154222ED"/>
    <w:rsid w:val="16F2389F"/>
    <w:rsid w:val="171E6442"/>
    <w:rsid w:val="1732013F"/>
    <w:rsid w:val="182F31F2"/>
    <w:rsid w:val="18535776"/>
    <w:rsid w:val="18B2778A"/>
    <w:rsid w:val="18C9062F"/>
    <w:rsid w:val="193D7C42"/>
    <w:rsid w:val="197113F3"/>
    <w:rsid w:val="19D21766"/>
    <w:rsid w:val="19F909C6"/>
    <w:rsid w:val="1A1B310D"/>
    <w:rsid w:val="1A66082C"/>
    <w:rsid w:val="1AF80DDA"/>
    <w:rsid w:val="1BA17641"/>
    <w:rsid w:val="1C6C5EA1"/>
    <w:rsid w:val="1D2D5631"/>
    <w:rsid w:val="1D80245F"/>
    <w:rsid w:val="1DA52757"/>
    <w:rsid w:val="1E592455"/>
    <w:rsid w:val="1E937715"/>
    <w:rsid w:val="1F052970"/>
    <w:rsid w:val="1F3031B6"/>
    <w:rsid w:val="1F726568"/>
    <w:rsid w:val="1F7C464D"/>
    <w:rsid w:val="20823EE5"/>
    <w:rsid w:val="217641A7"/>
    <w:rsid w:val="21CB2736"/>
    <w:rsid w:val="22765384"/>
    <w:rsid w:val="22AD4B1E"/>
    <w:rsid w:val="22D67A65"/>
    <w:rsid w:val="22D9078C"/>
    <w:rsid w:val="22DE117B"/>
    <w:rsid w:val="24B77ED6"/>
    <w:rsid w:val="24F10B3A"/>
    <w:rsid w:val="24F365B4"/>
    <w:rsid w:val="24F627AC"/>
    <w:rsid w:val="254E25E8"/>
    <w:rsid w:val="25A42208"/>
    <w:rsid w:val="265E384D"/>
    <w:rsid w:val="26EF3957"/>
    <w:rsid w:val="271D5449"/>
    <w:rsid w:val="279F048E"/>
    <w:rsid w:val="27C7505E"/>
    <w:rsid w:val="27DD6FAC"/>
    <w:rsid w:val="2894275B"/>
    <w:rsid w:val="2A452747"/>
    <w:rsid w:val="2A781EB5"/>
    <w:rsid w:val="2A942B0C"/>
    <w:rsid w:val="2AF00DF0"/>
    <w:rsid w:val="2AF46DE2"/>
    <w:rsid w:val="2B481888"/>
    <w:rsid w:val="2B795EE5"/>
    <w:rsid w:val="2C035FA0"/>
    <w:rsid w:val="2CED0939"/>
    <w:rsid w:val="2D21532B"/>
    <w:rsid w:val="2D3D4EFC"/>
    <w:rsid w:val="2E141EF5"/>
    <w:rsid w:val="2EF835C5"/>
    <w:rsid w:val="30883269"/>
    <w:rsid w:val="30F05EF6"/>
    <w:rsid w:val="315440B8"/>
    <w:rsid w:val="3299701E"/>
    <w:rsid w:val="32FD11AA"/>
    <w:rsid w:val="331515FE"/>
    <w:rsid w:val="331D35FA"/>
    <w:rsid w:val="334A4714"/>
    <w:rsid w:val="33A31D51"/>
    <w:rsid w:val="33EC7B9C"/>
    <w:rsid w:val="341449FD"/>
    <w:rsid w:val="34763909"/>
    <w:rsid w:val="35066216"/>
    <w:rsid w:val="357C6CFE"/>
    <w:rsid w:val="35FE55D9"/>
    <w:rsid w:val="36067243"/>
    <w:rsid w:val="36AD1016"/>
    <w:rsid w:val="370A0339"/>
    <w:rsid w:val="373E5460"/>
    <w:rsid w:val="375A12C0"/>
    <w:rsid w:val="378D51F2"/>
    <w:rsid w:val="38002AE4"/>
    <w:rsid w:val="381E409C"/>
    <w:rsid w:val="3830147C"/>
    <w:rsid w:val="384060E5"/>
    <w:rsid w:val="38657F1D"/>
    <w:rsid w:val="38842AFB"/>
    <w:rsid w:val="38997843"/>
    <w:rsid w:val="390200C3"/>
    <w:rsid w:val="3913791C"/>
    <w:rsid w:val="3A0D7145"/>
    <w:rsid w:val="3A17354A"/>
    <w:rsid w:val="3A24005A"/>
    <w:rsid w:val="3B3616FD"/>
    <w:rsid w:val="3B3A743F"/>
    <w:rsid w:val="3B71268D"/>
    <w:rsid w:val="3CC350C0"/>
    <w:rsid w:val="3CCB3E6D"/>
    <w:rsid w:val="3D7F55DD"/>
    <w:rsid w:val="3D8E75CE"/>
    <w:rsid w:val="3F5860E5"/>
    <w:rsid w:val="3F8A0269"/>
    <w:rsid w:val="40B732E0"/>
    <w:rsid w:val="4157323C"/>
    <w:rsid w:val="418C2076"/>
    <w:rsid w:val="41F149BD"/>
    <w:rsid w:val="42F73E67"/>
    <w:rsid w:val="43585FA9"/>
    <w:rsid w:val="438F5E4E"/>
    <w:rsid w:val="441E71D2"/>
    <w:rsid w:val="4500230A"/>
    <w:rsid w:val="45BD162E"/>
    <w:rsid w:val="4611194D"/>
    <w:rsid w:val="4691690F"/>
    <w:rsid w:val="469B0FAE"/>
    <w:rsid w:val="46A14816"/>
    <w:rsid w:val="46D9561F"/>
    <w:rsid w:val="47F866B8"/>
    <w:rsid w:val="47FD3CCE"/>
    <w:rsid w:val="48140818"/>
    <w:rsid w:val="48A04659"/>
    <w:rsid w:val="49C10EDE"/>
    <w:rsid w:val="4B101F6A"/>
    <w:rsid w:val="4B3A2D12"/>
    <w:rsid w:val="4B7E5126"/>
    <w:rsid w:val="4CD64AED"/>
    <w:rsid w:val="4D1758C5"/>
    <w:rsid w:val="4D2C0BB1"/>
    <w:rsid w:val="4D461563"/>
    <w:rsid w:val="4E7524C7"/>
    <w:rsid w:val="4E916F1E"/>
    <w:rsid w:val="4F820C8E"/>
    <w:rsid w:val="50B65425"/>
    <w:rsid w:val="50F2597D"/>
    <w:rsid w:val="50F46C84"/>
    <w:rsid w:val="51450494"/>
    <w:rsid w:val="51513DFB"/>
    <w:rsid w:val="51B03B5F"/>
    <w:rsid w:val="51F17235"/>
    <w:rsid w:val="52552FF3"/>
    <w:rsid w:val="529A65BD"/>
    <w:rsid w:val="52F757BE"/>
    <w:rsid w:val="53872AC4"/>
    <w:rsid w:val="538F5C86"/>
    <w:rsid w:val="539354E6"/>
    <w:rsid w:val="53980D4F"/>
    <w:rsid w:val="53CC1660"/>
    <w:rsid w:val="53CC4EC3"/>
    <w:rsid w:val="549459BA"/>
    <w:rsid w:val="56BC4D54"/>
    <w:rsid w:val="56D46FC5"/>
    <w:rsid w:val="56F209D5"/>
    <w:rsid w:val="57272B15"/>
    <w:rsid w:val="57597EF7"/>
    <w:rsid w:val="587A07F0"/>
    <w:rsid w:val="59E740FC"/>
    <w:rsid w:val="5AA32FCB"/>
    <w:rsid w:val="5AB67CCF"/>
    <w:rsid w:val="5C0C22DA"/>
    <w:rsid w:val="5C2816AD"/>
    <w:rsid w:val="5D637BB7"/>
    <w:rsid w:val="5DA11BD4"/>
    <w:rsid w:val="5DEA03F9"/>
    <w:rsid w:val="5E2C27BF"/>
    <w:rsid w:val="5E59732C"/>
    <w:rsid w:val="5F751F44"/>
    <w:rsid w:val="5FCF5AF8"/>
    <w:rsid w:val="60130B43"/>
    <w:rsid w:val="60213E7A"/>
    <w:rsid w:val="609150E6"/>
    <w:rsid w:val="60FB18C6"/>
    <w:rsid w:val="61043FDD"/>
    <w:rsid w:val="610C68D8"/>
    <w:rsid w:val="6138591F"/>
    <w:rsid w:val="61572249"/>
    <w:rsid w:val="615F2EAC"/>
    <w:rsid w:val="6171498D"/>
    <w:rsid w:val="618B5A4F"/>
    <w:rsid w:val="61E3588B"/>
    <w:rsid w:val="61E5122B"/>
    <w:rsid w:val="62233ED9"/>
    <w:rsid w:val="6292105F"/>
    <w:rsid w:val="62C4189F"/>
    <w:rsid w:val="62F12229"/>
    <w:rsid w:val="63BF5E84"/>
    <w:rsid w:val="65051FBC"/>
    <w:rsid w:val="6593581A"/>
    <w:rsid w:val="65DC4449"/>
    <w:rsid w:val="66384A6E"/>
    <w:rsid w:val="66705A4E"/>
    <w:rsid w:val="66BE2D26"/>
    <w:rsid w:val="66D6776C"/>
    <w:rsid w:val="675B0D3B"/>
    <w:rsid w:val="680D3662"/>
    <w:rsid w:val="680E1188"/>
    <w:rsid w:val="689E69AF"/>
    <w:rsid w:val="69012691"/>
    <w:rsid w:val="6962178B"/>
    <w:rsid w:val="69C51D1A"/>
    <w:rsid w:val="69DA0D8F"/>
    <w:rsid w:val="6A286A11"/>
    <w:rsid w:val="6A4378D2"/>
    <w:rsid w:val="6A6C6115"/>
    <w:rsid w:val="6A8D014C"/>
    <w:rsid w:val="6BCA3618"/>
    <w:rsid w:val="6BF82315"/>
    <w:rsid w:val="6C6429AE"/>
    <w:rsid w:val="6CEB1A97"/>
    <w:rsid w:val="6D2C656E"/>
    <w:rsid w:val="6E001573"/>
    <w:rsid w:val="6E6C6C08"/>
    <w:rsid w:val="6EDB18E4"/>
    <w:rsid w:val="6FE157E8"/>
    <w:rsid w:val="704A2F79"/>
    <w:rsid w:val="710D720A"/>
    <w:rsid w:val="717E737E"/>
    <w:rsid w:val="718B3096"/>
    <w:rsid w:val="723E08BB"/>
    <w:rsid w:val="72B648F6"/>
    <w:rsid w:val="72CE1C3F"/>
    <w:rsid w:val="72E256EB"/>
    <w:rsid w:val="730B69EF"/>
    <w:rsid w:val="73283200"/>
    <w:rsid w:val="73A155A6"/>
    <w:rsid w:val="74106478"/>
    <w:rsid w:val="74DC0B3D"/>
    <w:rsid w:val="74E30ACD"/>
    <w:rsid w:val="750F2AA6"/>
    <w:rsid w:val="75226272"/>
    <w:rsid w:val="75915B3B"/>
    <w:rsid w:val="759A6034"/>
    <w:rsid w:val="764E19FB"/>
    <w:rsid w:val="76766876"/>
    <w:rsid w:val="772E53A2"/>
    <w:rsid w:val="77365B51"/>
    <w:rsid w:val="774B5404"/>
    <w:rsid w:val="77901BB9"/>
    <w:rsid w:val="77A676AB"/>
    <w:rsid w:val="77D93560"/>
    <w:rsid w:val="780B7832"/>
    <w:rsid w:val="78D855C6"/>
    <w:rsid w:val="79330A4E"/>
    <w:rsid w:val="79647F07"/>
    <w:rsid w:val="7A813A3B"/>
    <w:rsid w:val="7AB43E11"/>
    <w:rsid w:val="7B4C1D99"/>
    <w:rsid w:val="7BDD1145"/>
    <w:rsid w:val="7C84479C"/>
    <w:rsid w:val="7C947A56"/>
    <w:rsid w:val="7D341239"/>
    <w:rsid w:val="7D545809"/>
    <w:rsid w:val="7DD86068"/>
    <w:rsid w:val="7E374B3D"/>
    <w:rsid w:val="7F1E5E02"/>
    <w:rsid w:val="7F731D6C"/>
    <w:rsid w:val="7FB421BD"/>
    <w:rsid w:val="7FD4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Hyperlink"/>
    <w:autoRedefine/>
    <w:qFormat/>
    <w:uiPriority w:val="0"/>
    <w:rPr>
      <w:color w:val="0000FF"/>
      <w:u w:val="single"/>
    </w:rPr>
  </w:style>
  <w:style w:type="character" w:customStyle="1" w:styleId="11">
    <w:name w:val="style6"/>
    <w:autoRedefine/>
    <w:qFormat/>
    <w:uiPriority w:val="0"/>
  </w:style>
  <w:style w:type="character" w:customStyle="1" w:styleId="12">
    <w:name w:val="页眉 字符"/>
    <w:basedOn w:val="8"/>
    <w:link w:val="5"/>
    <w:autoRedefine/>
    <w:qFormat/>
    <w:uiPriority w:val="99"/>
    <w:rPr>
      <w:rFonts w:ascii="Times New Roman" w:hAnsi="Times New Roman" w:eastAsia="宋体" w:cs="Times New Roman"/>
      <w:sz w:val="18"/>
      <w:szCs w:val="18"/>
    </w:rPr>
  </w:style>
  <w:style w:type="paragraph" w:customStyle="1" w:styleId="13">
    <w:name w:val="Char Char Char Char"/>
    <w:basedOn w:val="1"/>
    <w:autoRedefine/>
    <w:qFormat/>
    <w:uiPriority w:val="0"/>
    <w:rPr>
      <w:rFonts w:ascii="Tahoma" w:hAnsi="Tahoma"/>
      <w:sz w:val="24"/>
      <w:szCs w:val="20"/>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5">
    <w:name w:val="页脚 字符"/>
    <w:basedOn w:val="8"/>
    <w:link w:val="4"/>
    <w:autoRedefine/>
    <w:qFormat/>
    <w:uiPriority w:val="99"/>
    <w:rPr>
      <w:rFonts w:ascii="Times New Roman" w:hAnsi="Times New Roman" w:eastAsia="宋体" w:cs="Times New Roman"/>
      <w:sz w:val="18"/>
      <w:szCs w:val="18"/>
    </w:rPr>
  </w:style>
  <w:style w:type="paragraph" w:styleId="16">
    <w:name w:val="List Paragraph"/>
    <w:basedOn w:val="1"/>
    <w:autoRedefine/>
    <w:qFormat/>
    <w:uiPriority w:val="34"/>
    <w:pPr>
      <w:ind w:firstLine="420" w:firstLineChars="200"/>
    </w:pPr>
  </w:style>
  <w:style w:type="character" w:customStyle="1" w:styleId="17">
    <w:name w:val="qowt-font5"/>
    <w:basedOn w:val="8"/>
    <w:autoRedefine/>
    <w:qFormat/>
    <w:uiPriority w:val="0"/>
  </w:style>
  <w:style w:type="character" w:customStyle="1" w:styleId="18">
    <w:name w:val="qowt-font6"/>
    <w:basedOn w:val="8"/>
    <w:autoRedefine/>
    <w:qFormat/>
    <w:uiPriority w:val="0"/>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font61"/>
    <w:basedOn w:val="8"/>
    <w:qFormat/>
    <w:uiPriority w:val="0"/>
    <w:rPr>
      <w:rFonts w:hint="eastAsia" w:ascii="宋体" w:hAnsi="宋体" w:eastAsia="宋体" w:cs="宋体"/>
      <w:color w:val="000000"/>
      <w:sz w:val="18"/>
      <w:szCs w:val="18"/>
      <w:u w:val="none"/>
    </w:rPr>
  </w:style>
  <w:style w:type="character" w:customStyle="1" w:styleId="21">
    <w:name w:val="font101"/>
    <w:basedOn w:val="8"/>
    <w:qFormat/>
    <w:uiPriority w:val="0"/>
    <w:rPr>
      <w:rFonts w:ascii="微软雅黑" w:hAnsi="微软雅黑" w:eastAsia="微软雅黑" w:cs="微软雅黑"/>
      <w:color w:val="000000"/>
      <w:sz w:val="18"/>
      <w:szCs w:val="18"/>
      <w:u w:val="none"/>
    </w:rPr>
  </w:style>
  <w:style w:type="character" w:customStyle="1" w:styleId="22">
    <w:name w:val="font21"/>
    <w:basedOn w:val="8"/>
    <w:qFormat/>
    <w:uiPriority w:val="0"/>
    <w:rPr>
      <w:rFonts w:hint="eastAsia" w:ascii="宋体" w:hAnsi="宋体" w:eastAsia="宋体" w:cs="宋体"/>
      <w:color w:val="000000"/>
      <w:sz w:val="18"/>
      <w:szCs w:val="18"/>
      <w:u w:val="none"/>
    </w:rPr>
  </w:style>
  <w:style w:type="character" w:customStyle="1" w:styleId="23">
    <w:name w:val="font121"/>
    <w:basedOn w:val="8"/>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e34dfb46-a37d-47bc-914c-37b1b6d5927b</errorID>
      <errorWord>相统一</errorWord>
      <group>L1_Word</group>
      <groupName>字词问题</groupName>
      <ability>L2_Typo</ability>
      <abilityName>字词错误</abilityName>
      <candidateList>
        <item>相匹配</item>
      </candidateList>
      <explain/>
      <paraID>52AE401D</paraID>
      <start>132</start>
      <end>135</end>
      <status>ignored</status>
      <modifiedWord/>
      <trackRevisions>false</trackRevisions>
    </reviewItem>
    <reviewItem>
      <errorID>37b26485-ceb6-4b37-9a74-40b468860743</errorID>
      <errorWord>。</errorWord>
      <group>L1_Punc</group>
      <groupName>标点问题</groupName>
      <ability>L2_Punc</ability>
      <abilityName>标点符号检查</abilityName>
      <candidateList>
        <item/>
      </candidateList>
      <explain/>
      <paraID> 7D6C885</paraID>
      <start>22</start>
      <end>22</end>
      <status>modified</status>
      <modifiedWord/>
      <trackRevisions>false</trackRevisions>
    </reviewItem>
    <reviewItem>
      <errorID>5a408f76-d223-4407-9077-e17cacfc2b85</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21E69343</paraID>
      <start>187</start>
      <end>189</end>
      <status>ignored</status>
      <modifiedWord/>
      <trackRevisions>false</trackRevisions>
    </reviewItem>
    <reviewItem>
      <errorID>12e321fe-c308-40d2-88d8-2040710b7855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49609BCA</paraID>
      <start>53</start>
      <end>56</end>
      <status>ignored</status>
      <modifiedWord/>
      <trackRevisions>false</trackRevisions>
    </reviewItem>
    <reviewItem>
      <errorID>330c9c12-20ab-4320-af34-32b8f6b94915</errorID>
      <errorWord>，</errorWord>
      <group>L1_Word</group>
      <groupName>字词问题</groupName>
      <ability>L2_Typo</ability>
      <abilityName>字词错误</abilityName>
      <candidateList>
        <item>，在</item>
      </candidateList>
      <explain/>
      <paraID>60FDD7D6</paraID>
      <start>21</start>
      <end>22</end>
      <status>ignored</status>
      <modifiedWord/>
      <trackRevisions>false</trackRevisions>
    </reviewItem>
    <reviewItem>
      <errorID>dc3db05e-929a-4e39-8f5b-48171f6138e3</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60FDD7D6</paraID>
      <start>55</start>
      <end>58</end>
      <status>ignored</status>
      <modifiedWord/>
      <trackRevisions>false</trackRevisions>
    </reviewItem>
    <reviewItem>
      <errorID>a76c1963-1318-49b4-a561-4aa8d6b67fce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846DB</paraID>
      <start>79</start>
      <end>82</end>
      <status>ignored</status>
      <modifiedWord/>
      <trackRevisions>false</trackRevisions>
    </reviewItem>
    <reviewItem>
      <errorID>6150d1ca-554a-4a7c-a609-a09736433e9f</errorID>
      <errorWord>智商</errorWord>
      <group>L1_Word</group>
      <groupName>字词问题</groupName>
      <ability>L2_Typo</ability>
      <abilityName>字词错误</abilityName>
      <candidateList>
        <item>致善</item>
      </candidateList>
      <explain/>
      <paraID>25DCFA1B</paraID>
      <start>46</start>
      <end>48</end>
      <status>ignored</status>
      <modifiedWord/>
      <trackRevisions>false</trackRevisions>
    </reviewItem>
    <reviewItem>
      <errorID>280115d5-2088-4a0c-a733-351d76c6dedc</errorID>
      <errorWord>，</errorWord>
      <group>L1_Grammar</group>
      <groupName>语法问题</groupName>
      <ability>L2_Grammar</ability>
      <abilityName>语法错误</abilityName>
      <candidateList>
        <item>方向，</item>
      </candidateList>
      <explain/>
      <paraID>25DCFA1B</paraID>
      <start>116</start>
      <end>117</end>
      <status>ignored</status>
      <modifiedWord/>
      <trackRevisions>false</trackRevisions>
    </reviewItem>
    <reviewItem>
      <errorID>ab44f149-3f99-4a58-81de-ebd214fa9084</errorID>
      <errorWord>相统一</errorWord>
      <group>L1_Word</group>
      <groupName>字词问题</groupName>
      <ability>L2_Typo</ability>
      <abilityName>字词错误</abilityName>
      <candidateList>
        <item>相符</item>
      </candidateList>
      <explain/>
      <paraID>4AA976EC</paraID>
      <start>132</start>
      <end>135</end>
      <status>ignored</status>
      <modifiedWord/>
      <trackRevisions>false</trackRevisions>
    </reviewItem>
    <reviewItem>
      <errorID>2981a3db-8712-4ac8-8d69-3f9a57cd920b</errorID>
      <errorWord>面试人员</errorWord>
      <group>L1_Other</group>
      <groupName>其他问题</groupName>
      <ability>L2_Consistency</ability>
      <abilityName>一致性检查</abilityName>
      <candidateList>
        <item>面试人选</item>
      </candidateList>
      <explain>术语一致性：文档中前面统一使用“面试人选”，此处“面试人员”与前文表述不一致，应统一为“面试人选”</explain>
      <paraID>789F86B6</paraID>
      <start>76</start>
      <end>80</end>
      <status>ignored</status>
      <modifiedWord/>
      <trackRevisions>false</trackRevisions>
    </reviewItem>
    <reviewItem>
      <errorID>f1feee77-3583-48b2-ac62-b92b251d2292</errorID>
      <errorWord>。</errorWord>
      <group>L1_Punc</group>
      <groupName>标点问题</groupName>
      <ability>L2_Punc</ability>
      <abilityName>标点符号检查</abilityName>
      <candidateList>
        <item>：</item>
      </candidateList>
      <explain/>
      <paraID>5DA04656</paraID>
      <start>7</start>
      <end>8</end>
      <status>modified</status>
      <modifiedWord>：</modifiedWord>
      <trackRevisions>false</trackRevisions>
    </reviewItem>
    <reviewItem>
      <errorID>375c54dd-60ec-4507-b928-9990b06b2774</errorID>
      <errorWord>考察</errorWord>
      <group>L1_Punc</group>
      <groupName>标点问题</groupName>
      <ability>L2_Punc</ability>
      <abilityName>标点符号检查</abilityName>
      <candidateList>
        <item>考察：</item>
      </candidateList>
      <explain/>
      <paraID>286CB7B4</paraID>
      <start>3</start>
      <end>5</end>
      <status>ignored</status>
      <modifiedWord/>
      <trackRevisions>false</trackRevisions>
    </reviewItem>
    <reviewItem>
      <errorID>06403e2c-3e39-40f3-9c53-40276bbb487c</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74906515</paraID>
      <start>187</start>
      <end>189</end>
      <status>ignored</status>
      <modifiedWord/>
      <trackRevisions>false</trackRevisions>
    </reviewItem>
    <reviewItem>
      <errorID>f748cf2d-1d51-498b-a936-843d1cf37376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5E103ACC</paraID>
      <start>53</start>
      <end>56</end>
      <status>ignored</status>
      <modifiedWord/>
      <trackRevisions>false</trackRevisions>
    </reviewItem>
    <reviewItem>
      <errorID>cdacf2a7-5fce-423f-b0fd-db2036f303fb</errorID>
      <errorWord>体检</errorWord>
      <group>L1_Punc</group>
      <groupName>标点问题</groupName>
      <ability>L2_Punc</ability>
      <abilityName>标点符号检查</abilityName>
      <candidateList>
        <item>体检：</item>
      </candidateList>
      <explain/>
      <paraID>7FD2960E</paraID>
      <start>3</start>
      <end>5</end>
      <status>ignored</status>
      <modifiedWord/>
      <trackRevisions>false</trackRevisions>
    </reviewItem>
    <reviewItem>
      <errorID>6bd39f8b-312a-4bf3-a143-21a96b01f167</errorID>
      <errorWord>人员名单</errorWord>
      <group>L1_Punc</group>
      <groupName>标点问题</groupName>
      <ability>L2_Punc</ability>
      <abilityName>标点符号检查</abilityName>
      <candidateList>
        <item>人员名单：</item>
      </candidateList>
      <explain/>
      <paraID>50F1F8F5</paraID>
      <start>7</start>
      <end>11</end>
      <status>ignored</status>
      <modifiedWord/>
      <trackRevisions>false</trackRevisions>
    </reviewItem>
    <reviewItem>
      <errorID>c260e55b-a010-4aeb-b3ea-2022617cfb6d</errorID>
      <errorWord>手续</errorWord>
      <group>L1_Punc</group>
      <groupName>标点问题</groupName>
      <ability>L2_Punc</ability>
      <abilityName>标点符号检查</abilityName>
      <candidateList>
        <item>手续：</item>
      </candidateList>
      <explain/>
      <paraID>3A41256E</paraID>
      <start>14</start>
      <end>16</end>
      <status>ignored</status>
      <modifiedWord/>
      <trackRevisions>false</trackRevisions>
    </reviewItem>
    <reviewItem>
      <errorID>b5e958c5-d7ea-4244-bf4b-62333f9f625f</errorID>
      <errorWord>，</errorWord>
      <group>L1_Word</group>
      <groupName>字词问题</groupName>
      <ability>L2_Typo</ability>
      <abilityName>字词错误</abilityName>
      <candidateList>
        <item>，在</item>
      </candidateList>
      <explain/>
      <paraID>1AE78358</paraID>
      <start>21</start>
      <end>22</end>
      <status>ignored</status>
      <modifiedWord/>
      <trackRevisions>false</trackRevisions>
    </reviewItem>
    <reviewItem>
      <errorID>7225d037-55b4-4ab0-9993-6fb1fa973f08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1AE78358</paraID>
      <start>55</start>
      <end>58</end>
      <status>ignored</status>
      <modifiedWord/>
      <trackRevisions>false</trackRevisions>
    </reviewItem>
    <reviewItem>
      <errorID>8679725c-1f27-4b5f-ac8d-9ad627ed1048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34748034</paraID>
      <start>68</start>
      <end>71</end>
      <status>ignored</status>
      <modifiedWord/>
      <trackRevisions>false</trackRevisions>
    </reviewItem>
    <reviewItem>
      <errorID>3bb348db-e580-4dd5-87bc-d4f7c11a1496</errorID>
      <errorWord>研究生</errorWord>
      <group>L1_Grammar</group>
      <groupName>语法问题</groupName>
      <ability>L2_Grammar</ability>
      <abilityName>语法错误</abilityName>
      <candidateList>
        <item>具有研究生</item>
      </candidateList>
      <explain/>
      <paraID> 52CEB5A</paraID>
      <start>0</start>
      <end>3</end>
      <status>ignored</status>
      <modifiedWord/>
      <trackRevisions>false</trackRevisions>
    </reviewItem>
    <reviewItem>
      <errorID>31e1bddb-c85a-4440-afa4-aba5aaa32a0b</errorID>
      <errorWord>具有</errorWord>
      <group>L1_Word</group>
      <groupName>字词问题</groupName>
      <ability>L2_Typo</ability>
      <abilityName>字词错误</abilityName>
      <candidateList>
        <item>并获得</item>
      </candidateList>
      <explain/>
      <paraID> 52CEB5A</paraID>
      <start>5</start>
      <end>7</end>
      <status>ignored</status>
      <modifiedWord/>
      <trackRevisions>false</trackRevisions>
    </reviewItem>
    <reviewItem>
      <errorID>2ba384ee-9bd3-474f-b8b7-627e3888e2eb</errorID>
      <errorWord>研究生</errorWord>
      <group>L1_Grammar</group>
      <groupName>语法问题</groupName>
      <ability>L2_Grammar</ability>
      <abilityName>语法错误</abilityName>
      <candidateList>
        <item>具有研究生</item>
      </candidateList>
      <explain/>
      <paraID>406EFF00</paraID>
      <start>0</start>
      <end>3</end>
      <status>ignored</status>
      <modifiedWord/>
      <trackRevisions>false</trackRevisions>
    </reviewItem>
    <reviewItem>
      <errorID>a8066692-32ce-4cab-b158-f1ff5cca61b8</errorID>
      <errorWord>具有</errorWord>
      <group>L1_Word</group>
      <groupName>字词问题</groupName>
      <ability>L2_Typo</ability>
      <abilityName>字词错误</abilityName>
      <candidateList>
        <item>并获得</item>
      </candidateList>
      <explain/>
      <paraID>406EFF00</paraID>
      <start>5</start>
      <end>7</end>
      <status>ignored</status>
      <modifiedWord/>
      <trackRevisions>false</trackRevisions>
    </reviewItem>
    <reviewItem>
      <errorID>1901d7e3-42c0-4f1b-ab20-4d3c90ab6b5b</errorID>
      <errorWord>研究生</errorWord>
      <group>L1_Grammar</group>
      <groupName>语法问题</groupName>
      <ability>L2_Grammar</ability>
      <abilityName>语法错误</abilityName>
      <candidateList>
        <item>具有研究生</item>
      </candidateList>
      <explain/>
      <paraID>4F0B8685</paraID>
      <start>0</start>
      <end>3</end>
      <status>ignored</status>
      <modifiedWord/>
      <trackRevisions>false</trackRevisions>
    </reviewItem>
    <reviewItem>
      <errorID>20293150-f857-4e38-a38e-974fdb21b2c2</errorID>
      <errorWord>具有</errorWord>
      <group>L1_Word</group>
      <groupName>字词问题</groupName>
      <ability>L2_Typo</ability>
      <abilityName>字词错误</abilityName>
      <candidateList>
        <item>并获得</item>
      </candidateList>
      <explain/>
      <paraID>4F0B8685</paraID>
      <start>5</start>
      <end>7</end>
      <status>ignored</status>
      <modifiedWord/>
      <trackRevisions>false</trackRevisions>
    </reviewItem>
    <reviewItem>
      <errorID>43fec6e4-427e-426d-b6ec-59d01a264b8c</errorID>
      <errorWord>研究生</errorWord>
      <group>L1_Grammar</group>
      <groupName>语法问题</groupName>
      <ability>L2_Grammar</ability>
      <abilityName>语法错误</abilityName>
      <candidateList>
        <item>具有研究生</item>
      </candidateList>
      <explain/>
      <paraID>51E0E410</paraID>
      <start>0</start>
      <end>3</end>
      <status>ignored</status>
      <modifiedWord/>
      <trackRevisions>false</trackRevisions>
    </reviewItem>
    <reviewItem>
      <errorID>8de5ef7d-dcf2-44d4-b422-f9d4e9bb7f9d</errorID>
      <errorWord>具有</errorWord>
      <group>L1_Word</group>
      <groupName>字词问题</groupName>
      <ability>L2_Typo</ability>
      <abilityName>字词错误</abilityName>
      <candidateList>
        <item>并获得</item>
      </candidateList>
      <explain/>
      <paraID>51E0E410</paraID>
      <start>5</start>
      <end>7</end>
      <status>ignored</status>
      <modifiedWord/>
      <trackRevisions>false</trackRevisions>
    </reviewItem>
    <reviewItem>
      <errorID>a65f3b4d-569e-41ca-b79d-9a3aa0b21c5e</errorID>
      <errorWord>研究生</errorWord>
      <group>L1_Grammar</group>
      <groupName>语法问题</groupName>
      <ability>L2_Grammar</ability>
      <abilityName>语法错误</abilityName>
      <candidateList>
        <item>具有研究生</item>
      </candidateList>
      <explain/>
      <paraID>22CD9D69</paraID>
      <start>0</start>
      <end>3</end>
      <status>ignored</status>
      <modifiedWord/>
      <trackRevisions>false</trackRevisions>
    </reviewItem>
    <reviewItem>
      <errorID>b57f06b3-67f1-447d-b8b5-9b362090178c</errorID>
      <errorWord>具有</errorWord>
      <group>L1_Word</group>
      <groupName>字词问题</groupName>
      <ability>L2_Typo</ability>
      <abilityName>字词错误</abilityName>
      <candidateList>
        <item>并获得</item>
      </candidateList>
      <explain/>
      <paraID>22CD9D69</paraID>
      <start>5</start>
      <end>7</end>
      <status>ignored</status>
      <modifiedWord/>
      <trackRevisions>false</trackRevisions>
    </reviewItem>
    <reviewItem>
      <errorID>a9b907ff-df1f-405c-9c77-f8a29bb14fe2</errorID>
      <errorWord>研究生</errorWord>
      <group>L1_Grammar</group>
      <groupName>语法问题</groupName>
      <ability>L2_Grammar</ability>
      <abilityName>语法错误</abilityName>
      <candidateList>
        <item>具有研究生</item>
      </candidateList>
      <explain/>
      <paraID>293BAD89</paraID>
      <start>0</start>
      <end>3</end>
      <status>ignored</status>
      <modifiedWord/>
      <trackRevisions>false</trackRevisions>
    </reviewItem>
    <reviewItem>
      <errorID>95832fc1-af54-4fbf-ad01-0bb7ed366255</errorID>
      <errorWord>具有</errorWord>
      <group>L1_Word</group>
      <groupName>字词问题</groupName>
      <ability>L2_Typo</ability>
      <abilityName>字词错误</abilityName>
      <candidateList>
        <item>并获得</item>
      </candidateList>
      <explain/>
      <paraID>293BAD89</paraID>
      <start>5</start>
      <end>7</end>
      <status>ignored</status>
      <modifiedWord/>
      <trackRevisions>false</trackRevisions>
    </reviewItem>
    <reviewItem>
      <errorID>36937c40-ad9d-44c3-a7d7-d9e39f0300ef</errorID>
      <errorWord>研究生</errorWord>
      <group>L1_Grammar</group>
      <groupName>语法问题</groupName>
      <ability>L2_Grammar</ability>
      <abilityName>语法错误</abilityName>
      <candidateList>
        <item>具有研究生</item>
      </candidateList>
      <explain/>
      <paraID>49868F74</paraID>
      <start>0</start>
      <end>3</end>
      <status>ignored</status>
      <modifiedWord/>
      <trackRevisions>false</trackRevisions>
    </reviewItem>
    <reviewItem>
      <errorID>bc9b354b-5089-4040-a291-e89844a624fc</errorID>
      <errorWord>具有</errorWord>
      <group>L1_Word</group>
      <groupName>字词问题</groupName>
      <ability>L2_Typo</ability>
      <abilityName>字词错误</abilityName>
      <candidateList>
        <item>并获得</item>
      </candidateList>
      <explain/>
      <paraID>49868F74</paraID>
      <start>5</start>
      <end>7</end>
      <status>ignored</status>
      <modifiedWord/>
      <trackRevisions>false</trackRevisions>
    </reviewItem>
    <reviewItem>
      <errorID>f92fbfc9-355b-494a-9b92-dd43fb6def24</errorID>
      <errorWord>研究生</errorWord>
      <group>L1_Grammar</group>
      <groupName>语法问题</groupName>
      <ability>L2_Grammar</ability>
      <abilityName>语法错误</abilityName>
      <candidateList>
        <item>具有研究生</item>
      </candidateList>
      <explain/>
      <paraID>16BF95B5</paraID>
      <start>0</start>
      <end>3</end>
      <status>ignored</status>
      <modifiedWord/>
      <trackRevisions>false</trackRevisions>
    </reviewItem>
    <reviewItem>
      <errorID>61594a2e-769a-4ccc-b292-f45eedbc8775</errorID>
      <errorWord>具有</errorWord>
      <group>L1_Word</group>
      <groupName>字词问题</groupName>
      <ability>L2_Typo</ability>
      <abilityName>字词错误</abilityName>
      <candidateList>
        <item>并获得</item>
      </candidateList>
      <explain/>
      <paraID>16BF95B5</paraID>
      <start>5</start>
      <end>7</end>
      <status>ignored</status>
      <modifiedWord/>
      <trackRevisions>false</trackRevisions>
    </reviewItem>
    <reviewItem>
      <errorID>80d7b4f5-7d71-46cc-806d-2c6820c0f1c5</errorID>
      <errorWord>研究生</errorWord>
      <group>L1_Grammar</group>
      <groupName>语法问题</groupName>
      <ability>L2_Grammar</ability>
      <abilityName>语法错误</abilityName>
      <candidateList>
        <item>具有研究生</item>
      </candidateList>
      <explain/>
      <paraID> D92996A</paraID>
      <start>0</start>
      <end>3</end>
      <status>ignored</status>
      <modifiedWord/>
      <trackRevisions>false</trackRevisions>
    </reviewItem>
    <reviewItem>
      <errorID>ccb329ac-b1d4-4e60-9e71-c16eb3da63e0</errorID>
      <errorWord>具有</errorWord>
      <group>L1_Word</group>
      <groupName>字词问题</groupName>
      <ability>L2_Typo</ability>
      <abilityName>字词错误</abilityName>
      <candidateList>
        <item>并获得</item>
      </candidateList>
      <explain/>
      <paraID> D92996A</paraID>
      <start>5</start>
      <end>7</end>
      <status>ignored</status>
      <modifiedWord/>
      <trackRevisions>false</trackRevisions>
    </reviewItem>
    <reviewItem>
      <errorID>e673e567-3086-4c53-84d0-2009528c2ce9</errorID>
      <errorWord>研究生</errorWord>
      <group>L1_Grammar</group>
      <groupName>语法问题</groupName>
      <ability>L2_Grammar</ability>
      <abilityName>语法错误</abilityName>
      <candidateList>
        <item>具有研究生</item>
      </candidateList>
      <explain/>
      <paraID> 6B065F0</paraID>
      <start>0</start>
      <end>3</end>
      <status>ignored</status>
      <modifiedWord/>
      <trackRevisions>false</trackRevisions>
    </reviewItem>
    <reviewItem>
      <errorID>be66ab33-63dc-4f87-afeb-1d96ba59746d</errorID>
      <errorWord>具有</errorWord>
      <group>L1_Word</group>
      <groupName>字词问题</groupName>
      <ability>L2_Typo</ability>
      <abilityName>字词错误</abilityName>
      <candidateList>
        <item>并获得</item>
      </candidateList>
      <explain/>
      <paraID> 6B065F0</paraID>
      <start>5</start>
      <end>7</end>
      <status>ignored</status>
      <modifiedWord/>
      <trackRevisions>false</trackRevisions>
    </reviewItem>
    <reviewItem>
      <errorID>009649b7-1875-4c25-b356-d8f4bdc99434</errorID>
      <errorWord>研究生</errorWord>
      <group>L1_Grammar</group>
      <groupName>语法问题</groupName>
      <ability>L2_Grammar</ability>
      <abilityName>语法错误</abilityName>
      <candidateList>
        <item>具有研究生</item>
      </candidateList>
      <explain/>
      <paraID>5B09B0EF</paraID>
      <start>0</start>
      <end>3</end>
      <status>ignored</status>
      <modifiedWord/>
      <trackRevisions>false</trackRevisions>
    </reviewItem>
    <reviewItem>
      <errorID>90a3ce04-7d70-44b1-9293-8efcbe77ff33</errorID>
      <errorWord>具有</errorWord>
      <group>L1_Word</group>
      <groupName>字词问题</groupName>
      <ability>L2_Typo</ability>
      <abilityName>字词错误</abilityName>
      <candidateList>
        <item>并获得</item>
      </candidateList>
      <explain/>
      <paraID>5B09B0EF</paraID>
      <start>5</start>
      <end>7</end>
      <status>ignored</status>
      <modifiedWord/>
      <trackRevisions>false</trackRevisions>
    </reviewItem>
    <reviewItem>
      <errorID>d8bf0353-223c-44c5-9d28-01523a4c2aa9</errorID>
      <errorWord>研究生</errorWord>
      <group>L1_Grammar</group>
      <groupName>语法问题</groupName>
      <ability>L2_Grammar</ability>
      <abilityName>语法错误</abilityName>
      <candidateList>
        <item>具有研究生</item>
      </candidateList>
      <explain/>
      <paraID>34F9FD7D</paraID>
      <start>0</start>
      <end>3</end>
      <status>ignored</status>
      <modifiedWord/>
      <trackRevisions>false</trackRevisions>
    </reviewItem>
    <reviewItem>
      <errorID>b14ccff6-1e4a-4aee-84d7-30a213fdfb95</errorID>
      <errorWord>具有</errorWord>
      <group>L1_Word</group>
      <groupName>字词问题</groupName>
      <ability>L2_Typo</ability>
      <abilityName>字词错误</abilityName>
      <candidateList>
        <item>并获得</item>
      </candidateList>
      <explain/>
      <paraID>34F9FD7D</paraID>
      <start>5</start>
      <end>7</end>
      <status>ignored</status>
      <modifiedWord/>
      <trackRevisions>false</trackRevisions>
    </reviewItem>
    <reviewItem>
      <errorID>0d45e5a8-95a5-4bfc-a7be-ada1ca511c37</errorID>
      <errorWord>研究生</errorWord>
      <group>L1_Grammar</group>
      <groupName>语法问题</groupName>
      <ability>L2_Grammar</ability>
      <abilityName>语法错误</abilityName>
      <candidateList>
        <item>具有研究生</item>
      </candidateList>
      <explain/>
      <paraID> C7DFCF1</paraID>
      <start>0</start>
      <end>3</end>
      <status>ignored</status>
      <modifiedWord/>
      <trackRevisions>false</trackRevisions>
    </reviewItem>
    <reviewItem>
      <errorID>867436e9-cac3-4232-bf36-66d67621cfc8</errorID>
      <errorWord>具有</errorWord>
      <group>L1_Word</group>
      <groupName>字词问题</groupName>
      <ability>L2_Typo</ability>
      <abilityName>字词错误</abilityName>
      <candidateList>
        <item>并获得</item>
      </candidateList>
      <explain/>
      <paraID> C7DFCF1</paraID>
      <start>5</start>
      <end>7</end>
      <status>ignored</status>
      <modifiedWord/>
      <trackRevisions>false</trackRevisions>
    </reviewItem>
    <reviewItem>
      <errorID>536e368e-c156-44a0-ae91-c05d35fa27bf</errorID>
      <errorWord>研究生</errorWord>
      <group>L1_Grammar</group>
      <groupName>语法问题</groupName>
      <ability>L2_Grammar</ability>
      <abilityName>语法错误</abilityName>
      <candidateList>
        <item>具有研究生</item>
      </candidateList>
      <explain/>
      <paraID>5001228B</paraID>
      <start>0</start>
      <end>3</end>
      <status>ignored</status>
      <modifiedWord/>
      <trackRevisions>false</trackRevisions>
    </reviewItem>
    <reviewItem>
      <errorID>7b93e183-a446-4311-aae8-bd27149c5985</errorID>
      <errorWord>具有</errorWord>
      <group>L1_Word</group>
      <groupName>字词问题</groupName>
      <ability>L2_Typo</ability>
      <abilityName>字词错误</abilityName>
      <candidateList>
        <item>并获得</item>
      </candidateList>
      <explain/>
      <paraID>5001228B</paraID>
      <start>5</start>
      <end>7</end>
      <status>ignored</status>
      <modifiedWord/>
      <trackRevisions>false</trackRevisions>
    </reviewItem>
    <reviewItem>
      <errorID>142d16e0-d5b3-4a77-a6f0-9e110a4ad2cc</errorID>
      <errorWord>研究生</errorWord>
      <group>L1_Grammar</group>
      <groupName>语法问题</groupName>
      <ability>L2_Grammar</ability>
      <abilityName>语法错误</abilityName>
      <candidateList>
        <item>具有研究生</item>
      </candidateList>
      <explain/>
      <paraID>4D82715C</paraID>
      <start>0</start>
      <end>3</end>
      <status>ignored</status>
      <modifiedWord/>
      <trackRevisions>false</trackRevisions>
    </reviewItem>
    <reviewItem>
      <errorID>49da5a9e-2e5b-40fa-966e-801746b7be76</errorID>
      <errorWord>具有</errorWord>
      <group>L1_Word</group>
      <groupName>字词问题</groupName>
      <ability>L2_Typo</ability>
      <abilityName>字词错误</abilityName>
      <candidateList>
        <item>并获得</item>
      </candidateList>
      <explain/>
      <paraID>4D82715C</paraID>
      <start>5</start>
      <end>7</end>
      <status>ignored</status>
      <modifiedWord/>
      <trackRevisions>false</trackRevisions>
    </reviewItem>
    <reviewItem>
      <errorID>84b78b6c-849d-46de-8f8a-901ad4d59903</errorID>
      <errorWord>研究生</errorWord>
      <group>L1_Grammar</group>
      <groupName>语法问题</groupName>
      <ability>L2_Grammar</ability>
      <abilityName>语法错误</abilityName>
      <candidateList>
        <item>具有研究生</item>
      </candidateList>
      <explain/>
      <paraID>4E1B0C19</paraID>
      <start>0</start>
      <end>3</end>
      <status>ignored</status>
      <modifiedWord/>
      <trackRevisions>false</trackRevisions>
    </reviewItem>
    <reviewItem>
      <errorID>e15e85e6-ee84-47c3-b18f-5bfaa766371a</errorID>
      <errorWord>具有</errorWord>
      <group>L1_Word</group>
      <groupName>字词问题</groupName>
      <ability>L2_Typo</ability>
      <abilityName>字词错误</abilityName>
      <candidateList>
        <item>并获得</item>
      </candidateList>
      <explain/>
      <paraID>4E1B0C19</paraID>
      <start>5</start>
      <end>7</end>
      <status>ignored</status>
      <modifiedWord/>
      <trackRevisions>false</trackRevisions>
    </reviewItem>
  </reviewItems>
  <config/>
</contractReview>
</file>

<file path=customXml/itemProps1.xml><?xml version="1.0" encoding="utf-8"?>
<ds:datastoreItem xmlns:ds="http://schemas.openxmlformats.org/officeDocument/2006/customXml" ds:itemID="{168C007F-BE67-456D-BFD9-2F39EC48DBC4}">
  <ds:schemaRefs/>
</ds:datastoreItem>
</file>

<file path=customXml/itemProps2.xml><?xml version="1.0" encoding="utf-8"?>
<ds:datastoreItem xmlns:ds="http://schemas.openxmlformats.org/officeDocument/2006/customXml" ds:itemID="{bb3e0dce-9a42-4a9a-ac66-a1f4fae3cd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470</Words>
  <Characters>479</Characters>
  <Lines>121</Lines>
  <Paragraphs>34</Paragraphs>
  <TotalTime>18</TotalTime>
  <ScaleCrop>false</ScaleCrop>
  <LinksUpToDate>false</LinksUpToDate>
  <CharactersWithSpaces>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2024-04-07T06:46:00Z</dcterms:created>
  <dc:creator>庞良</dc:creator>
  <cp:lastModifiedBy>夏姚</cp:lastModifiedBy>
  <cp:lastPrinted>2021-10-18T06:54:00Z</cp:lastPrinted>
  <dcterms:modified xsi:type="dcterms:W3CDTF">2026-05-27T08:14:45Z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66ED43C095F24AC2A2FE9EA0927319B3_13</vt:lpwstr>
  </property>
  <property fmtid="{D5CDD505-2E9C-101B-9397-08002B2CF9AE}" pid="4" name="KSOTemplateDocerSaveRecord">
    <vt:lpwstr>eyJoZGlkIjoiZDQxYWIwMmU0MGI4ZGMxMmUyNzQ0YjM5Y2YwNTRiMzMiLCJ1c2VySWQiOiI2ODk2OTk1MjYifQ==</vt:lpwstr>
  </property>
</Properties>
</file>