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FDC3F"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 w14:paraId="5824B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22BC1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申请认定就业困难人员承诺书</w:t>
      </w:r>
    </w:p>
    <w:p w14:paraId="78681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006D8B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申请人在申请就业困难人员认定时已详细阅读《山西省就业困难人员认定管理办法》</w:t>
      </w: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时停止；已享受相关补贴资金立即退回；涉嫌犯罪的，同意移交有关部门处理。</w:t>
      </w:r>
    </w:p>
    <w:p w14:paraId="658B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159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申请人本人如实填写以下承诺部分：</w:t>
      </w:r>
    </w:p>
    <w:p w14:paraId="2242B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申请人姓名：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</w:p>
    <w:p w14:paraId="3EB2D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申请困难人员类型：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</w:t>
      </w:r>
    </w:p>
    <w:p w14:paraId="65D3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申请人婚姻状态：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p w14:paraId="52DB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有无子女：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子女婚姻状态：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仅零就业家庭人员选择此项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</w:t>
      </w:r>
    </w:p>
    <w:p w14:paraId="50CCB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本人已知晓认定及退出条件，并承诺：</w:t>
      </w:r>
    </w:p>
    <w:p w14:paraId="7895DB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本人提交的所有材料真实有效。</w:t>
      </w:r>
    </w:p>
    <w:p w14:paraId="0965E5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本人处于失业状态、不存在不予认定情况，并知晓退出条件。</w:t>
      </w:r>
    </w:p>
    <w:p w14:paraId="5A6129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其他承诺事项（由申请人本人填写）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</w:p>
    <w:p w14:paraId="491D0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   </w:t>
      </w:r>
    </w:p>
    <w:p w14:paraId="2F85B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   </w:t>
      </w:r>
    </w:p>
    <w:p w14:paraId="22A0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以上承诺真实有效，本人自愿接受有关部门对上述承诺随时进行核实，如有虚假，愿承担由此造成的一切经济损失和法律责任。</w:t>
      </w:r>
    </w:p>
    <w:p w14:paraId="605D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3354" w:firstLineChars="1118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承诺人（签字按手印）：</w:t>
      </w:r>
    </w:p>
    <w:p w14:paraId="1E85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5154" w:firstLineChars="1718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</w:t>
      </w:r>
    </w:p>
    <w:p w14:paraId="604F5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-1260" w:leftChars="-600" w:firstLine="0" w:firstLineChars="0"/>
        <w:textAlignment w:val="auto"/>
        <w:rPr>
          <w:rFonts w:hint="eastAsia" w:ascii="仿宋" w:hAnsi="仿宋" w:eastAsia="仿宋" w:cs="仿宋"/>
          <w:strike/>
          <w:dstrike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trike/>
          <w:dstrike w:val="0"/>
          <w:sz w:val="30"/>
          <w:szCs w:val="30"/>
          <w:lang w:val="en-US" w:eastAsia="zh-CN"/>
        </w:rPr>
        <w:t xml:space="preserve">                                                                             </w:t>
      </w:r>
    </w:p>
    <w:p w14:paraId="14408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调查核实结果</w:t>
      </w:r>
    </w:p>
    <w:p w14:paraId="7134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3F1E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街道（乡镇）公共就业服务机构于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日，对承诺人承诺的相关信息进行实地调查核实，未发现相关承诺与事实不符的情况。</w:t>
      </w:r>
    </w:p>
    <w:p w14:paraId="1F39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3B2F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调查核实人（签字）：</w:t>
      </w:r>
    </w:p>
    <w:p w14:paraId="0DF3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39A2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街道（乡镇）经办人（签字）：</w:t>
      </w:r>
    </w:p>
    <w:p w14:paraId="140D9BD6">
      <w:pPr>
        <w:rPr>
          <w:rFonts w:hint="eastAsia"/>
          <w:lang w:eastAsia="zh-CN"/>
        </w:rPr>
      </w:pPr>
    </w:p>
    <w:p w14:paraId="6CB30872">
      <w:pPr>
        <w:bidi w:val="0"/>
        <w:ind w:left="-420" w:leftChars="-200" w:firstLine="3000" w:firstLineChars="10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4DA8F8C9">
      <w:pPr>
        <w:bidi w:val="0"/>
        <w:ind w:left="-420" w:leftChars="-200" w:firstLine="3000" w:firstLineChars="10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0EFB9CB9">
      <w:pPr>
        <w:bidi w:val="0"/>
        <w:ind w:left="-420" w:leftChars="-200" w:firstLine="3000" w:firstLineChars="10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01C97D1B">
      <w:pPr>
        <w:bidi w:val="0"/>
        <w:ind w:left="-420" w:leftChars="-200" w:firstLine="3000" w:firstLineChars="10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1176E3FA">
      <w:pPr>
        <w:widowControl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17949710">
      <w:pPr>
        <w:numPr>
          <w:ilvl w:val="0"/>
          <w:numId w:val="0"/>
        </w:numPr>
      </w:pPr>
      <w:bookmarkStart w:id="0" w:name="_GoBack"/>
      <w:bookmarkEnd w:id="0"/>
    </w:p>
    <w:sectPr>
      <w:pgSz w:w="11900" w:h="16840"/>
      <w:pgMar w:top="1020" w:right="785" w:bottom="0" w:left="74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AF43B"/>
    <w:multiLevelType w:val="singleLevel"/>
    <w:tmpl w:val="C27AF4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6989"/>
    <w:rsid w:val="0B5965AB"/>
    <w:rsid w:val="17716989"/>
    <w:rsid w:val="19FE618D"/>
    <w:rsid w:val="1B177D78"/>
    <w:rsid w:val="2B057BED"/>
    <w:rsid w:val="3E8B6203"/>
    <w:rsid w:val="3FFE3A57"/>
    <w:rsid w:val="40295CD4"/>
    <w:rsid w:val="551B3204"/>
    <w:rsid w:val="67914F12"/>
    <w:rsid w:val="6B0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paragraph" w:customStyle="1" w:styleId="8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0"/>
      <w:szCs w:val="20"/>
      <w:lang w:val="en-US" w:eastAsia="zh-CN" w:bidi="ar"/>
    </w:rPr>
  </w:style>
  <w:style w:type="table" w:customStyle="1" w:styleId="9">
    <w:name w:val="Table Normal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357</Characters>
  <Lines>0</Lines>
  <Paragraphs>0</Paragraphs>
  <TotalTime>0</TotalTime>
  <ScaleCrop>false</ScaleCrop>
  <LinksUpToDate>false</LinksUpToDate>
  <CharactersWithSpaces>405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2026-05-26T08:54:00Z</dcterms:created>
  <dc:creator>乔子璇</dc:creator>
  <cp:lastModifiedBy>乔子璇</cp:lastModifiedBy>
  <dcterms:modified xsi:type="dcterms:W3CDTF">2026-05-26T09:00:53Z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A805AE12AB3D4E48AFAF20B52A15DC3C_11</vt:lpwstr>
  </property>
  <property fmtid="{D5CDD505-2E9C-101B-9397-08002B2CF9AE}" pid="4" name="KSOTemplateDocerSaveRecord">
    <vt:lpwstr>eyJoZGlkIjoiYWYzNTg4YmUxMWQzZmVjYmFiNjA4MTA0ZTBlMTE1ZDkiLCJ1c2VySWQiOiIxNDU2ODE4MzI3In0=</vt:lpwstr>
  </property>
</Properties>
</file>