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00B2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附件3</w:t>
      </w:r>
      <w:bookmarkStart w:id="0" w:name="_GoBack"/>
      <w:bookmarkEnd w:id="0"/>
    </w:p>
    <w:p w14:paraId="6758C00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关于无犯罪记录证明的开具说明</w:t>
      </w:r>
    </w:p>
    <w:p w14:paraId="2626E58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32"/>
          <w:szCs w:val="40"/>
        </w:rPr>
      </w:pPr>
    </w:p>
    <w:p w14:paraId="6CDAB49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一、找到官方平台：打开微信，在小程序处搜索您户籍地或居住地所在省市的官方公安小程序或政务App（如“北京警务”）。</w:t>
      </w:r>
    </w:p>
    <w:p w14:paraId="38C127A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二、实名登录：进入小程序或App后，先用本人身份信息完成实名认证。</w:t>
      </w:r>
    </w:p>
    <w:p w14:paraId="13F826B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三、搜索并办理：在首页搜索或查找“无犯罪记录证明”，找到对应服务后点击进入。</w:t>
      </w:r>
    </w:p>
    <w:p w14:paraId="19EECE1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四、填写信息并提交：</w:t>
      </w:r>
    </w:p>
    <w:p w14:paraId="6AC04CC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（一）选择户籍/居住地派出所：系统通常会自动定位或让您选择受理派出所。</w:t>
      </w:r>
    </w:p>
    <w:p w14:paraId="0B3B82A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（二）上传材料：在户籍地办理通常只需上传身份证正反面；在居住地（非户籍地）办理，还需上传居住证正反面。</w:t>
      </w:r>
    </w:p>
    <w:p w14:paraId="48E34F1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（三）选择用途：根据实际情况选择“出国”、“就业”或“升学”等事由。</w:t>
      </w:r>
    </w:p>
    <w:p w14:paraId="755DFBC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（四）选择领取方式：为确保获得电子版，务必选择“自行下载”、“发送至邮箱”或“电子证照”等选项。</w:t>
      </w:r>
    </w:p>
    <w:p w14:paraId="4E26931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五、等待审核与下载：</w:t>
      </w:r>
    </w:p>
    <w:p w14:paraId="04F7B1D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（一）办理时限：提交后，公安机关一般会在3个工作日内完成审核。</w:t>
      </w:r>
    </w:p>
    <w:p w14:paraId="529958E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（二）下载证明：审核通过后，登录平台进入“我的办件”或“办事记录”，即可找到证明并下载PDF文件。</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BE76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8E1EE">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w:t>
                          </w:r>
                          <w:r>
                            <w:rPr>
                              <w:rFonts w:hint="eastAsia" w:asciiTheme="minorEastAsia" w:hAnsi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r>
                            <w:rPr>
                              <w:rFonts w:hint="eastAsia" w:asciiTheme="minorEastAsia" w:hAnsi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A8E1EE">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w:t>
                    </w:r>
                    <w:r>
                      <w:rPr>
                        <w:rFonts w:hint="eastAsia" w:asciiTheme="minorEastAsia" w:hAnsi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r>
                      <w:rPr>
                        <w:rFonts w:hint="eastAsia" w:asciiTheme="minorEastAsia" w:hAnsi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E065D"/>
    <w:rsid w:val="0AF52007"/>
    <w:rsid w:val="0CD8398F"/>
    <w:rsid w:val="10F50E6F"/>
    <w:rsid w:val="19FF27C7"/>
    <w:rsid w:val="1AC46FFA"/>
    <w:rsid w:val="1EC57AEB"/>
    <w:rsid w:val="2AA763D5"/>
    <w:rsid w:val="2DCC054E"/>
    <w:rsid w:val="30B21C44"/>
    <w:rsid w:val="31285E0A"/>
    <w:rsid w:val="312863E3"/>
    <w:rsid w:val="36B458F2"/>
    <w:rsid w:val="3FFC5B9C"/>
    <w:rsid w:val="435A5694"/>
    <w:rsid w:val="4E0238BB"/>
    <w:rsid w:val="59C3464B"/>
    <w:rsid w:val="5FB3302A"/>
    <w:rsid w:val="62FA10DE"/>
    <w:rsid w:val="68A452E5"/>
    <w:rsid w:val="6BCD7F49"/>
    <w:rsid w:val="71DF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515</Words>
  <Characters>531</Characters>
  <Lines>0</Lines>
  <Paragraphs>0</Paragraphs>
  <TotalTime>13</TotalTime>
  <ScaleCrop>false</ScaleCrop>
  <LinksUpToDate>false</LinksUpToDate>
  <CharactersWithSpaces>547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2026-05-19T03:23:00Z</dcterms:created>
  <dc:creator>Administrator</dc:creator>
  <cp:lastModifiedBy>黄庆雷</cp:lastModifiedBy>
  <dcterms:modified xsi:type="dcterms:W3CDTF">2026-05-22T00:53:03Z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eyJoZGlkIjoiOWZjYmEwNmI3MzEzOTM3ODkyYzFjNDdjN2NiZjBmZjYiLCJ1c2VySWQiOiIzNDk2MjkzMzUifQ==</vt:lpwstr>
  </property>
  <property fmtid="{D5CDD505-2E9C-101B-9397-08002B2CF9AE}" pid="4" name="ICV">
    <vt:lpwstr>9C87A53721C845BF81FAB840F7ED4384_12</vt:lpwstr>
  </property>
</Properties>
</file>