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3AEA0" w14:textId="77777777" w:rsidR="00376C0B" w:rsidRDefault="00376C0B" w:rsidP="00376C0B">
      <w:pPr>
        <w:widowControl/>
        <w:adjustRightInd w:val="0"/>
        <w:snapToGrid w:val="0"/>
        <w:spacing w:before="101" w:line="350" w:lineRule="auto"/>
        <w:ind w:right="848"/>
        <w:textAlignment w:val="baseline"/>
        <w:rPr>
          <w:rFonts w:ascii="仿宋" w:eastAsia="仿宋" w:hAnsi="仿宋" w:cs="仿宋"/>
          <w:snapToGrid w:val="0"/>
          <w:color w:val="000000"/>
          <w:spacing w:val="-1"/>
          <w:kern w:val="0"/>
          <w:sz w:val="31"/>
          <w:szCs w:val="31"/>
        </w:rPr>
      </w:pPr>
      <w:bookmarkStart w:id="0" w:name="OLE_LINK1"/>
      <w:r>
        <w:rPr>
          <w:rFonts w:ascii="仿宋" w:eastAsia="仿宋" w:hAnsi="仿宋" w:cs="仿宋" w:hint="eastAsia"/>
          <w:snapToGrid w:val="0"/>
          <w:color w:val="000000"/>
          <w:spacing w:val="-1"/>
          <w:kern w:val="0"/>
          <w:sz w:val="31"/>
          <w:szCs w:val="31"/>
        </w:rPr>
        <w:t xml:space="preserve">附件1： </w:t>
      </w:r>
    </w:p>
    <w:tbl>
      <w:tblPr>
        <w:tblW w:w="13799" w:type="dxa"/>
        <w:tblInd w:w="93" w:type="dxa"/>
        <w:tblLook w:val="04A0" w:firstRow="1" w:lastRow="0" w:firstColumn="1" w:lastColumn="0" w:noHBand="0" w:noVBand="1"/>
      </w:tblPr>
      <w:tblGrid>
        <w:gridCol w:w="860"/>
        <w:gridCol w:w="1480"/>
        <w:gridCol w:w="1420"/>
        <w:gridCol w:w="1534"/>
        <w:gridCol w:w="1126"/>
        <w:gridCol w:w="1460"/>
        <w:gridCol w:w="900"/>
        <w:gridCol w:w="1360"/>
        <w:gridCol w:w="1480"/>
        <w:gridCol w:w="2179"/>
      </w:tblGrid>
      <w:tr w:rsidR="00376C0B" w14:paraId="73B1FF55" w14:textId="77777777" w:rsidTr="00376C0B">
        <w:trPr>
          <w:trHeight w:val="979"/>
        </w:trPr>
        <w:tc>
          <w:tcPr>
            <w:tcW w:w="13799" w:type="dxa"/>
            <w:gridSpan w:val="10"/>
            <w:vAlign w:val="center"/>
            <w:hideMark/>
          </w:tcPr>
          <w:p w14:paraId="597EE207" w14:textId="77777777" w:rsidR="00376C0B" w:rsidRDefault="00376C0B">
            <w:pPr>
              <w:widowControl/>
              <w:jc w:val="center"/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6"/>
                <w:szCs w:val="36"/>
              </w:rPr>
              <w:t>2026年绍兴市八达物业管理有限公司企业工作人员招聘计划一览表</w:t>
            </w:r>
          </w:p>
        </w:tc>
        <w:bookmarkEnd w:id="0"/>
      </w:tr>
      <w:tr w:rsidR="00376C0B" w14:paraId="754DBB7C" w14:textId="77777777" w:rsidTr="00376C0B">
        <w:trPr>
          <w:trHeight w:val="1602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5A17" w14:textId="77777777" w:rsidR="00376C0B" w:rsidRDefault="00376C0B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E1B9" w14:textId="77777777" w:rsidR="00376C0B" w:rsidRDefault="00376C0B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46FB" w14:textId="77777777" w:rsidR="00376C0B" w:rsidRDefault="00376C0B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学历学位要求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DDAE" w14:textId="77777777" w:rsidR="00376C0B" w:rsidRDefault="00376C0B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3586" w14:textId="77777777" w:rsidR="00376C0B" w:rsidRDefault="00376C0B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434E" w14:textId="77777777" w:rsidR="00376C0B" w:rsidRDefault="00376C0B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年龄要求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B0D8" w14:textId="77777777" w:rsidR="00376C0B" w:rsidRDefault="00376C0B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4070" w14:textId="77777777" w:rsidR="00376C0B" w:rsidRDefault="00376C0B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岗位要求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D259" w14:textId="77777777" w:rsidR="00376C0B" w:rsidRDefault="00376C0B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招聘方式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1442A7" w14:textId="77777777" w:rsidR="00376C0B" w:rsidRDefault="00376C0B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376C0B" w14:paraId="6FF68D32" w14:textId="77777777" w:rsidTr="00376C0B">
        <w:trPr>
          <w:trHeight w:val="160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7471" w14:textId="77777777" w:rsidR="00376C0B" w:rsidRDefault="00376C0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D836" w14:textId="77777777" w:rsidR="00376C0B" w:rsidRDefault="00376C0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客服部管理岗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5C31" w14:textId="77777777" w:rsidR="00376C0B" w:rsidRDefault="00376C0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B611" w14:textId="77777777" w:rsidR="00376C0B" w:rsidRDefault="00376C0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不限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8418" w14:textId="77777777" w:rsidR="00376C0B" w:rsidRDefault="00376C0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3EFE" w14:textId="77777777" w:rsidR="00376C0B" w:rsidRDefault="00376C0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男40周岁及以下；女35周岁及以下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6791E8" w14:textId="77777777" w:rsidR="00376C0B" w:rsidRDefault="00376C0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不限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4008" w14:textId="77777777" w:rsidR="00376C0B" w:rsidRDefault="00376C0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具备2年以上物业客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服主管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或物业项目负责人经验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4912" w14:textId="77777777" w:rsidR="00376C0B" w:rsidRDefault="00376C0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面试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AE3366" w14:textId="77777777" w:rsidR="00376C0B" w:rsidRDefault="00376C0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中共党员优先；具有写字楼、商业综合体、工业园区或商业园区项目管理经验者优先</w:t>
            </w:r>
          </w:p>
        </w:tc>
      </w:tr>
      <w:tr w:rsidR="00376C0B" w14:paraId="0913B542" w14:textId="77777777" w:rsidTr="00376C0B">
        <w:trPr>
          <w:trHeight w:val="165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939965" w14:textId="77777777" w:rsidR="00376C0B" w:rsidRDefault="00376C0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70AD8E" w14:textId="77777777" w:rsidR="00376C0B" w:rsidRDefault="00376C0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综合维修工（工程部技术岗）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BEEFB7" w14:textId="77777777" w:rsidR="00376C0B" w:rsidRDefault="00376C0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FEEBC3" w14:textId="77777777" w:rsidR="00376C0B" w:rsidRDefault="00376C0B">
            <w:pPr>
              <w:widowControl/>
              <w:ind w:firstLineChars="200" w:firstLine="440"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不限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BA77F17" w14:textId="77777777" w:rsidR="00376C0B" w:rsidRDefault="00376C0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C37ABD" w14:textId="77777777" w:rsidR="00376C0B" w:rsidRDefault="00376C0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35周岁及以下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484EFF" w14:textId="77777777" w:rsidR="00376C0B" w:rsidRDefault="00376C0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不限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0B582A" w14:textId="77777777" w:rsidR="00376C0B" w:rsidRDefault="00376C0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须持有电工特种作业操作证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4220B1" w14:textId="77777777" w:rsidR="00376C0B" w:rsidRDefault="00376C0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实操+面试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D138D" w14:textId="77777777" w:rsidR="00376C0B" w:rsidRDefault="00376C0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中共党员优先；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该岗位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工作在一线，有夜班轮班要求，建议男性应聘</w:t>
            </w:r>
          </w:p>
        </w:tc>
      </w:tr>
    </w:tbl>
    <w:p w14:paraId="14B84651" w14:textId="77777777" w:rsidR="002F7FC9" w:rsidRPr="00376C0B" w:rsidRDefault="002F7FC9"/>
    <w:sectPr w:rsidR="002F7FC9" w:rsidRPr="00376C0B" w:rsidSect="00376C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C0616" w14:textId="77777777" w:rsidR="00A933C8" w:rsidRDefault="00A933C8" w:rsidP="00376C0B">
      <w:pPr>
        <w:rPr>
          <w:rFonts w:hint="eastAsia"/>
        </w:rPr>
      </w:pPr>
      <w:r>
        <w:separator/>
      </w:r>
    </w:p>
  </w:endnote>
  <w:endnote w:type="continuationSeparator" w:id="0">
    <w:p w14:paraId="3756C2F2" w14:textId="77777777" w:rsidR="00A933C8" w:rsidRDefault="00A933C8" w:rsidP="00376C0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roman"/>
    <w:pitch w:val="default"/>
    <w:sig w:usb0="00000001" w:usb1="08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53AEB" w14:textId="77777777" w:rsidR="00A933C8" w:rsidRDefault="00A933C8" w:rsidP="00376C0B">
      <w:pPr>
        <w:rPr>
          <w:rFonts w:hint="eastAsia"/>
        </w:rPr>
      </w:pPr>
      <w:r>
        <w:separator/>
      </w:r>
    </w:p>
  </w:footnote>
  <w:footnote w:type="continuationSeparator" w:id="0">
    <w:p w14:paraId="27562F59" w14:textId="77777777" w:rsidR="00A933C8" w:rsidRDefault="00A933C8" w:rsidP="00376C0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C9"/>
    <w:rsid w:val="002F7FC9"/>
    <w:rsid w:val="00376C0B"/>
    <w:rsid w:val="003D5E45"/>
    <w:rsid w:val="00A9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6B1A1B8-98B2-43C8-87AF-3B373523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C0B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7FC9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FC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FC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FC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FC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FC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FC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FC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FC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F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F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F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F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F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F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F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F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F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F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F7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FC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F7F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FC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F7F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FC9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2F7F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F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F7F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FC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76C0B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376C0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76C0B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376C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145</Characters>
  <Application>Microsoft Office Word</Application>
  <DocSecurity>0</DocSecurity>
  <Lines>16</Lines>
  <Paragraphs>11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Wang</dc:creator>
  <cp:keywords/>
  <dc:description/>
  <cp:lastModifiedBy>Frank Wang</cp:lastModifiedBy>
  <cp:revision>2</cp:revision>
  <dcterms:created xsi:type="dcterms:W3CDTF">2026-05-26T01:13:00Z</dcterms:created>
  <dcterms:modified xsi:type="dcterms:W3CDTF">2026-05-26T01:14:00Z</dcterms:modified>
</cp:coreProperties>
</file>