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79CF2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 w14:paraId="1B832D76">
      <w:pPr>
        <w:spacing w:line="520" w:lineRule="exact"/>
        <w:jc w:val="center"/>
        <w:rPr>
          <w:rFonts w:ascii="黑体" w:eastAsia="黑体" w:cs="宋体"/>
          <w:spacing w:val="-6"/>
          <w:sz w:val="36"/>
          <w:szCs w:val="36"/>
          <w:u w:val="single"/>
        </w:rPr>
      </w:pPr>
      <w:r>
        <w:rPr>
          <w:rFonts w:hint="eastAsia" w:ascii="黑体" w:eastAsia="黑体" w:cs="宋体"/>
          <w:spacing w:val="-6"/>
          <w:sz w:val="36"/>
          <w:szCs w:val="36"/>
        </w:rPr>
        <w:t>四川文理学院</w:t>
      </w:r>
    </w:p>
    <w:p w14:paraId="1901AFBE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</w:rPr>
      </w:pPr>
      <w:r>
        <w:rPr>
          <w:rFonts w:hint="eastAsia" w:ascii="黑体" w:eastAsia="黑体" w:cs="宋体"/>
          <w:spacing w:val="-6"/>
          <w:sz w:val="36"/>
          <w:szCs w:val="36"/>
        </w:rPr>
        <w:t>2026年公开选调工作人员岗位和条件要求一览表</w:t>
      </w:r>
    </w:p>
    <w:p w14:paraId="6AE1D975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4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85"/>
        <w:gridCol w:w="782"/>
        <w:gridCol w:w="805"/>
        <w:gridCol w:w="885"/>
        <w:gridCol w:w="750"/>
        <w:gridCol w:w="968"/>
        <w:gridCol w:w="954"/>
        <w:gridCol w:w="990"/>
        <w:gridCol w:w="949"/>
        <w:gridCol w:w="1197"/>
        <w:gridCol w:w="1333"/>
        <w:gridCol w:w="1214"/>
        <w:gridCol w:w="1275"/>
        <w:gridCol w:w="825"/>
      </w:tblGrid>
      <w:tr w14:paraId="59C3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0DF6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选调单位</w:t>
            </w:r>
          </w:p>
          <w:p w14:paraId="053D8C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（类别）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93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选调岗位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A27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2FCD53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编码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B093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选调人数</w:t>
            </w:r>
          </w:p>
        </w:tc>
        <w:tc>
          <w:tcPr>
            <w:tcW w:w="3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DA28B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条件要求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08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</w:t>
            </w:r>
          </w:p>
          <w:p w14:paraId="3B5482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开考比例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6AF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公共科目</w:t>
            </w:r>
          </w:p>
          <w:p w14:paraId="0088A4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63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专业笔试名称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82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面试</w:t>
            </w:r>
          </w:p>
          <w:p w14:paraId="6E7160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入围比例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48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 w14:paraId="5F49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6DD3F4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1018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0BFB4E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8F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710A4E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B8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05F3B3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级别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C9BE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7A61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F84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FA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  <w:p w14:paraId="095F66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34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  <w:p w14:paraId="2E06C2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9C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其他条件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6371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9EB6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025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930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EF92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28F3F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803058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四川文理学院（公益二类）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C0768F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校医院</w:t>
            </w:r>
          </w:p>
          <w:p w14:paraId="6385F986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医生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2C05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专业技术</w:t>
            </w:r>
          </w:p>
          <w:p w14:paraId="241374BB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岗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BEA2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7级</w:t>
            </w:r>
          </w:p>
          <w:p w14:paraId="21FA7C42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及以下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C75D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13106001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C518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</w:p>
          <w:p w14:paraId="46084F95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65DE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1982年5月28日及以后出生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4CA2">
            <w:pPr>
              <w:spacing w:line="240" w:lineRule="exact"/>
              <w:jc w:val="center"/>
              <w:rPr>
                <w:rFonts w:hint="eastAsia" w:ascii="仿宋_GB2312" w:hAnsi="方正楷体简体" w:eastAsia="仿宋_GB2312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本科及以上学历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DB31">
            <w:pPr>
              <w:spacing w:line="240" w:lineRule="exact"/>
              <w:jc w:val="center"/>
              <w:rPr>
                <w:rFonts w:hint="eastAsia" w:ascii="仿宋_GB2312" w:hAnsi="方正楷体简体" w:eastAsia="仿宋_GB2312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本科阶段专业为：临床医学专业、中西医临床医学专业；或研究生阶段专业为：临床医学、中西医结合（一级学科或专业学位类别）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3F89">
            <w:pPr>
              <w:spacing w:line="240" w:lineRule="exact"/>
              <w:jc w:val="center"/>
              <w:rPr>
                <w:rFonts w:hint="eastAsia" w:ascii="仿宋_GB2312" w:hAnsi="方正楷体简体" w:eastAsia="仿宋_GB2312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同时应具有医师资格证书和医师执业证书。执业范围为：内科专业。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A5A3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3：1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E410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《综合应用能力测试》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381B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B8E6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>3：1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D224">
            <w:pPr>
              <w:jc w:val="center"/>
              <w:rPr>
                <w:rFonts w:hint="eastAsia" w:ascii="仿宋_GB2312" w:hAnsi="方正楷体简体" w:eastAsia="仿宋_GB2312" w:cs="方正楷体简体"/>
                <w:sz w:val="20"/>
                <w:szCs w:val="20"/>
                <w:shd w:val="pct10" w:color="auto" w:fill="FFFFFF"/>
              </w:rPr>
            </w:pPr>
          </w:p>
        </w:tc>
      </w:tr>
    </w:tbl>
    <w:p w14:paraId="6E6E3493">
      <w:pPr>
        <w:spacing w:line="240" w:lineRule="exact"/>
        <w:rPr>
          <w:rFonts w:hint="eastAsia" w:ascii="楷体_GB2312" w:eastAsia="楷体_GB2312"/>
          <w:sz w:val="24"/>
        </w:rPr>
      </w:pPr>
    </w:p>
    <w:p w14:paraId="0985F5F9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注：本表各岗位相关的其他条件及要求请见本公告正文。</w:t>
      </w:r>
    </w:p>
    <w:p w14:paraId="15DE2F3C">
      <w:pPr>
        <w:widowControl/>
        <w:spacing w:line="420" w:lineRule="exact"/>
        <w:ind w:firstLine="560" w:firstLineChars="200"/>
        <w:jc w:val="left"/>
        <w:rPr>
          <w:rFonts w:hint="eastAsia" w:ascii="方正楷体简体" w:hAnsi="方正楷体简体" w:eastAsia="方正楷体简体" w:cs="方正楷体简体"/>
          <w:sz w:val="28"/>
          <w:szCs w:val="28"/>
          <w:shd w:val="pct10" w:color="auto" w:fill="FFFFFF"/>
          <w:lang w:bidi="ar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cols w:space="720" w:num="1"/>
          <w:docGrid w:linePitch="312" w:charSpace="0"/>
        </w:sectPr>
      </w:pPr>
    </w:p>
    <w:p w14:paraId="3C538EC6"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44FDB">
    <w:pPr>
      <w:pStyle w:val="2"/>
      <w:jc w:val="right"/>
      <w:rPr>
        <w:rFonts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w:t xml:space="preserve">—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ascii="仿宋_GB2312" w:hAnsi="仿宋_GB2312" w:eastAsia="仿宋_GB2312" w:cs="仿宋_GB2312"/>
        <w:sz w:val="28"/>
        <w:szCs w:val="28"/>
      </w:rPr>
      <w:t>3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</w:rPr>
      <w:t xml:space="preserve"> —</w:t>
    </w:r>
  </w:p>
  <w:p w14:paraId="0094D4CA">
    <w:pPr>
      <w:pStyle w:val="2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A421C">
    <w:pPr>
      <w:pStyle w:val="2"/>
      <w:rPr>
        <w:rFonts w:hint="eastAsia" w:ascii="仿宋_GB2312" w:eastAsia="仿宋_GB2312"/>
        <w:sz w:val="24"/>
      </w:rPr>
    </w:pPr>
    <w:r>
      <w:rPr>
        <w:rFonts w:hint="eastAsia" w:ascii="仿宋_GB2312" w:eastAsia="仿宋_GB2312"/>
        <w:sz w:val="24"/>
      </w:rPr>
      <w:t>—</w:t>
    </w:r>
    <w:r>
      <w:rPr>
        <w:rFonts w:hint="eastAsia" w:ascii="仿宋_GB2312" w:eastAsia="仿宋_GB2312"/>
        <w:sz w:val="24"/>
      </w:rPr>
      <w:fldChar w:fldCharType="begin"/>
    </w:r>
    <w:r>
      <w:rPr>
        <w:rFonts w:hint="eastAsia" w:ascii="仿宋_GB2312" w:eastAsia="仿宋_GB2312"/>
        <w:sz w:val="24"/>
      </w:rPr>
      <w:instrText xml:space="preserve">PAGE   \* MERGEFORMAT</w:instrText>
    </w:r>
    <w:r>
      <w:rPr>
        <w:rFonts w:hint="eastAsia" w:ascii="仿宋_GB2312" w:eastAsia="仿宋_GB2312"/>
        <w:sz w:val="24"/>
      </w:rPr>
      <w:fldChar w:fldCharType="separate"/>
    </w:r>
    <w:r>
      <w:rPr>
        <w:rFonts w:hint="eastAsia" w:ascii="仿宋_GB2312" w:eastAsia="仿宋_GB2312"/>
        <w:sz w:val="24"/>
        <w:lang w:val="zh-CN"/>
      </w:rPr>
      <w:t>20</w:t>
    </w:r>
    <w:r>
      <w:rPr>
        <w:rFonts w:hint="eastAsia" w:ascii="仿宋_GB2312" w:eastAsia="仿宋_GB2312"/>
        <w:sz w:val="24"/>
      </w:rPr>
      <w:fldChar w:fldCharType="end"/>
    </w:r>
    <w:r>
      <w:rPr>
        <w:rFonts w:hint="eastAsia" w:ascii="仿宋_GB2312" w:eastAsia="仿宋_GB2312"/>
        <w:sz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785FF">
    <w:pPr>
      <w:pStyle w:val="2"/>
      <w:jc w:val="right"/>
      <w:rPr>
        <w:rFonts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w:t xml:space="preserve">—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ascii="仿宋_GB2312" w:hAnsi="仿宋_GB2312" w:eastAsia="仿宋_GB2312" w:cs="仿宋_GB2312"/>
        <w:sz w:val="28"/>
        <w:szCs w:val="28"/>
      </w:rPr>
      <w:t>3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</w:rPr>
      <w:t xml:space="preserve"> —</w:t>
    </w:r>
  </w:p>
  <w:p w14:paraId="05FF3A4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306DD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4306DD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2420277"/>
    <w:rsid w:val="40053B6A"/>
    <w:rsid w:val="7242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3084</Words>
  <Characters>3130</Characters>
  <Lines>0</Lines>
  <Paragraphs>0</Paragraphs>
  <TotalTime>0</TotalTime>
  <ScaleCrop>false</ScaleCrop>
  <LinksUpToDate>false</LinksUpToDate>
  <CharactersWithSpaces>3130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2026-05-21T07:39:00Z</dcterms:created>
  <dc:creator>张欣</dc:creator>
  <cp:lastModifiedBy>Primadonna</cp:lastModifiedBy>
  <dcterms:modified xsi:type="dcterms:W3CDTF">2026-05-21T09:33:47Z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E72D666F9E034A89AEAFD273D0139E20_11</vt:lpwstr>
  </property>
  <property fmtid="{D5CDD505-2E9C-101B-9397-08002B2CF9AE}" pid="4" name="KSOTemplateDocerSaveRecord">
    <vt:lpwstr>eyJoZGlkIjoiODViYmVkNzY1ZmNhNWQ2OWU3MDJmZTgxZWRlOTAxZWIiLCJ1c2VySWQiOiIyOTEzMjkzNDYifQ==</vt:lpwstr>
  </property>
</Properties>
</file>