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杭州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上城区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应急管理局公开招聘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应急管理行政执法技术检查员报名表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726"/>
        <w:gridCol w:w="363"/>
        <w:gridCol w:w="576"/>
        <w:gridCol w:w="356"/>
        <w:gridCol w:w="748"/>
        <w:gridCol w:w="769"/>
        <w:gridCol w:w="1500"/>
        <w:gridCol w:w="1559"/>
        <w:gridCol w:w="366"/>
        <w:gridCol w:w="14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职务（管理等级）</w:t>
            </w:r>
          </w:p>
        </w:tc>
        <w:tc>
          <w:tcPr>
            <w:tcW w:w="729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专业技术岗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位任职时间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exac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6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/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4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left="113" w:leftChars="0" w:right="113" w:rightChars="0"/>
              <w:jc w:val="left"/>
              <w:rPr>
                <w:rFonts w:hint="default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  <w:t>在企业一线或安全中介机构从事安全生产、安全评价、安全咨询、安全管理、安全技术等相关工作经历时间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4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原工作单位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是否存在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无法解除劳动合同关系或劳动纠纷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left="113" w:leftChars="0" w:right="113" w:rightChars="0"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>是否持有C1及以上驾驶证且实际驾龄2年以上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奖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惩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情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工作单位及职务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（职级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职称）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户口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所在地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1.本人填写的各项报名信息全部真实有效；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2.本人提供的各项报名材料全部真实有效；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3.因提供虚假信息所产生的一切后果，均由本人承担；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4.本人坚决服从招聘单位的职位安排。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本人签名：                  年      月     日                          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填表说明：1.“本人简历”栏从就读大、中专院校学习时填写，工作经历须写明所任职务及起始时间（具体到月）；3.报考人员应在“本人承诺”栏签名，否则报名无效；如有弄虚作假、隐瞒真实情况的，一经发现取消聘用资格。</w:t>
      </w: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181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YTUwMjNjNjc4OThmNjU2NjU3ZDYwNGVkY2UzYTMifQ=="/>
  </w:docVars>
  <w:rsids>
    <w:rsidRoot w:val="00000000"/>
    <w:rsid w:val="1AC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2026-05-18T09:05:14Z</dcterms:created>
  <dc:creator>Administrator</dc:creator>
  <cp:lastModifiedBy>杨海康</cp:lastModifiedBy>
  <dcterms:modified xsi:type="dcterms:W3CDTF">2026-05-18T09:05:47Z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A7EA4600B54B4A3FB7019308B8C2A872_12</vt:lpwstr>
  </property>
</Properties>
</file>