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C746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 w14:paraId="06956636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 w14:paraId="44A3A5A9"/>
    <w:p w14:paraId="4024B9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芜湖市繁昌区区属国有企业公开招聘管理层人员公告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》内容及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相关注意事项，对照自身情况，符合报考条件。我郑重承诺如下：</w:t>
      </w:r>
    </w:p>
    <w:p w14:paraId="23E008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2562E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7B5DBA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E5AC1DD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 w14:paraId="072A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40" w:right="0" w:hanging="2240" w:hangingChars="70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手写签字后拍照或扫描上传）</w:t>
      </w:r>
    </w:p>
    <w:p w14:paraId="4B6D76F8">
      <w:pPr>
        <w:ind w:right="1280"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6B8C691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773822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 w14:paraId="415B25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59DFCF"/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D483DA-4AD4-4D4B-9655-37D59AA6A93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0EEA89-7F07-4CEA-8AB3-C627F79725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DQyOGNiY2VlNDFmMDI0ZTk1NjYzZmUyODcyMTAifQ=="/>
  </w:docVars>
  <w:rsids>
    <w:rsidRoot w:val="00000000"/>
    <w:rsid w:val="005B238C"/>
    <w:rsid w:val="078C41CF"/>
    <w:rsid w:val="09277E26"/>
    <w:rsid w:val="0CFD16AA"/>
    <w:rsid w:val="108F6A5A"/>
    <w:rsid w:val="10D71CD7"/>
    <w:rsid w:val="1EF51B00"/>
    <w:rsid w:val="204C0BF0"/>
    <w:rsid w:val="2227711C"/>
    <w:rsid w:val="40EE7FE2"/>
    <w:rsid w:val="4B444C1A"/>
    <w:rsid w:val="4C6267F5"/>
    <w:rsid w:val="539F1D53"/>
    <w:rsid w:val="59A75694"/>
    <w:rsid w:val="6FF843B6"/>
    <w:rsid w:val="75DF4163"/>
    <w:rsid w:val="766D646F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0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2023-08-16T06:11:00Z</dcterms:created>
  <dc:creator>LENOVO</dc:creator>
  <cp:lastModifiedBy>旭日</cp:lastModifiedBy>
  <cp:lastPrinted>2025-09-08T02:46:00Z</cp:lastPrinted>
  <dcterms:modified xsi:type="dcterms:W3CDTF">2026-05-16T02:24:47Z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A0D11D661F384CE5BF35A1367E60B9B1_13</vt:lpwstr>
  </property>
  <property fmtid="{D5CDD505-2E9C-101B-9397-08002B2CF9AE}" pid="4" name="KSOTemplateDocerSaveRecord">
    <vt:lpwstr>eyJoZGlkIjoiMjM4YTdlZjIxOGY1ZTcxNTczOWE4NzVhZjExMTEyZjYiLCJ1c2VySWQiOiIzMDM5Nzc0NzYifQ==</vt:lpwstr>
  </property>
</Properties>
</file>