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20A" w:rsidRDefault="00F2120A" w:rsidP="00F2120A">
      <w:pPr>
        <w:spacing w:line="480" w:lineRule="exact"/>
        <w:rPr>
          <w:rFonts w:eastAsia="黑体"/>
          <w:bCs/>
          <w:color w:val="000000"/>
          <w:sz w:val="52"/>
          <w:szCs w:val="52"/>
          <w:lang/>
        </w:rPr>
      </w:pPr>
      <w:r>
        <w:rPr>
          <w:rFonts w:eastAsia="黑体"/>
          <w:sz w:val="32"/>
          <w:szCs w:val="32"/>
        </w:rPr>
        <w:t>附件</w:t>
      </w:r>
      <w:r>
        <w:rPr>
          <w:rFonts w:eastAsia="黑体"/>
          <w:sz w:val="32"/>
          <w:szCs w:val="32"/>
        </w:rPr>
        <w:t>3</w:t>
      </w:r>
    </w:p>
    <w:p w:rsidR="00F2120A" w:rsidRDefault="00F2120A" w:rsidP="00F2120A">
      <w:pPr>
        <w:pStyle w:val="WPSOffice1"/>
        <w:tabs>
          <w:tab w:val="right" w:leader="dot" w:pos="6237"/>
        </w:tabs>
        <w:spacing w:line="480" w:lineRule="exact"/>
        <w:jc w:val="center"/>
        <w:rPr>
          <w:rFonts w:eastAsia="黑体"/>
          <w:bCs/>
          <w:color w:val="000000"/>
          <w:sz w:val="52"/>
          <w:szCs w:val="52"/>
        </w:rPr>
      </w:pPr>
    </w:p>
    <w:p w:rsidR="00F2120A" w:rsidRDefault="00F2120A" w:rsidP="00F2120A">
      <w:pPr>
        <w:pStyle w:val="WPSOffice1"/>
        <w:tabs>
          <w:tab w:val="right" w:leader="dot" w:pos="6237"/>
        </w:tabs>
        <w:jc w:val="center"/>
        <w:rPr>
          <w:rFonts w:eastAsia="方正小标宋简体"/>
          <w:bCs/>
          <w:color w:val="000000"/>
          <w:sz w:val="52"/>
          <w:szCs w:val="52"/>
        </w:rPr>
      </w:pPr>
    </w:p>
    <w:p w:rsidR="00F2120A" w:rsidRDefault="00F2120A" w:rsidP="00F2120A">
      <w:pPr>
        <w:pStyle w:val="WPSOffice1"/>
        <w:tabs>
          <w:tab w:val="right" w:leader="dot" w:pos="6237"/>
        </w:tabs>
        <w:jc w:val="center"/>
        <w:rPr>
          <w:rFonts w:eastAsia="方正小标宋简体"/>
          <w:bCs/>
          <w:color w:val="000000"/>
          <w:sz w:val="52"/>
          <w:szCs w:val="52"/>
        </w:rPr>
      </w:pPr>
      <w:r>
        <w:rPr>
          <w:rFonts w:eastAsia="方正小标宋简体"/>
          <w:bCs/>
          <w:color w:val="000000"/>
          <w:sz w:val="52"/>
          <w:szCs w:val="52"/>
        </w:rPr>
        <w:t>浙江省乡镇（街道）应急消防管理站</w:t>
      </w:r>
    </w:p>
    <w:p w:rsidR="00F2120A" w:rsidRDefault="00F2120A" w:rsidP="00F2120A">
      <w:pPr>
        <w:pStyle w:val="WPSOffice1"/>
        <w:tabs>
          <w:tab w:val="right" w:leader="dot" w:pos="6237"/>
        </w:tabs>
        <w:jc w:val="center"/>
        <w:rPr>
          <w:rFonts w:eastAsia="方正小标宋简体"/>
          <w:bCs/>
          <w:color w:val="000000"/>
          <w:sz w:val="52"/>
          <w:szCs w:val="52"/>
        </w:rPr>
      </w:pPr>
      <w:r>
        <w:rPr>
          <w:rFonts w:eastAsia="方正小标宋简体"/>
          <w:bCs/>
          <w:color w:val="000000"/>
          <w:sz w:val="52"/>
          <w:szCs w:val="52"/>
        </w:rPr>
        <w:t>辅助人员岗前考核学习资料</w:t>
      </w:r>
    </w:p>
    <w:p w:rsidR="00F2120A" w:rsidRDefault="00F2120A" w:rsidP="00F2120A">
      <w:pPr>
        <w:pStyle w:val="WPSOffice1"/>
        <w:tabs>
          <w:tab w:val="right" w:leader="dot" w:pos="6237"/>
        </w:tabs>
        <w:jc w:val="center"/>
        <w:rPr>
          <w:rFonts w:eastAsia="楷体_GB2312"/>
          <w:bCs/>
          <w:color w:val="000000"/>
          <w:sz w:val="36"/>
          <w:szCs w:val="36"/>
        </w:rPr>
      </w:pPr>
      <w:r>
        <w:rPr>
          <w:rFonts w:eastAsia="楷体_GB2312"/>
          <w:bCs/>
          <w:color w:val="000000"/>
          <w:sz w:val="36"/>
          <w:szCs w:val="36"/>
        </w:rPr>
        <w:t>（应急管理部分）</w:t>
      </w:r>
    </w:p>
    <w:p w:rsidR="00F2120A" w:rsidRDefault="00F2120A" w:rsidP="00F2120A">
      <w:pPr>
        <w:pStyle w:val="WPSOffice1"/>
        <w:tabs>
          <w:tab w:val="right" w:leader="dot" w:pos="6237"/>
        </w:tabs>
        <w:jc w:val="center"/>
        <w:rPr>
          <w:rFonts w:eastAsia="黑体"/>
          <w:bCs/>
          <w:color w:val="000000"/>
          <w:sz w:val="52"/>
          <w:szCs w:val="52"/>
        </w:rPr>
      </w:pPr>
    </w:p>
    <w:p w:rsidR="00F2120A" w:rsidRDefault="00F2120A" w:rsidP="00F2120A">
      <w:pPr>
        <w:jc w:val="left"/>
        <w:rPr>
          <w:sz w:val="28"/>
          <w:szCs w:val="32"/>
        </w:rPr>
      </w:pPr>
    </w:p>
    <w:p w:rsidR="00F2120A" w:rsidRDefault="00F2120A" w:rsidP="00F2120A">
      <w:pPr>
        <w:jc w:val="left"/>
        <w:rPr>
          <w:sz w:val="28"/>
          <w:szCs w:val="32"/>
        </w:rPr>
      </w:pPr>
    </w:p>
    <w:p w:rsidR="00F2120A" w:rsidRDefault="00F2120A" w:rsidP="00F2120A">
      <w:pPr>
        <w:adjustRightInd w:val="0"/>
        <w:snapToGrid w:val="0"/>
        <w:spacing w:beforeLines="50" w:afterLines="100"/>
        <w:jc w:val="center"/>
        <w:rPr>
          <w:rFonts w:eastAsia="黑体"/>
          <w:b/>
          <w:bCs/>
          <w:sz w:val="32"/>
          <w:szCs w:val="32"/>
        </w:rPr>
      </w:pPr>
    </w:p>
    <w:p w:rsidR="00F2120A" w:rsidRDefault="00F2120A" w:rsidP="00F2120A">
      <w:pPr>
        <w:adjustRightInd w:val="0"/>
        <w:snapToGrid w:val="0"/>
        <w:spacing w:beforeLines="50" w:afterLines="100"/>
        <w:jc w:val="center"/>
        <w:rPr>
          <w:rFonts w:eastAsia="黑体"/>
          <w:b/>
          <w:bCs/>
          <w:sz w:val="32"/>
          <w:szCs w:val="32"/>
        </w:rPr>
      </w:pPr>
    </w:p>
    <w:p w:rsidR="00F2120A" w:rsidRDefault="00F2120A" w:rsidP="00F2120A">
      <w:pPr>
        <w:adjustRightInd w:val="0"/>
        <w:snapToGrid w:val="0"/>
        <w:spacing w:beforeLines="50" w:afterLines="100"/>
        <w:jc w:val="center"/>
        <w:rPr>
          <w:rFonts w:eastAsia="黑体"/>
          <w:b/>
          <w:bCs/>
          <w:sz w:val="32"/>
          <w:szCs w:val="32"/>
        </w:rPr>
      </w:pPr>
    </w:p>
    <w:p w:rsidR="00F2120A" w:rsidRDefault="00F2120A" w:rsidP="00F2120A">
      <w:pPr>
        <w:adjustRightInd w:val="0"/>
        <w:snapToGrid w:val="0"/>
        <w:spacing w:beforeLines="50" w:afterLines="100"/>
        <w:jc w:val="center"/>
        <w:rPr>
          <w:rFonts w:eastAsia="黑体"/>
          <w:b/>
          <w:bCs/>
          <w:sz w:val="32"/>
          <w:szCs w:val="32"/>
        </w:rPr>
      </w:pPr>
    </w:p>
    <w:p w:rsidR="00F2120A" w:rsidRDefault="00F2120A" w:rsidP="00F2120A">
      <w:pPr>
        <w:pStyle w:val="2"/>
        <w:ind w:firstLine="643"/>
        <w:rPr>
          <w:rFonts w:eastAsia="黑体"/>
          <w:b/>
          <w:bCs/>
          <w:sz w:val="32"/>
          <w:szCs w:val="32"/>
        </w:rPr>
      </w:pPr>
    </w:p>
    <w:p w:rsidR="00F2120A" w:rsidRDefault="00F2120A" w:rsidP="00F2120A">
      <w:pPr>
        <w:pStyle w:val="2"/>
        <w:ind w:firstLine="643"/>
        <w:rPr>
          <w:rFonts w:eastAsia="黑体"/>
          <w:b/>
          <w:bCs/>
          <w:sz w:val="32"/>
          <w:szCs w:val="32"/>
        </w:rPr>
      </w:pPr>
    </w:p>
    <w:p w:rsidR="00F2120A" w:rsidRDefault="00F2120A" w:rsidP="00F2120A">
      <w:pPr>
        <w:pStyle w:val="2"/>
        <w:ind w:firstLine="643"/>
        <w:rPr>
          <w:rFonts w:eastAsia="黑体"/>
          <w:b/>
          <w:bCs/>
          <w:sz w:val="32"/>
          <w:szCs w:val="32"/>
        </w:rPr>
      </w:pPr>
    </w:p>
    <w:p w:rsidR="00F2120A" w:rsidRDefault="00F2120A" w:rsidP="00F2120A">
      <w:pPr>
        <w:pStyle w:val="2"/>
        <w:ind w:firstLine="643"/>
        <w:rPr>
          <w:rFonts w:eastAsia="黑体"/>
          <w:b/>
          <w:bCs/>
          <w:sz w:val="32"/>
          <w:szCs w:val="32"/>
        </w:rPr>
      </w:pPr>
    </w:p>
    <w:p w:rsidR="00F2120A" w:rsidRDefault="00F2120A" w:rsidP="00F2120A">
      <w:pPr>
        <w:pStyle w:val="2"/>
        <w:ind w:leftChars="0" w:left="0" w:firstLineChars="0" w:firstLine="0"/>
        <w:rPr>
          <w:rFonts w:eastAsia="黑体"/>
          <w:b/>
          <w:bCs/>
          <w:sz w:val="32"/>
          <w:szCs w:val="32"/>
        </w:rPr>
      </w:pPr>
    </w:p>
    <w:p w:rsidR="00F2120A" w:rsidRDefault="00F2120A" w:rsidP="00F2120A">
      <w:pPr>
        <w:spacing w:line="480" w:lineRule="exact"/>
        <w:jc w:val="center"/>
        <w:rPr>
          <w:sz w:val="28"/>
          <w:szCs w:val="32"/>
        </w:rPr>
      </w:pPr>
      <w:r>
        <w:rPr>
          <w:rFonts w:eastAsia="楷体_GB2312"/>
          <w:sz w:val="44"/>
          <w:szCs w:val="44"/>
        </w:rPr>
        <w:t>2024</w:t>
      </w:r>
      <w:r>
        <w:rPr>
          <w:rFonts w:eastAsia="楷体_GB2312"/>
          <w:sz w:val="44"/>
          <w:szCs w:val="44"/>
        </w:rPr>
        <w:t>年</w:t>
      </w:r>
      <w:r>
        <w:rPr>
          <w:rFonts w:eastAsia="楷体_GB2312" w:hint="eastAsia"/>
          <w:sz w:val="44"/>
          <w:szCs w:val="44"/>
        </w:rPr>
        <w:t>3</w:t>
      </w:r>
      <w:r>
        <w:rPr>
          <w:rFonts w:eastAsia="楷体_GB2312"/>
          <w:sz w:val="44"/>
          <w:szCs w:val="44"/>
        </w:rPr>
        <w:t>月</w:t>
      </w:r>
    </w:p>
    <w:p w:rsidR="00F2120A" w:rsidRDefault="00F2120A" w:rsidP="00F2120A">
      <w:pPr>
        <w:pStyle w:val="2"/>
        <w:spacing w:line="480" w:lineRule="exact"/>
      </w:pPr>
    </w:p>
    <w:p w:rsidR="00F2120A" w:rsidRDefault="00F2120A" w:rsidP="00F2120A">
      <w:pPr>
        <w:spacing w:line="480" w:lineRule="exact"/>
        <w:jc w:val="left"/>
        <w:rPr>
          <w:rFonts w:eastAsia="仿宋_GB2312"/>
          <w:color w:val="000000"/>
          <w:kern w:val="0"/>
          <w:sz w:val="28"/>
          <w:szCs w:val="28"/>
          <w:lang/>
        </w:rPr>
      </w:pPr>
    </w:p>
    <w:p w:rsidR="00F2120A" w:rsidRDefault="00F2120A" w:rsidP="00F2120A">
      <w:pPr>
        <w:spacing w:line="480" w:lineRule="exact"/>
        <w:jc w:val="left"/>
        <w:rPr>
          <w:rFonts w:eastAsia="仿宋_GB2312"/>
          <w:color w:val="000000"/>
          <w:kern w:val="0"/>
          <w:sz w:val="28"/>
          <w:szCs w:val="28"/>
          <w:lang/>
        </w:rPr>
      </w:pPr>
    </w:p>
    <w:p w:rsidR="00F2120A" w:rsidRDefault="00F2120A" w:rsidP="00F2120A">
      <w:pPr>
        <w:spacing w:line="480" w:lineRule="exact"/>
        <w:jc w:val="left"/>
        <w:rPr>
          <w:rFonts w:eastAsia="仿宋_GB2312"/>
          <w:color w:val="000000"/>
          <w:kern w:val="0"/>
          <w:sz w:val="28"/>
          <w:szCs w:val="28"/>
          <w:lang/>
        </w:rPr>
      </w:pPr>
    </w:p>
    <w:p w:rsidR="00F2120A" w:rsidRDefault="00F2120A" w:rsidP="00F2120A">
      <w:pPr>
        <w:spacing w:line="480" w:lineRule="exact"/>
        <w:jc w:val="left"/>
        <w:rPr>
          <w:bCs/>
          <w:color w:val="000000"/>
          <w:sz w:val="52"/>
          <w:szCs w:val="52"/>
        </w:rPr>
      </w:pPr>
      <w:r>
        <w:rPr>
          <w:rFonts w:eastAsia="仿宋_GB2312"/>
          <w:color w:val="000000"/>
          <w:kern w:val="0"/>
          <w:sz w:val="28"/>
          <w:szCs w:val="28"/>
          <w:lang/>
        </w:rPr>
        <w:t>（本题库共</w:t>
      </w:r>
      <w:r>
        <w:rPr>
          <w:rFonts w:eastAsia="仿宋_GB2312"/>
          <w:color w:val="000000"/>
          <w:kern w:val="0"/>
          <w:sz w:val="28"/>
          <w:szCs w:val="28"/>
          <w:lang/>
        </w:rPr>
        <w:t>3</w:t>
      </w:r>
      <w:r>
        <w:rPr>
          <w:rFonts w:eastAsia="仿宋_GB2312" w:hint="eastAsia"/>
          <w:color w:val="000000"/>
          <w:kern w:val="0"/>
          <w:sz w:val="28"/>
          <w:szCs w:val="28"/>
          <w:lang/>
        </w:rPr>
        <w:t>00</w:t>
      </w:r>
      <w:r>
        <w:rPr>
          <w:rFonts w:eastAsia="仿宋_GB2312"/>
          <w:color w:val="000000"/>
          <w:kern w:val="0"/>
          <w:sz w:val="28"/>
          <w:szCs w:val="28"/>
          <w:lang/>
        </w:rPr>
        <w:t>题，包括单选题</w:t>
      </w:r>
      <w:r>
        <w:rPr>
          <w:rFonts w:eastAsia="仿宋_GB2312" w:hint="eastAsia"/>
          <w:color w:val="000000"/>
          <w:kern w:val="0"/>
          <w:sz w:val="28"/>
          <w:szCs w:val="28"/>
          <w:lang/>
        </w:rPr>
        <w:t>150</w:t>
      </w:r>
      <w:r>
        <w:rPr>
          <w:rFonts w:eastAsia="仿宋_GB2312"/>
          <w:color w:val="000000"/>
          <w:kern w:val="0"/>
          <w:sz w:val="28"/>
          <w:szCs w:val="28"/>
          <w:lang/>
        </w:rPr>
        <w:t>题，多选题</w:t>
      </w:r>
      <w:r>
        <w:rPr>
          <w:rFonts w:eastAsia="仿宋_GB2312"/>
          <w:color w:val="000000"/>
          <w:kern w:val="0"/>
          <w:sz w:val="28"/>
          <w:szCs w:val="28"/>
          <w:lang/>
        </w:rPr>
        <w:t>60</w:t>
      </w:r>
      <w:r>
        <w:rPr>
          <w:rFonts w:eastAsia="仿宋_GB2312"/>
          <w:color w:val="000000"/>
          <w:kern w:val="0"/>
          <w:sz w:val="28"/>
          <w:szCs w:val="28"/>
          <w:lang/>
        </w:rPr>
        <w:t>题，判断题</w:t>
      </w:r>
      <w:r>
        <w:rPr>
          <w:rFonts w:eastAsia="仿宋_GB2312" w:hint="eastAsia"/>
          <w:color w:val="000000"/>
          <w:kern w:val="0"/>
          <w:sz w:val="28"/>
          <w:szCs w:val="28"/>
          <w:lang/>
        </w:rPr>
        <w:t>60</w:t>
      </w:r>
      <w:r>
        <w:rPr>
          <w:rFonts w:eastAsia="仿宋_GB2312"/>
          <w:color w:val="000000"/>
          <w:kern w:val="0"/>
          <w:sz w:val="28"/>
          <w:szCs w:val="28"/>
          <w:lang/>
        </w:rPr>
        <w:t>题，案例题</w:t>
      </w:r>
      <w:r>
        <w:rPr>
          <w:rFonts w:eastAsia="仿宋_GB2312"/>
          <w:color w:val="000000"/>
          <w:kern w:val="0"/>
          <w:sz w:val="28"/>
          <w:szCs w:val="28"/>
          <w:lang/>
        </w:rPr>
        <w:t>30</w:t>
      </w:r>
      <w:r>
        <w:rPr>
          <w:rFonts w:eastAsia="仿宋_GB2312"/>
          <w:color w:val="000000"/>
          <w:kern w:val="0"/>
          <w:sz w:val="28"/>
          <w:szCs w:val="28"/>
          <w:lang/>
        </w:rPr>
        <w:t>题）。</w:t>
      </w:r>
    </w:p>
    <w:p w:rsidR="00F2120A" w:rsidRDefault="00F2120A" w:rsidP="00F2120A">
      <w:pPr>
        <w:pStyle w:val="a9"/>
        <w:numPr>
          <w:ilvl w:val="0"/>
          <w:numId w:val="1"/>
        </w:numPr>
        <w:spacing w:line="480" w:lineRule="exact"/>
        <w:ind w:firstLineChars="0"/>
        <w:jc w:val="left"/>
        <w:rPr>
          <w:rFonts w:eastAsia="黑体"/>
          <w:b/>
          <w:bCs/>
          <w:sz w:val="28"/>
          <w:szCs w:val="32"/>
        </w:rPr>
      </w:pPr>
      <w:r>
        <w:rPr>
          <w:rFonts w:eastAsia="黑体"/>
          <w:b/>
          <w:bCs/>
          <w:sz w:val="28"/>
          <w:szCs w:val="32"/>
        </w:rPr>
        <w:t>单选题（</w:t>
      </w:r>
      <w:r>
        <w:rPr>
          <w:rFonts w:eastAsia="黑体"/>
          <w:b/>
          <w:bCs/>
          <w:sz w:val="28"/>
          <w:szCs w:val="32"/>
        </w:rPr>
        <w:t>1</w:t>
      </w:r>
      <w:r>
        <w:rPr>
          <w:rFonts w:eastAsia="黑体" w:hint="eastAsia"/>
          <w:b/>
          <w:bCs/>
          <w:sz w:val="28"/>
          <w:szCs w:val="32"/>
        </w:rPr>
        <w:t>50</w:t>
      </w:r>
      <w:r>
        <w:rPr>
          <w:rFonts w:eastAsia="黑体"/>
          <w:b/>
          <w:bCs/>
          <w:sz w:val="28"/>
          <w:szCs w:val="32"/>
        </w:rPr>
        <w:t>题）</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color w:val="000000"/>
          <w:kern w:val="0"/>
          <w:sz w:val="28"/>
          <w:szCs w:val="28"/>
          <w:lang/>
        </w:rPr>
        <w:t>、生产经营单位的（</w:t>
      </w:r>
      <w:r>
        <w:rPr>
          <w:rFonts w:eastAsia="仿宋_GB2312"/>
          <w:color w:val="000000"/>
          <w:kern w:val="0"/>
          <w:sz w:val="28"/>
          <w:szCs w:val="28"/>
          <w:lang/>
        </w:rPr>
        <w:t>B</w:t>
      </w:r>
      <w:r>
        <w:rPr>
          <w:rFonts w:eastAsia="仿宋_GB2312"/>
          <w:color w:val="000000"/>
          <w:kern w:val="0"/>
          <w:sz w:val="28"/>
          <w:szCs w:val="28"/>
          <w:lang/>
        </w:rPr>
        <w:t>）是本单位安全生产第一责任人，对本单位的安全生产工作全面负责。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、法人</w:t>
      </w:r>
      <w:r>
        <w:rPr>
          <w:rFonts w:eastAsia="仿宋_GB2312"/>
          <w:color w:val="000000"/>
          <w:kern w:val="0"/>
          <w:sz w:val="28"/>
          <w:szCs w:val="28"/>
          <w:lang/>
        </w:rPr>
        <w:t xml:space="preserve">    B</w:t>
      </w:r>
      <w:r>
        <w:rPr>
          <w:rFonts w:eastAsia="仿宋_GB2312"/>
          <w:color w:val="000000"/>
          <w:kern w:val="0"/>
          <w:sz w:val="28"/>
          <w:szCs w:val="28"/>
          <w:lang/>
        </w:rPr>
        <w:t>、主要负责人</w:t>
      </w:r>
      <w:r>
        <w:rPr>
          <w:rFonts w:eastAsia="仿宋_GB2312"/>
          <w:color w:val="000000"/>
          <w:kern w:val="0"/>
          <w:sz w:val="28"/>
          <w:szCs w:val="28"/>
          <w:lang/>
        </w:rPr>
        <w:t xml:space="preserve">    C</w:t>
      </w:r>
      <w:r>
        <w:rPr>
          <w:rFonts w:eastAsia="仿宋_GB2312"/>
          <w:color w:val="000000"/>
          <w:kern w:val="0"/>
          <w:sz w:val="28"/>
          <w:szCs w:val="28"/>
          <w:lang/>
        </w:rPr>
        <w:t>、总经理</w:t>
      </w:r>
      <w:r>
        <w:rPr>
          <w:rFonts w:eastAsia="仿宋_GB2312"/>
          <w:color w:val="000000"/>
          <w:kern w:val="0"/>
          <w:sz w:val="28"/>
          <w:szCs w:val="28"/>
          <w:lang/>
        </w:rPr>
        <w:t xml:space="preserve">    D</w:t>
      </w:r>
      <w:r>
        <w:rPr>
          <w:rFonts w:eastAsia="仿宋_GB2312"/>
          <w:color w:val="000000"/>
          <w:kern w:val="0"/>
          <w:sz w:val="28"/>
          <w:szCs w:val="28"/>
          <w:lang/>
        </w:rPr>
        <w:t>、总工程师</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w:t>
      </w:r>
      <w:r>
        <w:rPr>
          <w:rFonts w:eastAsia="仿宋_GB2312"/>
          <w:color w:val="000000"/>
          <w:kern w:val="0"/>
          <w:sz w:val="28"/>
          <w:szCs w:val="28"/>
          <w:lang/>
        </w:rPr>
        <w:t>、国家鼓励生产经营单位投保</w:t>
      </w:r>
      <w:r>
        <w:rPr>
          <w:rFonts w:eastAsia="仿宋_GB2312"/>
          <w:color w:val="000000"/>
          <w:kern w:val="0"/>
          <w:sz w:val="28"/>
          <w:szCs w:val="28"/>
          <w:lang/>
        </w:rPr>
        <w:t xml:space="preserve"> ( A );</w:t>
      </w:r>
      <w:r>
        <w:rPr>
          <w:rFonts w:eastAsia="仿宋_GB2312"/>
          <w:color w:val="000000"/>
          <w:kern w:val="0"/>
          <w:sz w:val="28"/>
          <w:szCs w:val="28"/>
          <w:lang/>
        </w:rPr>
        <w:t>属于国家规定的高危行业、领域的生产经营单位，应当投保该保险。</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安全生产责任保险</w:t>
      </w:r>
      <w:r>
        <w:rPr>
          <w:rFonts w:eastAsia="仿宋_GB2312"/>
          <w:color w:val="000000"/>
          <w:kern w:val="0"/>
          <w:sz w:val="28"/>
          <w:szCs w:val="28"/>
          <w:lang/>
        </w:rPr>
        <w:t xml:space="preserve">   B </w:t>
      </w:r>
      <w:r>
        <w:rPr>
          <w:rFonts w:eastAsia="仿宋_GB2312"/>
          <w:color w:val="000000"/>
          <w:kern w:val="0"/>
          <w:sz w:val="28"/>
          <w:szCs w:val="28"/>
          <w:lang/>
        </w:rPr>
        <w:t>、工伤保险</w:t>
      </w:r>
      <w:r>
        <w:rPr>
          <w:rFonts w:eastAsia="仿宋_GB2312"/>
          <w:color w:val="000000"/>
          <w:kern w:val="0"/>
          <w:sz w:val="28"/>
          <w:szCs w:val="28"/>
          <w:lang/>
        </w:rPr>
        <w:t xml:space="preserve">  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医疗保险</w:t>
      </w:r>
      <w:r>
        <w:rPr>
          <w:rFonts w:eastAsia="仿宋_GB2312"/>
          <w:color w:val="000000"/>
          <w:kern w:val="0"/>
          <w:sz w:val="28"/>
          <w:szCs w:val="28"/>
          <w:lang/>
        </w:rPr>
        <w:t xml:space="preserve">  D </w:t>
      </w:r>
      <w:r>
        <w:rPr>
          <w:rFonts w:eastAsia="仿宋_GB2312"/>
          <w:color w:val="000000"/>
          <w:kern w:val="0"/>
          <w:sz w:val="28"/>
          <w:szCs w:val="28"/>
          <w:lang/>
        </w:rPr>
        <w:t>、意外保险</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w:t>
      </w:r>
      <w:r>
        <w:rPr>
          <w:rFonts w:eastAsia="仿宋_GB2312"/>
          <w:color w:val="000000"/>
          <w:kern w:val="0"/>
          <w:sz w:val="28"/>
          <w:szCs w:val="28"/>
          <w:lang/>
        </w:rPr>
        <w:t>、国家实行生产安全事故责任追究制度，依照《安全生产法》和有关法律、法规的规定，追究</w:t>
      </w:r>
      <w:r>
        <w:rPr>
          <w:rFonts w:eastAsia="仿宋_GB2312"/>
          <w:color w:val="000000"/>
          <w:kern w:val="0"/>
          <w:sz w:val="28"/>
          <w:szCs w:val="28"/>
          <w:lang/>
        </w:rPr>
        <w:t xml:space="preserve"> ( D )</w:t>
      </w:r>
      <w:r>
        <w:rPr>
          <w:rFonts w:eastAsia="仿宋_GB2312"/>
          <w:color w:val="000000"/>
          <w:kern w:val="0"/>
          <w:sz w:val="28"/>
          <w:szCs w:val="28"/>
          <w:lang/>
        </w:rPr>
        <w:t>的法律责任。</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、生产安全事故发生单位负责人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、生产安全事故直接责任者</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、生产安全事故单位监管部门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、生产安全事故责任单位和责任人员</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w:t>
      </w:r>
      <w:r>
        <w:rPr>
          <w:rFonts w:eastAsia="仿宋_GB2312"/>
          <w:color w:val="000000"/>
          <w:kern w:val="0"/>
          <w:sz w:val="28"/>
          <w:szCs w:val="28"/>
          <w:lang/>
        </w:rPr>
        <w:t>、生产经营单位必须对安全设备进行经常性维护、保养，并（</w:t>
      </w:r>
      <w:r>
        <w:rPr>
          <w:rFonts w:eastAsia="仿宋_GB2312"/>
          <w:color w:val="000000"/>
          <w:kern w:val="0"/>
          <w:sz w:val="28"/>
          <w:szCs w:val="28"/>
          <w:lang/>
        </w:rPr>
        <w:t>B</w:t>
      </w:r>
      <w:r>
        <w:rPr>
          <w:rFonts w:eastAsia="仿宋_GB2312"/>
          <w:color w:val="000000"/>
          <w:kern w:val="0"/>
          <w:sz w:val="28"/>
          <w:szCs w:val="28"/>
          <w:lang/>
        </w:rPr>
        <w:t>）检测，保证正常运转。维护、保养、检测应当作好记录，并由有关人员签字。</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、偶尔</w:t>
      </w:r>
      <w:r>
        <w:rPr>
          <w:rFonts w:eastAsia="仿宋_GB2312"/>
          <w:color w:val="000000"/>
          <w:kern w:val="0"/>
          <w:sz w:val="28"/>
          <w:szCs w:val="28"/>
          <w:lang/>
        </w:rPr>
        <w:t xml:space="preserve">   B</w:t>
      </w:r>
      <w:r>
        <w:rPr>
          <w:rFonts w:eastAsia="仿宋_GB2312"/>
          <w:color w:val="000000"/>
          <w:kern w:val="0"/>
          <w:sz w:val="28"/>
          <w:szCs w:val="28"/>
          <w:lang/>
        </w:rPr>
        <w:t>、定期</w:t>
      </w:r>
      <w:r>
        <w:rPr>
          <w:rFonts w:eastAsia="仿宋_GB2312"/>
          <w:color w:val="000000"/>
          <w:kern w:val="0"/>
          <w:sz w:val="28"/>
          <w:szCs w:val="28"/>
          <w:lang/>
        </w:rPr>
        <w:t xml:space="preserve">   C</w:t>
      </w:r>
      <w:r>
        <w:rPr>
          <w:rFonts w:eastAsia="仿宋_GB2312"/>
          <w:color w:val="000000"/>
          <w:kern w:val="0"/>
          <w:sz w:val="28"/>
          <w:szCs w:val="28"/>
          <w:lang/>
        </w:rPr>
        <w:t>、长期</w:t>
      </w:r>
      <w:r>
        <w:rPr>
          <w:rFonts w:eastAsia="仿宋_GB2312"/>
          <w:color w:val="000000"/>
          <w:kern w:val="0"/>
          <w:sz w:val="28"/>
          <w:szCs w:val="28"/>
          <w:lang/>
        </w:rPr>
        <w:t xml:space="preserve">   D</w:t>
      </w:r>
      <w:r>
        <w:rPr>
          <w:rFonts w:eastAsia="仿宋_GB2312"/>
          <w:color w:val="000000"/>
          <w:kern w:val="0"/>
          <w:sz w:val="28"/>
          <w:szCs w:val="28"/>
          <w:lang/>
        </w:rPr>
        <w:t>、随时</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w:t>
      </w:r>
      <w:r>
        <w:rPr>
          <w:rFonts w:eastAsia="仿宋_GB2312"/>
          <w:color w:val="000000"/>
          <w:kern w:val="0"/>
          <w:sz w:val="28"/>
          <w:szCs w:val="28"/>
          <w:lang/>
        </w:rPr>
        <w:t>、生产经营单位对重大危险源应当登记建档，进行定期检测、</w:t>
      </w:r>
      <w:r>
        <w:rPr>
          <w:rFonts w:eastAsia="仿宋_GB2312"/>
          <w:color w:val="000000"/>
          <w:kern w:val="0"/>
          <w:sz w:val="28"/>
          <w:szCs w:val="28"/>
          <w:lang/>
        </w:rPr>
        <w:t xml:space="preserve"> ( D )</w:t>
      </w:r>
      <w:r>
        <w:rPr>
          <w:rFonts w:eastAsia="仿宋_GB2312"/>
          <w:color w:val="000000"/>
          <w:kern w:val="0"/>
          <w:sz w:val="28"/>
          <w:szCs w:val="28"/>
          <w:lang/>
        </w:rPr>
        <w:t>、监控并制定应急预案，告知从业人员和相关人员在紧急情况下应当采取的应急措施。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、巡查</w:t>
      </w:r>
      <w:r>
        <w:rPr>
          <w:rFonts w:eastAsia="仿宋_GB2312"/>
          <w:color w:val="000000"/>
          <w:kern w:val="0"/>
          <w:sz w:val="28"/>
          <w:szCs w:val="28"/>
          <w:lang/>
        </w:rPr>
        <w:t xml:space="preserve">   B</w:t>
      </w:r>
      <w:r>
        <w:rPr>
          <w:rFonts w:eastAsia="仿宋_GB2312"/>
          <w:color w:val="000000"/>
          <w:kern w:val="0"/>
          <w:sz w:val="28"/>
          <w:szCs w:val="28"/>
          <w:lang/>
        </w:rPr>
        <w:t>、检查</w:t>
      </w:r>
      <w:r>
        <w:rPr>
          <w:rFonts w:eastAsia="仿宋_GB2312"/>
          <w:color w:val="000000"/>
          <w:kern w:val="0"/>
          <w:sz w:val="28"/>
          <w:szCs w:val="28"/>
          <w:lang/>
        </w:rPr>
        <w:t xml:space="preserve">   C</w:t>
      </w:r>
      <w:r>
        <w:rPr>
          <w:rFonts w:eastAsia="仿宋_GB2312"/>
          <w:color w:val="000000"/>
          <w:kern w:val="0"/>
          <w:sz w:val="28"/>
          <w:szCs w:val="28"/>
          <w:lang/>
        </w:rPr>
        <w:t>、记录</w:t>
      </w:r>
      <w:r>
        <w:rPr>
          <w:rFonts w:eastAsia="仿宋_GB2312"/>
          <w:color w:val="000000"/>
          <w:kern w:val="0"/>
          <w:sz w:val="28"/>
          <w:szCs w:val="28"/>
          <w:lang/>
        </w:rPr>
        <w:t xml:space="preserve">   D</w:t>
      </w:r>
      <w:r>
        <w:rPr>
          <w:rFonts w:eastAsia="仿宋_GB2312"/>
          <w:color w:val="000000"/>
          <w:kern w:val="0"/>
          <w:sz w:val="28"/>
          <w:szCs w:val="28"/>
          <w:lang/>
        </w:rPr>
        <w:t>、评估</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w:t>
      </w:r>
      <w:r>
        <w:rPr>
          <w:rFonts w:eastAsia="仿宋_GB2312"/>
          <w:color w:val="000000"/>
          <w:kern w:val="0"/>
          <w:sz w:val="28"/>
          <w:szCs w:val="28"/>
          <w:lang/>
        </w:rPr>
        <w:t>、两个以上生产经营单位在同一作业区域内进行生产经营活动，可能危及对方生产安全的，应当指定</w:t>
      </w:r>
      <w:r>
        <w:rPr>
          <w:rFonts w:eastAsia="仿宋_GB2312"/>
          <w:color w:val="000000"/>
          <w:kern w:val="0"/>
          <w:sz w:val="28"/>
          <w:szCs w:val="28"/>
          <w:lang/>
        </w:rPr>
        <w:t>( B )</w:t>
      </w:r>
      <w:r>
        <w:rPr>
          <w:rFonts w:eastAsia="仿宋_GB2312"/>
          <w:color w:val="000000"/>
          <w:kern w:val="0"/>
          <w:sz w:val="28"/>
          <w:szCs w:val="28"/>
          <w:lang/>
        </w:rPr>
        <w:t>安全生产管理人员进行安全检查与协调。</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、兼职</w:t>
      </w:r>
      <w:r>
        <w:rPr>
          <w:rFonts w:eastAsia="仿宋_GB2312"/>
          <w:color w:val="000000"/>
          <w:kern w:val="0"/>
          <w:sz w:val="28"/>
          <w:szCs w:val="28"/>
          <w:lang/>
        </w:rPr>
        <w:t xml:space="preserve">   B</w:t>
      </w:r>
      <w:r>
        <w:rPr>
          <w:rFonts w:eastAsia="仿宋_GB2312"/>
          <w:color w:val="000000"/>
          <w:kern w:val="0"/>
          <w:sz w:val="28"/>
          <w:szCs w:val="28"/>
          <w:lang/>
        </w:rPr>
        <w:t>、专职</w:t>
      </w:r>
      <w:r>
        <w:rPr>
          <w:rFonts w:eastAsia="仿宋_GB2312"/>
          <w:color w:val="000000"/>
          <w:kern w:val="0"/>
          <w:sz w:val="28"/>
          <w:szCs w:val="28"/>
          <w:lang/>
        </w:rPr>
        <w:t xml:space="preserve">   C</w:t>
      </w:r>
      <w:r>
        <w:rPr>
          <w:rFonts w:eastAsia="仿宋_GB2312"/>
          <w:color w:val="000000"/>
          <w:kern w:val="0"/>
          <w:sz w:val="28"/>
          <w:szCs w:val="28"/>
          <w:lang/>
        </w:rPr>
        <w:t>、专职或者兼职</w:t>
      </w:r>
      <w:r>
        <w:rPr>
          <w:rFonts w:eastAsia="仿宋_GB2312"/>
          <w:color w:val="000000"/>
          <w:kern w:val="0"/>
          <w:sz w:val="28"/>
          <w:szCs w:val="28"/>
          <w:lang/>
        </w:rPr>
        <w:t xml:space="preserve">   D</w:t>
      </w:r>
      <w:r>
        <w:rPr>
          <w:rFonts w:eastAsia="仿宋_GB2312"/>
          <w:color w:val="000000"/>
          <w:kern w:val="0"/>
          <w:sz w:val="28"/>
          <w:szCs w:val="28"/>
          <w:lang/>
        </w:rPr>
        <w:t>、临时</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lastRenderedPageBreak/>
        <w:t>7</w:t>
      </w:r>
      <w:r>
        <w:rPr>
          <w:rFonts w:eastAsia="仿宋_GB2312"/>
          <w:color w:val="000000"/>
          <w:kern w:val="0"/>
          <w:sz w:val="28"/>
          <w:szCs w:val="28"/>
          <w:lang/>
        </w:rPr>
        <w:t>、生产经营单位发生生产安全事故时，单位的</w:t>
      </w:r>
      <w:r>
        <w:rPr>
          <w:rFonts w:eastAsia="仿宋_GB2312"/>
          <w:color w:val="000000"/>
          <w:kern w:val="0"/>
          <w:sz w:val="28"/>
          <w:szCs w:val="28"/>
          <w:lang/>
        </w:rPr>
        <w:t>( A )</w:t>
      </w:r>
      <w:r>
        <w:rPr>
          <w:rFonts w:eastAsia="仿宋_GB2312"/>
          <w:color w:val="000000"/>
          <w:kern w:val="0"/>
          <w:sz w:val="28"/>
          <w:szCs w:val="28"/>
          <w:lang/>
        </w:rPr>
        <w:t>应当立即组织抢救，并不得在事故调查处理期间擅离职守。</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、主要负责人</w:t>
      </w:r>
      <w:r>
        <w:rPr>
          <w:rFonts w:eastAsia="仿宋_GB2312"/>
          <w:color w:val="000000"/>
          <w:kern w:val="0"/>
          <w:sz w:val="28"/>
          <w:szCs w:val="28"/>
          <w:lang/>
        </w:rPr>
        <w:t xml:space="preserve">   B</w:t>
      </w:r>
      <w:r>
        <w:rPr>
          <w:rFonts w:eastAsia="仿宋_GB2312"/>
          <w:color w:val="000000"/>
          <w:kern w:val="0"/>
          <w:sz w:val="28"/>
          <w:szCs w:val="28"/>
          <w:lang/>
        </w:rPr>
        <w:t>、工会负责人</w:t>
      </w:r>
      <w:r>
        <w:rPr>
          <w:rFonts w:eastAsia="仿宋_GB2312"/>
          <w:color w:val="000000"/>
          <w:kern w:val="0"/>
          <w:sz w:val="28"/>
          <w:szCs w:val="28"/>
          <w:lang/>
        </w:rPr>
        <w:t xml:space="preserve">   C</w:t>
      </w:r>
      <w:r>
        <w:rPr>
          <w:rFonts w:eastAsia="仿宋_GB2312"/>
          <w:color w:val="000000"/>
          <w:kern w:val="0"/>
          <w:sz w:val="28"/>
          <w:szCs w:val="28"/>
          <w:lang/>
        </w:rPr>
        <w:t>、班组长</w:t>
      </w:r>
      <w:r>
        <w:rPr>
          <w:rFonts w:eastAsia="仿宋_GB2312"/>
          <w:color w:val="000000"/>
          <w:kern w:val="0"/>
          <w:sz w:val="28"/>
          <w:szCs w:val="28"/>
          <w:lang/>
        </w:rPr>
        <w:t xml:space="preserve">   D</w:t>
      </w:r>
      <w:r>
        <w:rPr>
          <w:rFonts w:eastAsia="仿宋_GB2312"/>
          <w:color w:val="000000"/>
          <w:kern w:val="0"/>
          <w:sz w:val="28"/>
          <w:szCs w:val="28"/>
          <w:lang/>
        </w:rPr>
        <w:t>、财务科长</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8</w:t>
      </w:r>
      <w:r>
        <w:rPr>
          <w:rFonts w:eastAsia="仿宋_GB2312"/>
          <w:color w:val="000000"/>
          <w:kern w:val="0"/>
          <w:sz w:val="28"/>
          <w:szCs w:val="28"/>
          <w:lang/>
        </w:rPr>
        <w:t>、生产经营项目、场所发包或者出租给其他单位的，生产经营单位应当与承包单位、承租单位签订专门的</w:t>
      </w:r>
      <w:r>
        <w:rPr>
          <w:rFonts w:eastAsia="仿宋_GB2312"/>
          <w:color w:val="000000"/>
          <w:kern w:val="0"/>
          <w:sz w:val="28"/>
          <w:szCs w:val="28"/>
          <w:lang/>
        </w:rPr>
        <w:t xml:space="preserve"> ( C )</w:t>
      </w:r>
      <w:r>
        <w:rPr>
          <w:rFonts w:eastAsia="仿宋_GB2312"/>
          <w:color w:val="000000"/>
          <w:kern w:val="0"/>
          <w:sz w:val="28"/>
          <w:szCs w:val="28"/>
          <w:lang/>
        </w:rPr>
        <w:t>，或者在承包合同、租赁合同中约定各自的安全生产管理职责。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、责任分工协议</w:t>
      </w:r>
      <w:r>
        <w:rPr>
          <w:rFonts w:eastAsia="仿宋_GB2312"/>
          <w:color w:val="000000"/>
          <w:kern w:val="0"/>
          <w:sz w:val="28"/>
          <w:szCs w:val="28"/>
          <w:lang/>
        </w:rPr>
        <w:t xml:space="preserve">   B</w:t>
      </w:r>
      <w:r>
        <w:rPr>
          <w:rFonts w:eastAsia="仿宋_GB2312"/>
          <w:color w:val="000000"/>
          <w:kern w:val="0"/>
          <w:sz w:val="28"/>
          <w:szCs w:val="28"/>
          <w:lang/>
        </w:rPr>
        <w:t>、现场管理协议</w:t>
      </w:r>
      <w:r>
        <w:rPr>
          <w:rFonts w:eastAsia="仿宋_GB2312"/>
          <w:color w:val="000000"/>
          <w:kern w:val="0"/>
          <w:sz w:val="28"/>
          <w:szCs w:val="28"/>
          <w:lang/>
        </w:rPr>
        <w:t xml:space="preserve">   C</w:t>
      </w:r>
      <w:r>
        <w:rPr>
          <w:rFonts w:eastAsia="仿宋_GB2312"/>
          <w:color w:val="000000"/>
          <w:kern w:val="0"/>
          <w:sz w:val="28"/>
          <w:szCs w:val="28"/>
          <w:lang/>
        </w:rPr>
        <w:t>、安全生产管理协议</w:t>
      </w:r>
      <w:r>
        <w:rPr>
          <w:rFonts w:eastAsia="仿宋_GB2312"/>
          <w:color w:val="000000"/>
          <w:kern w:val="0"/>
          <w:sz w:val="28"/>
          <w:szCs w:val="28"/>
          <w:lang/>
        </w:rPr>
        <w:t xml:space="preserve">   D</w:t>
      </w:r>
      <w:r>
        <w:rPr>
          <w:rFonts w:eastAsia="仿宋_GB2312"/>
          <w:color w:val="000000"/>
          <w:kern w:val="0"/>
          <w:sz w:val="28"/>
          <w:szCs w:val="28"/>
          <w:lang/>
        </w:rPr>
        <w:t>、安全生产分工协议</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9</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除矿山、金属冶炼、建筑施工、运输单位和危险物品的生产经营、储存、装卸单位外，其他生产经营单位，从业人员在</w:t>
      </w:r>
      <w:r>
        <w:rPr>
          <w:rFonts w:eastAsia="仿宋_GB2312"/>
          <w:color w:val="000000"/>
          <w:kern w:val="0"/>
          <w:sz w:val="28"/>
          <w:szCs w:val="28"/>
          <w:lang/>
        </w:rPr>
        <w:t>( B )</w:t>
      </w:r>
      <w:r>
        <w:rPr>
          <w:rFonts w:eastAsia="仿宋_GB2312"/>
          <w:color w:val="000000"/>
          <w:kern w:val="0"/>
          <w:sz w:val="28"/>
          <w:szCs w:val="28"/>
          <w:lang/>
        </w:rPr>
        <w:t>人以上的，应当设置安全生产管理机构或者配备专职安全生产管理人员。</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200   B</w:t>
      </w:r>
      <w:r>
        <w:rPr>
          <w:rFonts w:eastAsia="仿宋_GB2312"/>
          <w:color w:val="000000"/>
          <w:kern w:val="0"/>
          <w:sz w:val="28"/>
          <w:szCs w:val="28"/>
          <w:lang/>
        </w:rPr>
        <w:t>、</w:t>
      </w:r>
      <w:r>
        <w:rPr>
          <w:rFonts w:eastAsia="仿宋_GB2312"/>
          <w:color w:val="000000"/>
          <w:kern w:val="0"/>
          <w:sz w:val="28"/>
          <w:szCs w:val="28"/>
          <w:lang/>
        </w:rPr>
        <w:t>100</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150   D</w:t>
      </w:r>
      <w:r>
        <w:rPr>
          <w:rFonts w:eastAsia="仿宋_GB2312"/>
          <w:color w:val="000000"/>
          <w:kern w:val="0"/>
          <w:sz w:val="28"/>
          <w:szCs w:val="28"/>
          <w:lang/>
        </w:rPr>
        <w:t>、</w:t>
      </w:r>
      <w:r>
        <w:rPr>
          <w:rFonts w:eastAsia="仿宋_GB2312"/>
          <w:color w:val="000000"/>
          <w:kern w:val="0"/>
          <w:sz w:val="28"/>
          <w:szCs w:val="28"/>
          <w:lang/>
        </w:rPr>
        <w:t>250</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w:t>
      </w:r>
      <w:r>
        <w:rPr>
          <w:rFonts w:eastAsia="仿宋_GB2312"/>
          <w:color w:val="000000"/>
          <w:kern w:val="0"/>
          <w:sz w:val="28"/>
          <w:szCs w:val="28"/>
          <w:lang/>
        </w:rPr>
        <w:t>、应急管理部门和其他负有安全生产监督管理职责的部门进入生产经营单位进行检查，可以</w:t>
      </w:r>
      <w:r>
        <w:rPr>
          <w:rFonts w:eastAsia="仿宋_GB2312"/>
          <w:color w:val="000000"/>
          <w:kern w:val="0"/>
          <w:sz w:val="28"/>
          <w:szCs w:val="28"/>
          <w:lang/>
        </w:rPr>
        <w:t>( 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、销毁有关设备</w:t>
      </w:r>
      <w:r>
        <w:rPr>
          <w:rFonts w:eastAsia="仿宋_GB2312"/>
          <w:color w:val="000000"/>
          <w:kern w:val="0"/>
          <w:sz w:val="28"/>
          <w:szCs w:val="28"/>
          <w:lang/>
        </w:rPr>
        <w:t xml:space="preserve">   B</w:t>
      </w:r>
      <w:r>
        <w:rPr>
          <w:rFonts w:eastAsia="仿宋_GB2312"/>
          <w:color w:val="000000"/>
          <w:kern w:val="0"/>
          <w:sz w:val="28"/>
          <w:szCs w:val="28"/>
          <w:lang/>
        </w:rPr>
        <w:t>、扣押有关人员</w:t>
      </w:r>
      <w:r>
        <w:rPr>
          <w:rFonts w:eastAsia="仿宋_GB2312"/>
          <w:color w:val="000000"/>
          <w:kern w:val="0"/>
          <w:sz w:val="28"/>
          <w:szCs w:val="28"/>
          <w:lang/>
        </w:rPr>
        <w:t xml:space="preserve">   C</w:t>
      </w:r>
      <w:r>
        <w:rPr>
          <w:rFonts w:eastAsia="仿宋_GB2312"/>
          <w:color w:val="000000"/>
          <w:kern w:val="0"/>
          <w:sz w:val="28"/>
          <w:szCs w:val="28"/>
          <w:lang/>
        </w:rPr>
        <w:t>、销毁有关产品</w:t>
      </w:r>
      <w:r>
        <w:rPr>
          <w:rFonts w:eastAsia="仿宋_GB2312"/>
          <w:color w:val="000000"/>
          <w:kern w:val="0"/>
          <w:sz w:val="28"/>
          <w:szCs w:val="28"/>
          <w:lang/>
        </w:rPr>
        <w:t xml:space="preserve">   D</w:t>
      </w:r>
      <w:r>
        <w:rPr>
          <w:rFonts w:eastAsia="仿宋_GB2312"/>
          <w:color w:val="000000"/>
          <w:kern w:val="0"/>
          <w:sz w:val="28"/>
          <w:szCs w:val="28"/>
          <w:lang/>
        </w:rPr>
        <w:t>、调阅有关资料</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w:t>
      </w:r>
      <w:r>
        <w:rPr>
          <w:rFonts w:eastAsia="仿宋_GB2312"/>
          <w:color w:val="000000"/>
          <w:kern w:val="0"/>
          <w:sz w:val="28"/>
          <w:szCs w:val="28"/>
          <w:lang/>
        </w:rPr>
        <w:t>、安全生产监督检查人员应当将检查的时间、地点、内容、发现的问题及其处理情况，作出书面记录，并由检查人员和被检查单位的负责人签字</w:t>
      </w:r>
      <w:r>
        <w:rPr>
          <w:rFonts w:eastAsia="仿宋_GB2312"/>
          <w:color w:val="000000"/>
          <w:kern w:val="0"/>
          <w:sz w:val="28"/>
          <w:szCs w:val="28"/>
          <w:lang/>
        </w:rPr>
        <w:t>;</w:t>
      </w:r>
      <w:r>
        <w:rPr>
          <w:rFonts w:eastAsia="仿宋_GB2312"/>
          <w:color w:val="000000"/>
          <w:kern w:val="0"/>
          <w:sz w:val="28"/>
          <w:szCs w:val="28"/>
          <w:lang/>
        </w:rPr>
        <w:t>被检查单位的负责人拒绝签字的，检查人员应当</w:t>
      </w:r>
      <w:r>
        <w:rPr>
          <w:rFonts w:eastAsia="仿宋_GB2312"/>
          <w:color w:val="000000"/>
          <w:kern w:val="0"/>
          <w:sz w:val="28"/>
          <w:szCs w:val="28"/>
          <w:lang/>
        </w:rPr>
        <w:t>( A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、将情况记录在案，并向负有安全生产监督管理职责的部门报告</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、威逼利诱、强行签字</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、不予理睬</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、代替签字</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w:t>
      </w:r>
      <w:r>
        <w:rPr>
          <w:rFonts w:eastAsia="仿宋_GB2312"/>
          <w:color w:val="000000"/>
          <w:kern w:val="0"/>
          <w:sz w:val="28"/>
          <w:szCs w:val="28"/>
          <w:lang/>
        </w:rPr>
        <w:t>2</w:t>
      </w:r>
      <w:r>
        <w:rPr>
          <w:rFonts w:eastAsia="仿宋_GB2312"/>
          <w:color w:val="000000"/>
          <w:kern w:val="0"/>
          <w:sz w:val="28"/>
          <w:szCs w:val="28"/>
          <w:lang/>
        </w:rPr>
        <w:t>、生产经营单位新建、改建、扩建工程项目（以下统称建设项目）的安全设施，必须与主体工程同时设计、同时施工、同时投入生产和使用。</w:t>
      </w:r>
      <w:r>
        <w:rPr>
          <w:rFonts w:eastAsia="仿宋_GB2312"/>
          <w:color w:val="000000"/>
          <w:kern w:val="0"/>
          <w:sz w:val="28"/>
          <w:szCs w:val="28"/>
          <w:lang/>
        </w:rPr>
        <w:t>( A )</w:t>
      </w:r>
      <w:r>
        <w:rPr>
          <w:rFonts w:eastAsia="仿宋_GB2312"/>
          <w:color w:val="000000"/>
          <w:kern w:val="0"/>
          <w:sz w:val="28"/>
          <w:szCs w:val="28"/>
          <w:lang/>
        </w:rPr>
        <w:t>应当纳入建设项目概算。</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安全设施投资</w:t>
      </w:r>
      <w:r>
        <w:rPr>
          <w:rFonts w:eastAsia="仿宋_GB2312"/>
          <w:color w:val="000000"/>
          <w:kern w:val="0"/>
          <w:sz w:val="28"/>
          <w:szCs w:val="28"/>
          <w:lang/>
        </w:rPr>
        <w:t xml:space="preserve">   B</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内装修翻新</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消防水管改造</w:t>
      </w:r>
      <w:r>
        <w:rPr>
          <w:rFonts w:eastAsia="仿宋_GB2312"/>
          <w:color w:val="000000"/>
          <w:kern w:val="0"/>
          <w:sz w:val="28"/>
          <w:szCs w:val="28"/>
          <w:lang/>
        </w:rPr>
        <w:t xml:space="preserve">   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环境评价</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lastRenderedPageBreak/>
        <w:t>13</w:t>
      </w:r>
      <w:r>
        <w:rPr>
          <w:rFonts w:eastAsia="仿宋_GB2312"/>
          <w:color w:val="000000"/>
          <w:kern w:val="0"/>
          <w:sz w:val="28"/>
          <w:szCs w:val="28"/>
          <w:lang/>
        </w:rPr>
        <w:t>、矿山、金属冶炼建设项目和用于生产、储存、装卸危险物品的建设项目竣工投入生产或者使用前，应当由</w:t>
      </w:r>
      <w:r>
        <w:rPr>
          <w:rFonts w:eastAsia="仿宋_GB2312"/>
          <w:color w:val="000000"/>
          <w:kern w:val="0"/>
          <w:sz w:val="28"/>
          <w:szCs w:val="28"/>
          <w:lang/>
        </w:rPr>
        <w:t>( B )</w:t>
      </w:r>
      <w:r>
        <w:rPr>
          <w:rFonts w:eastAsia="仿宋_GB2312"/>
          <w:color w:val="000000"/>
          <w:kern w:val="0"/>
          <w:sz w:val="28"/>
          <w:szCs w:val="28"/>
          <w:lang/>
        </w:rPr>
        <w:t>负责组织对安全设施进行验收；验收合格后，方可投入生产和使用。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、施工单位</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、建设单位</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、设计单位</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、第三方安评机构</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14</w:t>
      </w:r>
      <w:r>
        <w:rPr>
          <w:rFonts w:eastAsia="仿宋_GB2312"/>
          <w:color w:val="000000"/>
          <w:kern w:val="0"/>
          <w:sz w:val="28"/>
          <w:szCs w:val="28"/>
          <w:lang/>
        </w:rPr>
        <w:t>、生产经营单位对</w:t>
      </w:r>
      <w:r>
        <w:rPr>
          <w:rFonts w:eastAsia="仿宋_GB2312"/>
          <w:color w:val="000000"/>
          <w:kern w:val="0"/>
          <w:sz w:val="28"/>
          <w:szCs w:val="28"/>
          <w:lang/>
        </w:rPr>
        <w:t>( A )</w:t>
      </w:r>
      <w:r>
        <w:rPr>
          <w:rFonts w:eastAsia="仿宋_GB2312"/>
          <w:color w:val="000000"/>
          <w:kern w:val="0"/>
          <w:sz w:val="28"/>
          <w:szCs w:val="28"/>
          <w:lang/>
        </w:rPr>
        <w:t>应当登记建档，进行定期检测、评估、监控，制定应急预案，并根据工艺特点对有关设施、设备安装紧急停止装置。</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、重大危险源</w:t>
      </w:r>
      <w:r>
        <w:rPr>
          <w:rFonts w:eastAsia="仿宋_GB2312"/>
          <w:color w:val="000000"/>
          <w:kern w:val="0"/>
          <w:sz w:val="28"/>
          <w:szCs w:val="28"/>
          <w:lang/>
        </w:rPr>
        <w:t xml:space="preserve">   B</w:t>
      </w:r>
      <w:r>
        <w:rPr>
          <w:rFonts w:eastAsia="仿宋_GB2312"/>
          <w:color w:val="000000"/>
          <w:kern w:val="0"/>
          <w:sz w:val="28"/>
          <w:szCs w:val="28"/>
          <w:lang/>
        </w:rPr>
        <w:t>、危险因素</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、机械设备</w:t>
      </w:r>
      <w:r>
        <w:rPr>
          <w:rFonts w:eastAsia="仿宋_GB2312"/>
          <w:color w:val="000000"/>
          <w:kern w:val="0"/>
          <w:sz w:val="28"/>
          <w:szCs w:val="28"/>
          <w:lang/>
        </w:rPr>
        <w:t xml:space="preserve">     D</w:t>
      </w:r>
      <w:r>
        <w:rPr>
          <w:rFonts w:eastAsia="仿宋_GB2312"/>
          <w:color w:val="000000"/>
          <w:kern w:val="0"/>
          <w:sz w:val="28"/>
          <w:szCs w:val="28"/>
          <w:lang/>
        </w:rPr>
        <w:t>、第二类危险源</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w:t>
      </w:r>
      <w:r>
        <w:rPr>
          <w:rFonts w:eastAsia="仿宋_GB2312"/>
          <w:color w:val="000000"/>
          <w:kern w:val="0"/>
          <w:sz w:val="28"/>
          <w:szCs w:val="28"/>
          <w:lang/>
        </w:rPr>
        <w:t>5</w:t>
      </w:r>
      <w:r>
        <w:rPr>
          <w:rFonts w:eastAsia="仿宋_GB2312"/>
          <w:color w:val="000000"/>
          <w:kern w:val="0"/>
          <w:sz w:val="28"/>
          <w:szCs w:val="28"/>
          <w:lang/>
        </w:rPr>
        <w:t>、特种作业操作证有效期为（</w:t>
      </w:r>
      <w:r>
        <w:rPr>
          <w:rFonts w:eastAsia="仿宋_GB2312"/>
          <w:color w:val="000000"/>
          <w:kern w:val="0"/>
          <w:sz w:val="28"/>
          <w:szCs w:val="28"/>
          <w:lang/>
        </w:rPr>
        <w:t>C</w:t>
      </w:r>
      <w:r>
        <w:rPr>
          <w:rFonts w:eastAsia="仿宋_GB2312"/>
          <w:color w:val="000000"/>
          <w:kern w:val="0"/>
          <w:sz w:val="28"/>
          <w:szCs w:val="28"/>
          <w:lang/>
        </w:rPr>
        <w:t>）年，在全国范围内有效。</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3        B</w:t>
      </w:r>
      <w:r>
        <w:rPr>
          <w:rFonts w:eastAsia="仿宋_GB2312"/>
          <w:color w:val="000000"/>
          <w:kern w:val="0"/>
          <w:sz w:val="28"/>
          <w:szCs w:val="28"/>
          <w:lang/>
        </w:rPr>
        <w:t>、</w:t>
      </w:r>
      <w:r>
        <w:rPr>
          <w:rFonts w:eastAsia="仿宋_GB2312"/>
          <w:color w:val="000000"/>
          <w:kern w:val="0"/>
          <w:sz w:val="28"/>
          <w:szCs w:val="28"/>
          <w:lang/>
        </w:rPr>
        <w:t>5        C</w:t>
      </w:r>
      <w:r>
        <w:rPr>
          <w:rFonts w:eastAsia="仿宋_GB2312"/>
          <w:color w:val="000000"/>
          <w:kern w:val="0"/>
          <w:sz w:val="28"/>
          <w:szCs w:val="28"/>
          <w:lang/>
        </w:rPr>
        <w:t>、</w:t>
      </w:r>
      <w:r>
        <w:rPr>
          <w:rFonts w:eastAsia="仿宋_GB2312"/>
          <w:color w:val="000000"/>
          <w:kern w:val="0"/>
          <w:sz w:val="28"/>
          <w:szCs w:val="28"/>
          <w:lang/>
        </w:rPr>
        <w:t>6        D</w:t>
      </w:r>
      <w:r>
        <w:rPr>
          <w:rFonts w:eastAsia="仿宋_GB2312"/>
          <w:color w:val="000000"/>
          <w:kern w:val="0"/>
          <w:sz w:val="28"/>
          <w:szCs w:val="28"/>
          <w:lang/>
        </w:rPr>
        <w:t>、</w:t>
      </w:r>
      <w:r>
        <w:rPr>
          <w:rFonts w:eastAsia="仿宋_GB2312"/>
          <w:color w:val="000000"/>
          <w:kern w:val="0"/>
          <w:sz w:val="28"/>
          <w:szCs w:val="28"/>
          <w:lang/>
        </w:rPr>
        <w:t>8</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w:t>
      </w:r>
      <w:r>
        <w:rPr>
          <w:rFonts w:eastAsia="仿宋_GB2312"/>
          <w:color w:val="000000"/>
          <w:kern w:val="0"/>
          <w:sz w:val="28"/>
          <w:szCs w:val="28"/>
          <w:lang/>
        </w:rPr>
        <w:t>6</w:t>
      </w:r>
      <w:r>
        <w:rPr>
          <w:rFonts w:eastAsia="仿宋_GB2312"/>
          <w:color w:val="000000"/>
          <w:kern w:val="0"/>
          <w:sz w:val="28"/>
          <w:szCs w:val="28"/>
          <w:lang/>
        </w:rPr>
        <w:t>、建设项目在（</w:t>
      </w:r>
      <w:r>
        <w:rPr>
          <w:rFonts w:eastAsia="仿宋_GB2312"/>
          <w:color w:val="000000"/>
          <w:kern w:val="0"/>
          <w:sz w:val="28"/>
          <w:szCs w:val="28"/>
          <w:lang/>
        </w:rPr>
        <w:t>B</w:t>
      </w:r>
      <w:r>
        <w:rPr>
          <w:rFonts w:eastAsia="仿宋_GB2312"/>
          <w:color w:val="000000"/>
          <w:kern w:val="0"/>
          <w:sz w:val="28"/>
          <w:szCs w:val="28"/>
          <w:lang/>
        </w:rPr>
        <w:t>）应当委托具有相应资质的中介机构进行安全预评价。</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、建设阶段</w:t>
      </w:r>
      <w:r>
        <w:rPr>
          <w:rFonts w:eastAsia="仿宋_GB2312"/>
          <w:color w:val="000000"/>
          <w:kern w:val="0"/>
          <w:sz w:val="28"/>
          <w:szCs w:val="28"/>
          <w:lang/>
        </w:rPr>
        <w:t xml:space="preserve">    B</w:t>
      </w:r>
      <w:r>
        <w:rPr>
          <w:rFonts w:eastAsia="仿宋_GB2312"/>
          <w:color w:val="000000"/>
          <w:kern w:val="0"/>
          <w:sz w:val="28"/>
          <w:szCs w:val="28"/>
          <w:lang/>
        </w:rPr>
        <w:t>、可行性研究阶段</w:t>
      </w:r>
      <w:r>
        <w:rPr>
          <w:rFonts w:eastAsia="仿宋_GB2312"/>
          <w:color w:val="000000"/>
          <w:kern w:val="0"/>
          <w:sz w:val="28"/>
          <w:szCs w:val="28"/>
          <w:lang/>
        </w:rPr>
        <w:t xml:space="preserve">    C</w:t>
      </w:r>
      <w:r>
        <w:rPr>
          <w:rFonts w:eastAsia="仿宋_GB2312"/>
          <w:color w:val="000000"/>
          <w:kern w:val="0"/>
          <w:sz w:val="28"/>
          <w:szCs w:val="28"/>
          <w:lang/>
        </w:rPr>
        <w:t>、设计专篇</w:t>
      </w:r>
      <w:r>
        <w:rPr>
          <w:rFonts w:eastAsia="仿宋_GB2312"/>
          <w:color w:val="000000"/>
          <w:kern w:val="0"/>
          <w:sz w:val="28"/>
          <w:szCs w:val="28"/>
          <w:lang/>
        </w:rPr>
        <w:t xml:space="preserve">    D</w:t>
      </w:r>
      <w:r>
        <w:rPr>
          <w:rFonts w:eastAsia="仿宋_GB2312"/>
          <w:color w:val="000000"/>
          <w:kern w:val="0"/>
          <w:sz w:val="28"/>
          <w:szCs w:val="28"/>
          <w:lang/>
        </w:rPr>
        <w:t>、竣工阶段</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w:t>
      </w:r>
      <w:r>
        <w:rPr>
          <w:rFonts w:eastAsia="仿宋_GB2312"/>
          <w:color w:val="000000"/>
          <w:kern w:val="0"/>
          <w:sz w:val="28"/>
          <w:szCs w:val="28"/>
          <w:lang/>
        </w:rPr>
        <w:t>7</w:t>
      </w:r>
      <w:r>
        <w:rPr>
          <w:rFonts w:eastAsia="仿宋_GB2312"/>
          <w:color w:val="000000"/>
          <w:kern w:val="0"/>
          <w:sz w:val="28"/>
          <w:szCs w:val="28"/>
          <w:lang/>
        </w:rPr>
        <w:t>、某炼钢厂针对企业某一危险较大的岗位制订了现场处置方案，依据《生产安全事故应急预案管理办法》的规定，对该处置方案，该厂应至少每（</w:t>
      </w:r>
      <w:r>
        <w:rPr>
          <w:rFonts w:eastAsia="仿宋_GB2312"/>
          <w:color w:val="000000"/>
          <w:kern w:val="0"/>
          <w:sz w:val="28"/>
          <w:szCs w:val="28"/>
          <w:lang/>
        </w:rPr>
        <w:t>B</w:t>
      </w:r>
      <w:r>
        <w:rPr>
          <w:rFonts w:eastAsia="仿宋_GB2312"/>
          <w:color w:val="000000"/>
          <w:kern w:val="0"/>
          <w:sz w:val="28"/>
          <w:szCs w:val="28"/>
          <w:lang/>
        </w:rPr>
        <w:t>）个月组织一次演练。</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12         B</w:t>
      </w:r>
      <w:r>
        <w:rPr>
          <w:rFonts w:eastAsia="仿宋_GB2312"/>
          <w:color w:val="000000"/>
          <w:kern w:val="0"/>
          <w:sz w:val="28"/>
          <w:szCs w:val="28"/>
          <w:lang/>
        </w:rPr>
        <w:t>、</w:t>
      </w:r>
      <w:r>
        <w:rPr>
          <w:rFonts w:eastAsia="仿宋_GB2312"/>
          <w:color w:val="000000"/>
          <w:kern w:val="0"/>
          <w:sz w:val="28"/>
          <w:szCs w:val="28"/>
          <w:lang/>
        </w:rPr>
        <w:t>6         C</w:t>
      </w:r>
      <w:r>
        <w:rPr>
          <w:rFonts w:eastAsia="仿宋_GB2312"/>
          <w:color w:val="000000"/>
          <w:kern w:val="0"/>
          <w:sz w:val="28"/>
          <w:szCs w:val="28"/>
          <w:lang/>
        </w:rPr>
        <w:t>、</w:t>
      </w:r>
      <w:r>
        <w:rPr>
          <w:rFonts w:eastAsia="仿宋_GB2312"/>
          <w:color w:val="000000"/>
          <w:kern w:val="0"/>
          <w:sz w:val="28"/>
          <w:szCs w:val="28"/>
          <w:lang/>
        </w:rPr>
        <w:t>3         D</w:t>
      </w:r>
      <w:r>
        <w:rPr>
          <w:rFonts w:eastAsia="仿宋_GB2312"/>
          <w:color w:val="000000"/>
          <w:kern w:val="0"/>
          <w:sz w:val="28"/>
          <w:szCs w:val="28"/>
          <w:lang/>
        </w:rPr>
        <w:t>、</w:t>
      </w:r>
      <w:r>
        <w:rPr>
          <w:rFonts w:eastAsia="仿宋_GB2312"/>
          <w:color w:val="000000"/>
          <w:kern w:val="0"/>
          <w:sz w:val="28"/>
          <w:szCs w:val="28"/>
          <w:lang/>
        </w:rPr>
        <w:t>1</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w:t>
      </w:r>
      <w:r>
        <w:rPr>
          <w:rFonts w:eastAsia="仿宋_GB2312"/>
          <w:color w:val="000000"/>
          <w:kern w:val="0"/>
          <w:sz w:val="28"/>
          <w:szCs w:val="28"/>
          <w:lang/>
        </w:rPr>
        <w:t>8</w:t>
      </w:r>
      <w:r>
        <w:rPr>
          <w:rFonts w:eastAsia="仿宋_GB2312"/>
          <w:color w:val="000000"/>
          <w:kern w:val="0"/>
          <w:sz w:val="28"/>
          <w:szCs w:val="28"/>
          <w:lang/>
        </w:rPr>
        <w:t>、在危险化学品生产储存企业中，转岗、脱离岗位</w:t>
      </w:r>
      <w:r>
        <w:rPr>
          <w:rFonts w:eastAsia="仿宋_GB2312"/>
          <w:color w:val="000000"/>
          <w:kern w:val="0"/>
          <w:sz w:val="28"/>
          <w:szCs w:val="28"/>
          <w:lang/>
        </w:rPr>
        <w:t>1</w:t>
      </w:r>
      <w:r>
        <w:rPr>
          <w:rFonts w:eastAsia="仿宋_GB2312"/>
          <w:color w:val="000000"/>
          <w:kern w:val="0"/>
          <w:sz w:val="28"/>
          <w:szCs w:val="28"/>
          <w:lang/>
        </w:rPr>
        <w:t>年</w:t>
      </w:r>
      <w:r>
        <w:rPr>
          <w:rFonts w:eastAsia="仿宋_GB2312"/>
          <w:color w:val="000000"/>
          <w:kern w:val="0"/>
          <w:sz w:val="28"/>
          <w:szCs w:val="28"/>
          <w:lang/>
        </w:rPr>
        <w:t>(</w:t>
      </w:r>
      <w:r>
        <w:rPr>
          <w:rFonts w:eastAsia="仿宋_GB2312"/>
          <w:color w:val="000000"/>
          <w:kern w:val="0"/>
          <w:sz w:val="28"/>
          <w:szCs w:val="28"/>
          <w:lang/>
        </w:rPr>
        <w:t>含</w:t>
      </w:r>
      <w:r>
        <w:rPr>
          <w:rFonts w:eastAsia="仿宋_GB2312"/>
          <w:color w:val="000000"/>
          <w:kern w:val="0"/>
          <w:sz w:val="28"/>
          <w:szCs w:val="28"/>
          <w:lang/>
        </w:rPr>
        <w:t>)</w:t>
      </w:r>
      <w:r>
        <w:rPr>
          <w:rFonts w:eastAsia="仿宋_GB2312"/>
          <w:color w:val="000000"/>
          <w:kern w:val="0"/>
          <w:sz w:val="28"/>
          <w:szCs w:val="28"/>
          <w:lang/>
        </w:rPr>
        <w:t>以上的从业人员，要进行（</w:t>
      </w:r>
      <w:r>
        <w:rPr>
          <w:rFonts w:eastAsia="仿宋_GB2312"/>
          <w:color w:val="000000"/>
          <w:kern w:val="0"/>
          <w:sz w:val="28"/>
          <w:szCs w:val="28"/>
          <w:lang/>
        </w:rPr>
        <w:t>C</w:t>
      </w:r>
      <w:r>
        <w:rPr>
          <w:rFonts w:eastAsia="仿宋_GB2312"/>
          <w:color w:val="000000"/>
          <w:kern w:val="0"/>
          <w:sz w:val="28"/>
          <w:szCs w:val="28"/>
          <w:lang/>
        </w:rPr>
        <w:t>）安全培训教育，经考核合格后，方可上岗作业。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、厂级、车间级</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、厂级、班组级</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、车间级、班组级</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、班组级</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w:t>
      </w:r>
      <w:r>
        <w:rPr>
          <w:rFonts w:eastAsia="仿宋_GB2312"/>
          <w:color w:val="000000"/>
          <w:kern w:val="0"/>
          <w:sz w:val="28"/>
          <w:szCs w:val="28"/>
          <w:lang/>
        </w:rPr>
        <w:t>9</w:t>
      </w:r>
      <w:r>
        <w:rPr>
          <w:rFonts w:eastAsia="仿宋_GB2312"/>
          <w:color w:val="000000"/>
          <w:kern w:val="0"/>
          <w:sz w:val="28"/>
          <w:szCs w:val="28"/>
          <w:lang/>
        </w:rPr>
        <w:t>、应急管理部门编制的年度监督检查计划，应当经本部门领导集体</w:t>
      </w:r>
      <w:r>
        <w:rPr>
          <w:rFonts w:eastAsia="仿宋_GB2312"/>
          <w:color w:val="000000"/>
          <w:kern w:val="0"/>
          <w:sz w:val="28"/>
          <w:szCs w:val="28"/>
          <w:lang/>
        </w:rPr>
        <w:lastRenderedPageBreak/>
        <w:t>讨论通过后，报本级人民政府批准。年度监督检查计划经批准后，应当于每年</w:t>
      </w:r>
      <w:r>
        <w:rPr>
          <w:rFonts w:eastAsia="仿宋_GB2312"/>
          <w:color w:val="000000"/>
          <w:kern w:val="0"/>
          <w:sz w:val="28"/>
          <w:szCs w:val="28"/>
          <w:lang/>
        </w:rPr>
        <w:t xml:space="preserve"> </w:t>
      </w:r>
      <w:r>
        <w:rPr>
          <w:rFonts w:eastAsia="仿宋_GB2312"/>
          <w:color w:val="000000"/>
          <w:kern w:val="0"/>
          <w:sz w:val="28"/>
          <w:szCs w:val="28"/>
          <w:lang/>
        </w:rPr>
        <w:t>（</w:t>
      </w:r>
      <w:r>
        <w:rPr>
          <w:rFonts w:eastAsia="仿宋_GB2312"/>
          <w:color w:val="000000"/>
          <w:kern w:val="0"/>
          <w:sz w:val="28"/>
          <w:szCs w:val="28"/>
          <w:lang/>
        </w:rPr>
        <w:t>C</w:t>
      </w:r>
      <w:r>
        <w:rPr>
          <w:rFonts w:eastAsia="仿宋_GB2312"/>
          <w:color w:val="000000"/>
          <w:kern w:val="0"/>
          <w:sz w:val="28"/>
          <w:szCs w:val="28"/>
          <w:lang/>
        </w:rPr>
        <w:t>）月底前报上一级应急管理部门备案。</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1    B</w:t>
      </w:r>
      <w:r>
        <w:rPr>
          <w:rFonts w:eastAsia="仿宋_GB2312"/>
          <w:color w:val="000000"/>
          <w:kern w:val="0"/>
          <w:sz w:val="28"/>
          <w:szCs w:val="28"/>
          <w:lang/>
        </w:rPr>
        <w:t>、</w:t>
      </w:r>
      <w:r>
        <w:rPr>
          <w:rFonts w:eastAsia="仿宋_GB2312"/>
          <w:color w:val="000000"/>
          <w:kern w:val="0"/>
          <w:sz w:val="28"/>
          <w:szCs w:val="28"/>
          <w:lang/>
        </w:rPr>
        <w:t>2     C</w:t>
      </w:r>
      <w:r>
        <w:rPr>
          <w:rFonts w:eastAsia="仿宋_GB2312"/>
          <w:color w:val="000000"/>
          <w:kern w:val="0"/>
          <w:sz w:val="28"/>
          <w:szCs w:val="28"/>
          <w:lang/>
        </w:rPr>
        <w:t>、</w:t>
      </w:r>
      <w:r>
        <w:rPr>
          <w:rFonts w:eastAsia="仿宋_GB2312"/>
          <w:color w:val="000000"/>
          <w:kern w:val="0"/>
          <w:sz w:val="28"/>
          <w:szCs w:val="28"/>
          <w:lang/>
        </w:rPr>
        <w:t>3       D</w:t>
      </w:r>
      <w:r>
        <w:rPr>
          <w:rFonts w:eastAsia="仿宋_GB2312"/>
          <w:color w:val="000000"/>
          <w:kern w:val="0"/>
          <w:sz w:val="28"/>
          <w:szCs w:val="28"/>
          <w:lang/>
        </w:rPr>
        <w:t>、</w:t>
      </w:r>
      <w:r>
        <w:rPr>
          <w:rFonts w:eastAsia="仿宋_GB2312"/>
          <w:color w:val="000000"/>
          <w:kern w:val="0"/>
          <w:sz w:val="28"/>
          <w:szCs w:val="28"/>
          <w:lang/>
        </w:rPr>
        <w:t xml:space="preserve">4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w:t>
      </w:r>
      <w:r>
        <w:rPr>
          <w:rFonts w:eastAsia="仿宋_GB2312"/>
          <w:color w:val="000000"/>
          <w:kern w:val="0"/>
          <w:sz w:val="28"/>
          <w:szCs w:val="28"/>
          <w:lang/>
        </w:rPr>
        <w:t>0</w:t>
      </w:r>
      <w:r>
        <w:rPr>
          <w:rFonts w:eastAsia="仿宋_GB2312"/>
          <w:color w:val="000000"/>
          <w:kern w:val="0"/>
          <w:sz w:val="28"/>
          <w:szCs w:val="28"/>
          <w:lang/>
        </w:rPr>
        <w:t>、下列不属于应急部门行政执法文书的是</w:t>
      </w:r>
      <w:r>
        <w:rPr>
          <w:rFonts w:eastAsia="仿宋_GB2312"/>
          <w:color w:val="000000"/>
          <w:kern w:val="0"/>
          <w:sz w:val="28"/>
          <w:szCs w:val="28"/>
          <w:lang/>
        </w:rPr>
        <w:t xml:space="preserve">( B )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、《责令限期整改指令书》</w:t>
      </w:r>
      <w:r>
        <w:rPr>
          <w:rFonts w:eastAsia="仿宋_GB2312"/>
          <w:color w:val="000000"/>
          <w:kern w:val="0"/>
          <w:sz w:val="28"/>
          <w:szCs w:val="28"/>
          <w:lang/>
        </w:rPr>
        <w:t xml:space="preserve">    B</w:t>
      </w:r>
      <w:r>
        <w:rPr>
          <w:rFonts w:eastAsia="仿宋_GB2312"/>
          <w:color w:val="000000"/>
          <w:kern w:val="0"/>
          <w:sz w:val="28"/>
          <w:szCs w:val="28"/>
          <w:lang/>
        </w:rPr>
        <w:t>、《责令限期改正指令书》</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、《现场处理措施决定书》</w:t>
      </w:r>
      <w:r>
        <w:rPr>
          <w:rFonts w:eastAsia="仿宋_GB2312"/>
          <w:color w:val="000000"/>
          <w:kern w:val="0"/>
          <w:sz w:val="28"/>
          <w:szCs w:val="28"/>
          <w:lang/>
        </w:rPr>
        <w:t xml:space="preserve">    D</w:t>
      </w:r>
      <w:r>
        <w:rPr>
          <w:rFonts w:eastAsia="仿宋_GB2312"/>
          <w:color w:val="000000"/>
          <w:kern w:val="0"/>
          <w:sz w:val="28"/>
          <w:szCs w:val="28"/>
          <w:lang/>
        </w:rPr>
        <w:t>、《强制措施决定书》</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w:t>
      </w:r>
      <w:r>
        <w:rPr>
          <w:rFonts w:eastAsia="仿宋_GB2312"/>
          <w:color w:val="000000"/>
          <w:kern w:val="0"/>
          <w:sz w:val="28"/>
          <w:szCs w:val="28"/>
          <w:lang/>
        </w:rPr>
        <w:t>1</w:t>
      </w:r>
      <w:r>
        <w:rPr>
          <w:rFonts w:eastAsia="仿宋_GB2312"/>
          <w:color w:val="000000"/>
          <w:kern w:val="0"/>
          <w:sz w:val="28"/>
          <w:szCs w:val="28"/>
          <w:lang/>
        </w:rPr>
        <w:t>、执法人员在监督检查时，发现被检查单位存在违法行为或事故隐患的，法律法规明确规定限期整改的，应责令其限期整改，并发出《责令限期整改指令书》。被检查单位因不可抗力无法在规定期限内完成的，应当在进行改正或者治理的同时，于限期届满前</w:t>
      </w:r>
      <w:r>
        <w:rPr>
          <w:rFonts w:eastAsia="仿宋_GB2312"/>
          <w:color w:val="000000"/>
          <w:kern w:val="0"/>
          <w:sz w:val="28"/>
          <w:szCs w:val="28"/>
          <w:lang/>
        </w:rPr>
        <w:t>( C )</w:t>
      </w:r>
      <w:r>
        <w:rPr>
          <w:rFonts w:eastAsia="仿宋_GB2312"/>
          <w:color w:val="000000"/>
          <w:kern w:val="0"/>
          <w:sz w:val="28"/>
          <w:szCs w:val="28"/>
          <w:lang/>
        </w:rPr>
        <w:t>日内向应急管理部门提出书面延期申请，应急管理部门在收到申请之日起</w:t>
      </w:r>
      <w:r>
        <w:rPr>
          <w:rFonts w:eastAsia="仿宋_GB2312"/>
          <w:color w:val="000000"/>
          <w:kern w:val="0"/>
          <w:sz w:val="28"/>
          <w:szCs w:val="28"/>
          <w:lang/>
        </w:rPr>
        <w:t>(    )</w:t>
      </w:r>
      <w:r>
        <w:rPr>
          <w:rFonts w:eastAsia="仿宋_GB2312"/>
          <w:color w:val="000000"/>
          <w:kern w:val="0"/>
          <w:sz w:val="28"/>
          <w:szCs w:val="28"/>
          <w:lang/>
        </w:rPr>
        <w:t>日内书面答复是否准予延期；法律法规规章另有规定的，从其规定。</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5</w:t>
      </w:r>
      <w:r>
        <w:rPr>
          <w:rFonts w:eastAsia="仿宋_GB2312"/>
          <w:color w:val="000000"/>
          <w:kern w:val="0"/>
          <w:sz w:val="28"/>
          <w:szCs w:val="28"/>
          <w:lang/>
        </w:rPr>
        <w:t>；</w:t>
      </w:r>
      <w:r>
        <w:rPr>
          <w:rFonts w:eastAsia="仿宋_GB2312"/>
          <w:color w:val="000000"/>
          <w:kern w:val="0"/>
          <w:sz w:val="28"/>
          <w:szCs w:val="28"/>
          <w:lang/>
        </w:rPr>
        <w:t>5    B</w:t>
      </w:r>
      <w:r>
        <w:rPr>
          <w:rFonts w:eastAsia="仿宋_GB2312"/>
          <w:color w:val="000000"/>
          <w:kern w:val="0"/>
          <w:sz w:val="28"/>
          <w:szCs w:val="28"/>
          <w:lang/>
        </w:rPr>
        <w:t>、</w:t>
      </w:r>
      <w:r>
        <w:rPr>
          <w:rFonts w:eastAsia="仿宋_GB2312"/>
          <w:color w:val="000000"/>
          <w:kern w:val="0"/>
          <w:sz w:val="28"/>
          <w:szCs w:val="28"/>
          <w:lang/>
        </w:rPr>
        <w:t xml:space="preserve">  5</w:t>
      </w:r>
      <w:r>
        <w:rPr>
          <w:rFonts w:eastAsia="仿宋_GB2312"/>
          <w:color w:val="000000"/>
          <w:kern w:val="0"/>
          <w:sz w:val="28"/>
          <w:szCs w:val="28"/>
          <w:lang/>
        </w:rPr>
        <w:t>；</w:t>
      </w:r>
      <w:r>
        <w:rPr>
          <w:rFonts w:eastAsia="仿宋_GB2312"/>
          <w:color w:val="000000"/>
          <w:kern w:val="0"/>
          <w:sz w:val="28"/>
          <w:szCs w:val="28"/>
          <w:lang/>
        </w:rPr>
        <w:t>10    C</w:t>
      </w:r>
      <w:r>
        <w:rPr>
          <w:rFonts w:eastAsia="仿宋_GB2312"/>
          <w:color w:val="000000"/>
          <w:kern w:val="0"/>
          <w:sz w:val="28"/>
          <w:szCs w:val="28"/>
          <w:lang/>
        </w:rPr>
        <w:t>、</w:t>
      </w:r>
      <w:r>
        <w:rPr>
          <w:rFonts w:eastAsia="仿宋_GB2312"/>
          <w:color w:val="000000"/>
          <w:kern w:val="0"/>
          <w:sz w:val="28"/>
          <w:szCs w:val="28"/>
          <w:lang/>
        </w:rPr>
        <w:t xml:space="preserve">  10</w:t>
      </w:r>
      <w:r>
        <w:rPr>
          <w:rFonts w:eastAsia="仿宋_GB2312"/>
          <w:color w:val="000000"/>
          <w:kern w:val="0"/>
          <w:sz w:val="28"/>
          <w:szCs w:val="28"/>
          <w:lang/>
        </w:rPr>
        <w:t>；</w:t>
      </w:r>
      <w:r>
        <w:rPr>
          <w:rFonts w:eastAsia="仿宋_GB2312"/>
          <w:color w:val="000000"/>
          <w:kern w:val="0"/>
          <w:sz w:val="28"/>
          <w:szCs w:val="28"/>
          <w:lang/>
        </w:rPr>
        <w:t>5   D</w:t>
      </w:r>
      <w:r>
        <w:rPr>
          <w:rFonts w:eastAsia="仿宋_GB2312"/>
          <w:color w:val="000000"/>
          <w:kern w:val="0"/>
          <w:sz w:val="28"/>
          <w:szCs w:val="28"/>
          <w:lang/>
        </w:rPr>
        <w:t>、</w:t>
      </w:r>
      <w:r>
        <w:rPr>
          <w:rFonts w:eastAsia="仿宋_GB2312"/>
          <w:color w:val="000000"/>
          <w:kern w:val="0"/>
          <w:sz w:val="28"/>
          <w:szCs w:val="28"/>
          <w:lang/>
        </w:rPr>
        <w:t xml:space="preserve">  10</w:t>
      </w:r>
      <w:r>
        <w:rPr>
          <w:rFonts w:eastAsia="仿宋_GB2312"/>
          <w:color w:val="000000"/>
          <w:kern w:val="0"/>
          <w:sz w:val="28"/>
          <w:szCs w:val="28"/>
          <w:lang/>
        </w:rPr>
        <w:t>；</w:t>
      </w:r>
      <w:r>
        <w:rPr>
          <w:rFonts w:eastAsia="仿宋_GB2312"/>
          <w:color w:val="000000"/>
          <w:kern w:val="0"/>
          <w:sz w:val="28"/>
          <w:szCs w:val="28"/>
          <w:lang/>
        </w:rPr>
        <w:t>10</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w:t>
      </w:r>
      <w:r>
        <w:rPr>
          <w:rFonts w:eastAsia="仿宋_GB2312"/>
          <w:color w:val="000000"/>
          <w:kern w:val="0"/>
          <w:sz w:val="28"/>
          <w:szCs w:val="28"/>
          <w:lang/>
        </w:rPr>
        <w:t>2</w:t>
      </w:r>
      <w:r>
        <w:rPr>
          <w:rFonts w:eastAsia="仿宋_GB2312"/>
          <w:color w:val="000000"/>
          <w:kern w:val="0"/>
          <w:sz w:val="28"/>
          <w:szCs w:val="28"/>
          <w:lang/>
        </w:rPr>
        <w:t>、监督检查结束后，执法人员应当制作</w:t>
      </w:r>
      <w:r>
        <w:rPr>
          <w:rFonts w:eastAsia="仿宋_GB2312"/>
          <w:color w:val="000000"/>
          <w:kern w:val="0"/>
          <w:sz w:val="28"/>
          <w:szCs w:val="28"/>
          <w:lang/>
        </w:rPr>
        <w:t>( A )</w:t>
      </w:r>
      <w:r>
        <w:rPr>
          <w:rFonts w:eastAsia="仿宋_GB2312"/>
          <w:color w:val="000000"/>
          <w:kern w:val="0"/>
          <w:sz w:val="28"/>
          <w:szCs w:val="28"/>
          <w:lang/>
        </w:rPr>
        <w:t>，将检查的时间、地点、内容、发现的问题及其处理情况如实记录，并由行政执法人员和被检查单位现场负责人签字</w:t>
      </w:r>
      <w:r>
        <w:rPr>
          <w:rFonts w:eastAsia="仿宋_GB2312"/>
          <w:color w:val="000000"/>
          <w:kern w:val="0"/>
          <w:sz w:val="28"/>
          <w:szCs w:val="28"/>
          <w:lang/>
        </w:rPr>
        <w:t>;</w:t>
      </w:r>
      <w:r>
        <w:rPr>
          <w:rFonts w:eastAsia="仿宋_GB2312"/>
          <w:color w:val="000000"/>
          <w:kern w:val="0"/>
          <w:sz w:val="28"/>
          <w:szCs w:val="28"/>
          <w:lang/>
        </w:rPr>
        <w:t>被检查单位现场负责人拒绝签字的，现场执法人员应当将情况记录在案，由两名以上执法人员签字，并向其所在应急管理部门有关负责人报告。</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《现场检查记录》</w:t>
      </w:r>
      <w:r>
        <w:rPr>
          <w:rFonts w:eastAsia="仿宋_GB2312"/>
          <w:color w:val="000000"/>
          <w:kern w:val="0"/>
          <w:sz w:val="28"/>
          <w:szCs w:val="28"/>
          <w:lang/>
        </w:rPr>
        <w:t xml:space="preserve">      B</w:t>
      </w:r>
      <w:r>
        <w:rPr>
          <w:rFonts w:eastAsia="仿宋_GB2312"/>
          <w:color w:val="000000"/>
          <w:kern w:val="0"/>
          <w:sz w:val="28"/>
          <w:szCs w:val="28"/>
          <w:lang/>
        </w:rPr>
        <w:t>、《责令限期整改指令书》</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、《现场处理措施决定书》</w:t>
      </w:r>
      <w:r>
        <w:rPr>
          <w:rFonts w:eastAsia="仿宋_GB2312"/>
          <w:color w:val="000000"/>
          <w:kern w:val="0"/>
          <w:sz w:val="28"/>
          <w:szCs w:val="28"/>
          <w:lang/>
        </w:rPr>
        <w:t xml:space="preserve"> D</w:t>
      </w:r>
      <w:r>
        <w:rPr>
          <w:rFonts w:eastAsia="仿宋_GB2312"/>
          <w:color w:val="000000"/>
          <w:kern w:val="0"/>
          <w:sz w:val="28"/>
          <w:szCs w:val="28"/>
          <w:lang/>
        </w:rPr>
        <w:t>、《强制措施决定书》</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w:t>
      </w:r>
      <w:r>
        <w:rPr>
          <w:rFonts w:eastAsia="仿宋_GB2312"/>
          <w:color w:val="000000"/>
          <w:kern w:val="0"/>
          <w:sz w:val="28"/>
          <w:szCs w:val="28"/>
          <w:lang/>
        </w:rPr>
        <w:t>3</w:t>
      </w:r>
      <w:r>
        <w:rPr>
          <w:rFonts w:eastAsia="仿宋_GB2312"/>
          <w:color w:val="000000"/>
          <w:kern w:val="0"/>
          <w:sz w:val="28"/>
          <w:szCs w:val="28"/>
          <w:lang/>
        </w:rPr>
        <w:t>、对监督检查执法记录仪记录的原始音像资料，一般保存时间不少于</w:t>
      </w:r>
      <w:r>
        <w:rPr>
          <w:rFonts w:eastAsia="仿宋_GB2312"/>
          <w:color w:val="000000"/>
          <w:kern w:val="0"/>
          <w:sz w:val="28"/>
          <w:szCs w:val="28"/>
          <w:lang/>
        </w:rPr>
        <w:t>(B)</w:t>
      </w:r>
      <w:r>
        <w:rPr>
          <w:rFonts w:eastAsia="仿宋_GB2312"/>
          <w:color w:val="000000"/>
          <w:kern w:val="0"/>
          <w:sz w:val="28"/>
          <w:szCs w:val="28"/>
          <w:lang/>
        </w:rPr>
        <w:t>个月。作为行政处罚案件证据使用的原始音像资料保存期限应与案卷保存期限相同。</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3      B</w:t>
      </w:r>
      <w:r>
        <w:rPr>
          <w:rFonts w:eastAsia="仿宋_GB2312"/>
          <w:color w:val="000000"/>
          <w:kern w:val="0"/>
          <w:sz w:val="28"/>
          <w:szCs w:val="28"/>
          <w:lang/>
        </w:rPr>
        <w:t>、</w:t>
      </w:r>
      <w:r>
        <w:rPr>
          <w:rFonts w:eastAsia="仿宋_GB2312"/>
          <w:color w:val="000000"/>
          <w:kern w:val="0"/>
          <w:sz w:val="28"/>
          <w:szCs w:val="28"/>
          <w:lang/>
        </w:rPr>
        <w:t xml:space="preserve"> 6       C</w:t>
      </w:r>
      <w:r>
        <w:rPr>
          <w:rFonts w:eastAsia="仿宋_GB2312"/>
          <w:color w:val="000000"/>
          <w:kern w:val="0"/>
          <w:sz w:val="28"/>
          <w:szCs w:val="28"/>
          <w:lang/>
        </w:rPr>
        <w:t>、</w:t>
      </w:r>
      <w:r>
        <w:rPr>
          <w:rFonts w:eastAsia="仿宋_GB2312"/>
          <w:color w:val="000000"/>
          <w:kern w:val="0"/>
          <w:sz w:val="28"/>
          <w:szCs w:val="28"/>
          <w:lang/>
        </w:rPr>
        <w:t xml:space="preserve"> 9      D</w:t>
      </w:r>
      <w:r>
        <w:rPr>
          <w:rFonts w:eastAsia="仿宋_GB2312"/>
          <w:color w:val="000000"/>
          <w:kern w:val="0"/>
          <w:sz w:val="28"/>
          <w:szCs w:val="28"/>
          <w:lang/>
        </w:rPr>
        <w:t>、</w:t>
      </w:r>
      <w:r>
        <w:rPr>
          <w:rFonts w:eastAsia="仿宋_GB2312"/>
          <w:color w:val="000000"/>
          <w:kern w:val="0"/>
          <w:sz w:val="28"/>
          <w:szCs w:val="28"/>
          <w:lang/>
        </w:rPr>
        <w:t>12</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w:t>
      </w:r>
      <w:r>
        <w:rPr>
          <w:rFonts w:eastAsia="仿宋_GB2312"/>
          <w:color w:val="000000"/>
          <w:kern w:val="0"/>
          <w:sz w:val="28"/>
          <w:szCs w:val="28"/>
          <w:lang/>
        </w:rPr>
        <w:t>4</w:t>
      </w:r>
      <w:r>
        <w:rPr>
          <w:rFonts w:eastAsia="仿宋_GB2312"/>
          <w:color w:val="000000"/>
          <w:kern w:val="0"/>
          <w:sz w:val="28"/>
          <w:szCs w:val="28"/>
          <w:lang/>
        </w:rPr>
        <w:t>、皮带防护罩与皮带的距离不小于（</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50mm         B</w:t>
      </w:r>
      <w:r>
        <w:rPr>
          <w:rFonts w:eastAsia="仿宋_GB2312"/>
          <w:color w:val="000000"/>
          <w:kern w:val="0"/>
          <w:sz w:val="28"/>
          <w:szCs w:val="28"/>
          <w:lang/>
        </w:rPr>
        <w:t>、</w:t>
      </w:r>
      <w:r>
        <w:rPr>
          <w:rFonts w:eastAsia="仿宋_GB2312"/>
          <w:color w:val="000000"/>
          <w:kern w:val="0"/>
          <w:sz w:val="28"/>
          <w:szCs w:val="28"/>
          <w:lang/>
        </w:rPr>
        <w:t>30mm       C</w:t>
      </w:r>
      <w:r>
        <w:rPr>
          <w:rFonts w:eastAsia="仿宋_GB2312"/>
          <w:color w:val="000000"/>
          <w:kern w:val="0"/>
          <w:sz w:val="28"/>
          <w:szCs w:val="28"/>
          <w:lang/>
        </w:rPr>
        <w:t>、</w:t>
      </w:r>
      <w:r>
        <w:rPr>
          <w:rFonts w:eastAsia="仿宋_GB2312"/>
          <w:color w:val="000000"/>
          <w:kern w:val="0"/>
          <w:sz w:val="28"/>
          <w:szCs w:val="28"/>
          <w:lang/>
        </w:rPr>
        <w:t>20mm       D</w:t>
      </w:r>
      <w:r>
        <w:rPr>
          <w:rFonts w:eastAsia="仿宋_GB2312"/>
          <w:color w:val="000000"/>
          <w:kern w:val="0"/>
          <w:sz w:val="28"/>
          <w:szCs w:val="28"/>
          <w:lang/>
        </w:rPr>
        <w:t>、</w:t>
      </w:r>
      <w:r>
        <w:rPr>
          <w:rFonts w:eastAsia="仿宋_GB2312"/>
          <w:color w:val="000000"/>
          <w:kern w:val="0"/>
          <w:sz w:val="28"/>
          <w:szCs w:val="28"/>
          <w:lang/>
        </w:rPr>
        <w:t>10mm</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w:t>
      </w:r>
      <w:r>
        <w:rPr>
          <w:rFonts w:eastAsia="仿宋_GB2312"/>
          <w:color w:val="000000"/>
          <w:kern w:val="0"/>
          <w:sz w:val="28"/>
          <w:szCs w:val="28"/>
          <w:lang/>
        </w:rPr>
        <w:t>5</w:t>
      </w:r>
      <w:r>
        <w:rPr>
          <w:rFonts w:eastAsia="仿宋_GB2312"/>
          <w:color w:val="000000"/>
          <w:kern w:val="0"/>
          <w:sz w:val="28"/>
          <w:szCs w:val="28"/>
          <w:lang/>
        </w:rPr>
        <w:t>、凡高度在</w:t>
      </w:r>
      <w:r>
        <w:rPr>
          <w:rFonts w:eastAsia="仿宋_GB2312"/>
          <w:color w:val="000000"/>
          <w:kern w:val="0"/>
          <w:sz w:val="28"/>
          <w:szCs w:val="28"/>
          <w:lang/>
        </w:rPr>
        <w:t>( B )</w:t>
      </w:r>
      <w:r>
        <w:rPr>
          <w:rFonts w:eastAsia="仿宋_GB2312"/>
          <w:color w:val="000000"/>
          <w:kern w:val="0"/>
          <w:sz w:val="28"/>
          <w:szCs w:val="28"/>
          <w:lang/>
        </w:rPr>
        <w:t>以下的传动部件</w:t>
      </w:r>
      <w:r>
        <w:rPr>
          <w:rFonts w:eastAsia="仿宋_GB2312"/>
          <w:color w:val="000000"/>
          <w:kern w:val="0"/>
          <w:sz w:val="28"/>
          <w:szCs w:val="28"/>
          <w:lang/>
        </w:rPr>
        <w:t>(</w:t>
      </w:r>
      <w:r>
        <w:rPr>
          <w:rFonts w:eastAsia="仿宋_GB2312"/>
          <w:color w:val="000000"/>
          <w:kern w:val="0"/>
          <w:sz w:val="28"/>
          <w:szCs w:val="28"/>
          <w:lang/>
        </w:rPr>
        <w:t>皮带、轮、联轴</w:t>
      </w:r>
      <w:r>
        <w:rPr>
          <w:rFonts w:eastAsia="仿宋_GB2312"/>
          <w:color w:val="000000"/>
          <w:kern w:val="0"/>
          <w:sz w:val="28"/>
          <w:szCs w:val="28"/>
          <w:lang/>
        </w:rPr>
        <w:t>)</w:t>
      </w:r>
      <w:r>
        <w:rPr>
          <w:rFonts w:eastAsia="仿宋_GB2312"/>
          <w:color w:val="000000"/>
          <w:kern w:val="0"/>
          <w:sz w:val="28"/>
          <w:szCs w:val="28"/>
          <w:lang/>
        </w:rPr>
        <w:t>以及飞轮电锯等危险部件或危险部位都必须设防护装置。</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1.5</w:t>
      </w:r>
      <w:r>
        <w:rPr>
          <w:rFonts w:eastAsia="仿宋_GB2312"/>
          <w:color w:val="000000"/>
          <w:kern w:val="0"/>
          <w:sz w:val="28"/>
          <w:szCs w:val="28"/>
          <w:lang/>
        </w:rPr>
        <w:t>米</w:t>
      </w:r>
      <w:r>
        <w:rPr>
          <w:rFonts w:eastAsia="仿宋_GB2312"/>
          <w:color w:val="000000"/>
          <w:kern w:val="0"/>
          <w:sz w:val="28"/>
          <w:szCs w:val="28"/>
          <w:lang/>
        </w:rPr>
        <w:t xml:space="preserve">    B</w:t>
      </w:r>
      <w:r>
        <w:rPr>
          <w:rFonts w:eastAsia="仿宋_GB2312"/>
          <w:color w:val="000000"/>
          <w:kern w:val="0"/>
          <w:sz w:val="28"/>
          <w:szCs w:val="28"/>
          <w:lang/>
        </w:rPr>
        <w:t>、</w:t>
      </w:r>
      <w:r>
        <w:rPr>
          <w:rFonts w:eastAsia="仿宋_GB2312"/>
          <w:color w:val="000000"/>
          <w:kern w:val="0"/>
          <w:sz w:val="28"/>
          <w:szCs w:val="28"/>
          <w:lang/>
        </w:rPr>
        <w:t>2</w:t>
      </w:r>
      <w:r>
        <w:rPr>
          <w:rFonts w:eastAsia="仿宋_GB2312"/>
          <w:color w:val="000000"/>
          <w:kern w:val="0"/>
          <w:sz w:val="28"/>
          <w:szCs w:val="28"/>
          <w:lang/>
        </w:rPr>
        <w:t>米</w:t>
      </w:r>
      <w:r>
        <w:rPr>
          <w:rFonts w:eastAsia="仿宋_GB2312"/>
          <w:color w:val="000000"/>
          <w:kern w:val="0"/>
          <w:sz w:val="28"/>
          <w:szCs w:val="28"/>
          <w:lang/>
        </w:rPr>
        <w:t xml:space="preserve">    C</w:t>
      </w:r>
      <w:r>
        <w:rPr>
          <w:rFonts w:eastAsia="仿宋_GB2312"/>
          <w:color w:val="000000"/>
          <w:kern w:val="0"/>
          <w:sz w:val="28"/>
          <w:szCs w:val="28"/>
          <w:lang/>
        </w:rPr>
        <w:t>、</w:t>
      </w:r>
      <w:r>
        <w:rPr>
          <w:rFonts w:eastAsia="仿宋_GB2312"/>
          <w:color w:val="000000"/>
          <w:kern w:val="0"/>
          <w:sz w:val="28"/>
          <w:szCs w:val="28"/>
          <w:lang/>
        </w:rPr>
        <w:t>2.5</w:t>
      </w:r>
      <w:r>
        <w:rPr>
          <w:rFonts w:eastAsia="仿宋_GB2312"/>
          <w:color w:val="000000"/>
          <w:kern w:val="0"/>
          <w:sz w:val="28"/>
          <w:szCs w:val="28"/>
          <w:lang/>
        </w:rPr>
        <w:t>米</w:t>
      </w:r>
      <w:r>
        <w:rPr>
          <w:rFonts w:eastAsia="仿宋_GB2312"/>
          <w:color w:val="000000"/>
          <w:kern w:val="0"/>
          <w:sz w:val="28"/>
          <w:szCs w:val="28"/>
          <w:lang/>
        </w:rPr>
        <w:t xml:space="preserve">    D</w:t>
      </w:r>
      <w:r>
        <w:rPr>
          <w:rFonts w:eastAsia="仿宋_GB2312"/>
          <w:color w:val="000000"/>
          <w:kern w:val="0"/>
          <w:sz w:val="28"/>
          <w:szCs w:val="28"/>
          <w:lang/>
        </w:rPr>
        <w:t>、</w:t>
      </w:r>
      <w:r>
        <w:rPr>
          <w:rFonts w:eastAsia="仿宋_GB2312"/>
          <w:color w:val="000000"/>
          <w:kern w:val="0"/>
          <w:sz w:val="28"/>
          <w:szCs w:val="28"/>
          <w:lang/>
        </w:rPr>
        <w:t>3</w:t>
      </w:r>
      <w:r>
        <w:rPr>
          <w:rFonts w:eastAsia="仿宋_GB2312"/>
          <w:color w:val="000000"/>
          <w:kern w:val="0"/>
          <w:sz w:val="28"/>
          <w:szCs w:val="28"/>
          <w:lang/>
        </w:rPr>
        <w:t>米</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lastRenderedPageBreak/>
        <w:t>2</w:t>
      </w:r>
      <w:r>
        <w:rPr>
          <w:rFonts w:eastAsia="仿宋_GB2312"/>
          <w:color w:val="000000"/>
          <w:kern w:val="0"/>
          <w:sz w:val="28"/>
          <w:szCs w:val="28"/>
          <w:lang/>
        </w:rPr>
        <w:t>6</w:t>
      </w:r>
      <w:r>
        <w:rPr>
          <w:rFonts w:eastAsia="仿宋_GB2312"/>
          <w:color w:val="000000"/>
          <w:kern w:val="0"/>
          <w:sz w:val="28"/>
          <w:szCs w:val="28"/>
          <w:lang/>
        </w:rPr>
        <w:t>、当操作打磨工具时，必须使用哪类个人防护用具？（</w:t>
      </w:r>
      <w:r>
        <w:rPr>
          <w:rFonts w:eastAsia="仿宋_GB2312"/>
          <w:color w:val="000000"/>
          <w:kern w:val="0"/>
          <w:sz w:val="28"/>
          <w:szCs w:val="28"/>
          <w:lang/>
        </w:rPr>
        <w:t>C</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、围裙</w:t>
      </w:r>
      <w:r>
        <w:rPr>
          <w:rFonts w:eastAsia="仿宋_GB2312"/>
          <w:color w:val="000000"/>
          <w:kern w:val="0"/>
          <w:sz w:val="28"/>
          <w:szCs w:val="28"/>
          <w:lang/>
        </w:rPr>
        <w:t xml:space="preserve">          B</w:t>
      </w:r>
      <w:r>
        <w:rPr>
          <w:rFonts w:eastAsia="仿宋_GB2312"/>
          <w:color w:val="000000"/>
          <w:kern w:val="0"/>
          <w:sz w:val="28"/>
          <w:szCs w:val="28"/>
          <w:lang/>
        </w:rPr>
        <w:t>、防潮服</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、防护眼镜</w:t>
      </w:r>
      <w:r>
        <w:rPr>
          <w:rFonts w:eastAsia="仿宋_GB2312"/>
          <w:color w:val="000000"/>
          <w:kern w:val="0"/>
          <w:sz w:val="28"/>
          <w:szCs w:val="28"/>
          <w:lang/>
        </w:rPr>
        <w:t xml:space="preserve">      D</w:t>
      </w:r>
      <w:r>
        <w:rPr>
          <w:rFonts w:eastAsia="仿宋_GB2312"/>
          <w:color w:val="000000"/>
          <w:kern w:val="0"/>
          <w:sz w:val="28"/>
          <w:szCs w:val="28"/>
          <w:lang/>
        </w:rPr>
        <w:t>、手套</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w:t>
      </w:r>
      <w:r>
        <w:rPr>
          <w:rFonts w:eastAsia="仿宋_GB2312"/>
          <w:color w:val="000000"/>
          <w:kern w:val="0"/>
          <w:sz w:val="28"/>
          <w:szCs w:val="28"/>
          <w:lang/>
        </w:rPr>
        <w:t>7</w:t>
      </w:r>
      <w:r>
        <w:rPr>
          <w:rFonts w:eastAsia="仿宋_GB2312"/>
          <w:color w:val="000000"/>
          <w:kern w:val="0"/>
          <w:sz w:val="28"/>
          <w:szCs w:val="28"/>
          <w:lang/>
        </w:rPr>
        <w:t>、起重机必须设置（</w:t>
      </w:r>
      <w:r>
        <w:rPr>
          <w:rFonts w:eastAsia="仿宋_GB2312"/>
          <w:color w:val="000000"/>
          <w:kern w:val="0"/>
          <w:sz w:val="28"/>
          <w:szCs w:val="28"/>
          <w:lang/>
        </w:rPr>
        <w:t>B</w:t>
      </w:r>
      <w:r>
        <w:rPr>
          <w:rFonts w:eastAsia="仿宋_GB2312"/>
          <w:color w:val="000000"/>
          <w:kern w:val="0"/>
          <w:sz w:val="28"/>
          <w:szCs w:val="28"/>
          <w:lang/>
        </w:rPr>
        <w:t>），并在开始运转和恢复供电时只有先将各机构控制器置于零位后，所有机构的电动机才能起动。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连锁保护</w:t>
      </w:r>
      <w:r>
        <w:rPr>
          <w:rFonts w:eastAsia="仿宋_GB2312"/>
          <w:color w:val="000000"/>
          <w:kern w:val="0"/>
          <w:sz w:val="28"/>
          <w:szCs w:val="28"/>
          <w:lang/>
        </w:rPr>
        <w:t xml:space="preserve">    B</w:t>
      </w:r>
      <w:r>
        <w:rPr>
          <w:rFonts w:eastAsia="仿宋_GB2312"/>
          <w:color w:val="000000"/>
          <w:kern w:val="0"/>
          <w:sz w:val="28"/>
          <w:szCs w:val="28"/>
          <w:lang/>
        </w:rPr>
        <w:t>零位保护</w:t>
      </w:r>
      <w:r>
        <w:rPr>
          <w:rFonts w:eastAsia="仿宋_GB2312"/>
          <w:color w:val="000000"/>
          <w:kern w:val="0"/>
          <w:sz w:val="28"/>
          <w:szCs w:val="28"/>
          <w:lang/>
        </w:rPr>
        <w:t xml:space="preserve">     C</w:t>
      </w:r>
      <w:r>
        <w:rPr>
          <w:rFonts w:eastAsia="仿宋_GB2312"/>
          <w:color w:val="000000"/>
          <w:kern w:val="0"/>
          <w:sz w:val="28"/>
          <w:szCs w:val="28"/>
          <w:lang/>
        </w:rPr>
        <w:t>极限位置保护</w:t>
      </w:r>
      <w:r>
        <w:rPr>
          <w:rFonts w:eastAsia="仿宋_GB2312"/>
          <w:color w:val="000000"/>
          <w:kern w:val="0"/>
          <w:sz w:val="28"/>
          <w:szCs w:val="28"/>
          <w:lang/>
        </w:rPr>
        <w:t xml:space="preserve">    D</w:t>
      </w:r>
      <w:r>
        <w:rPr>
          <w:rFonts w:eastAsia="仿宋_GB2312"/>
          <w:color w:val="000000"/>
          <w:kern w:val="0"/>
          <w:sz w:val="28"/>
          <w:szCs w:val="28"/>
          <w:lang/>
        </w:rPr>
        <w:t>手动急停保护装置</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w:t>
      </w:r>
      <w:r>
        <w:rPr>
          <w:rFonts w:eastAsia="仿宋_GB2312"/>
          <w:color w:val="000000"/>
          <w:kern w:val="0"/>
          <w:sz w:val="28"/>
          <w:szCs w:val="28"/>
          <w:lang/>
        </w:rPr>
        <w:t>8</w:t>
      </w:r>
      <w:r>
        <w:rPr>
          <w:rFonts w:eastAsia="仿宋_GB2312"/>
          <w:color w:val="000000"/>
          <w:kern w:val="0"/>
          <w:sz w:val="28"/>
          <w:szCs w:val="28"/>
          <w:lang/>
        </w:rPr>
        <w:t>、平刨床的安全防护装置，主要作用是防止手触及（</w:t>
      </w:r>
      <w:r>
        <w:rPr>
          <w:rFonts w:eastAsia="仿宋_GB2312"/>
          <w:color w:val="000000"/>
          <w:kern w:val="0"/>
          <w:sz w:val="28"/>
          <w:szCs w:val="28"/>
          <w:lang/>
        </w:rPr>
        <w:t>C</w:t>
      </w:r>
      <w:r>
        <w:rPr>
          <w:rFonts w:eastAsia="仿宋_GB2312"/>
          <w:color w:val="000000"/>
          <w:kern w:val="0"/>
          <w:sz w:val="28"/>
          <w:szCs w:val="28"/>
          <w:lang/>
        </w:rPr>
        <w:t>）发生事故。</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、木料</w:t>
      </w:r>
      <w:r>
        <w:rPr>
          <w:rFonts w:eastAsia="仿宋_GB2312"/>
          <w:color w:val="000000"/>
          <w:kern w:val="0"/>
          <w:sz w:val="28"/>
          <w:szCs w:val="28"/>
          <w:lang/>
        </w:rPr>
        <w:t xml:space="preserve">      B</w:t>
      </w:r>
      <w:r>
        <w:rPr>
          <w:rFonts w:eastAsia="仿宋_GB2312"/>
          <w:color w:val="000000"/>
          <w:kern w:val="0"/>
          <w:sz w:val="28"/>
          <w:szCs w:val="28"/>
          <w:lang/>
        </w:rPr>
        <w:t>、木屑</w:t>
      </w:r>
      <w:r>
        <w:rPr>
          <w:rFonts w:eastAsia="仿宋_GB2312"/>
          <w:color w:val="000000"/>
          <w:kern w:val="0"/>
          <w:sz w:val="28"/>
          <w:szCs w:val="28"/>
          <w:lang/>
        </w:rPr>
        <w:t xml:space="preserve">      C</w:t>
      </w:r>
      <w:r>
        <w:rPr>
          <w:rFonts w:eastAsia="仿宋_GB2312"/>
          <w:color w:val="000000"/>
          <w:kern w:val="0"/>
          <w:sz w:val="28"/>
          <w:szCs w:val="28"/>
          <w:lang/>
        </w:rPr>
        <w:t>、刨刀</w:t>
      </w:r>
      <w:r>
        <w:rPr>
          <w:rFonts w:eastAsia="仿宋_GB2312"/>
          <w:color w:val="000000"/>
          <w:kern w:val="0"/>
          <w:sz w:val="28"/>
          <w:szCs w:val="28"/>
          <w:lang/>
        </w:rPr>
        <w:t xml:space="preserve">      D</w:t>
      </w:r>
      <w:r>
        <w:rPr>
          <w:rFonts w:eastAsia="仿宋_GB2312"/>
          <w:color w:val="000000"/>
          <w:kern w:val="0"/>
          <w:sz w:val="28"/>
          <w:szCs w:val="28"/>
          <w:lang/>
        </w:rPr>
        <w:t>、节疤</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w:t>
      </w:r>
      <w:r>
        <w:rPr>
          <w:rFonts w:eastAsia="仿宋_GB2312"/>
          <w:color w:val="000000"/>
          <w:kern w:val="0"/>
          <w:sz w:val="28"/>
          <w:szCs w:val="28"/>
          <w:lang/>
        </w:rPr>
        <w:t>9</w:t>
      </w:r>
      <w:r>
        <w:rPr>
          <w:rFonts w:eastAsia="仿宋_GB2312"/>
          <w:color w:val="000000"/>
          <w:kern w:val="0"/>
          <w:sz w:val="28"/>
          <w:szCs w:val="28"/>
          <w:lang/>
        </w:rPr>
        <w:t>、下列哪种防护装置可以隔离各种切削和切削液的飞溅？（</w:t>
      </w:r>
      <w:r>
        <w:rPr>
          <w:rFonts w:eastAsia="仿宋_GB2312"/>
          <w:color w:val="000000"/>
          <w:kern w:val="0"/>
          <w:sz w:val="28"/>
          <w:szCs w:val="28"/>
          <w:lang/>
        </w:rPr>
        <w:t>C</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、防护栏杆</w:t>
      </w:r>
      <w:r>
        <w:rPr>
          <w:rFonts w:eastAsia="仿宋_GB2312"/>
          <w:color w:val="000000"/>
          <w:kern w:val="0"/>
          <w:sz w:val="28"/>
          <w:szCs w:val="28"/>
          <w:lang/>
        </w:rPr>
        <w:t xml:space="preserve">     B</w:t>
      </w:r>
      <w:r>
        <w:rPr>
          <w:rFonts w:eastAsia="仿宋_GB2312"/>
          <w:color w:val="000000"/>
          <w:kern w:val="0"/>
          <w:sz w:val="28"/>
          <w:szCs w:val="28"/>
          <w:lang/>
        </w:rPr>
        <w:t>、防护罩</w:t>
      </w:r>
      <w:r>
        <w:rPr>
          <w:rFonts w:eastAsia="仿宋_GB2312"/>
          <w:color w:val="000000"/>
          <w:kern w:val="0"/>
          <w:sz w:val="28"/>
          <w:szCs w:val="28"/>
          <w:lang/>
        </w:rPr>
        <w:t xml:space="preserve">     C</w:t>
      </w:r>
      <w:r>
        <w:rPr>
          <w:rFonts w:eastAsia="仿宋_GB2312"/>
          <w:color w:val="000000"/>
          <w:kern w:val="0"/>
          <w:sz w:val="28"/>
          <w:szCs w:val="28"/>
          <w:lang/>
        </w:rPr>
        <w:t>、防护挡板</w:t>
      </w:r>
      <w:r>
        <w:rPr>
          <w:rFonts w:eastAsia="仿宋_GB2312"/>
          <w:color w:val="000000"/>
          <w:kern w:val="0"/>
          <w:sz w:val="28"/>
          <w:szCs w:val="28"/>
          <w:lang/>
        </w:rPr>
        <w:t xml:space="preserve">     D</w:t>
      </w:r>
      <w:r>
        <w:rPr>
          <w:rFonts w:eastAsia="仿宋_GB2312"/>
          <w:color w:val="000000"/>
          <w:kern w:val="0"/>
          <w:sz w:val="28"/>
          <w:szCs w:val="28"/>
          <w:lang/>
        </w:rPr>
        <w:t>、保险装置</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w:t>
      </w:r>
      <w:r>
        <w:rPr>
          <w:rFonts w:eastAsia="仿宋_GB2312"/>
          <w:color w:val="000000"/>
          <w:kern w:val="0"/>
          <w:sz w:val="28"/>
          <w:szCs w:val="28"/>
          <w:lang/>
        </w:rPr>
        <w:t>0</w:t>
      </w:r>
      <w:r>
        <w:rPr>
          <w:rFonts w:eastAsia="仿宋_GB2312"/>
          <w:color w:val="000000"/>
          <w:kern w:val="0"/>
          <w:sz w:val="28"/>
          <w:szCs w:val="28"/>
          <w:lang/>
        </w:rPr>
        <w:t>、所有机器的危险部分，应</w:t>
      </w:r>
      <w:r>
        <w:rPr>
          <w:rFonts w:eastAsia="仿宋_GB2312"/>
          <w:color w:val="000000"/>
          <w:kern w:val="0"/>
          <w:sz w:val="28"/>
          <w:szCs w:val="28"/>
          <w:lang/>
        </w:rPr>
        <w:t>(C)</w:t>
      </w:r>
      <w:r>
        <w:rPr>
          <w:rFonts w:eastAsia="仿宋_GB2312"/>
          <w:color w:val="000000"/>
          <w:kern w:val="0"/>
          <w:sz w:val="28"/>
          <w:szCs w:val="28"/>
          <w:lang/>
        </w:rPr>
        <w:t>来确保工作安全。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 xml:space="preserve">、标上机器制造商名牌　</w:t>
      </w:r>
      <w:r>
        <w:rPr>
          <w:rFonts w:eastAsia="仿宋_GB2312"/>
          <w:color w:val="000000"/>
          <w:kern w:val="0"/>
          <w:sz w:val="28"/>
          <w:szCs w:val="28"/>
          <w:lang/>
        </w:rPr>
        <w:t xml:space="preserve">   </w:t>
      </w:r>
      <w:r>
        <w:rPr>
          <w:rFonts w:eastAsia="仿宋_GB2312"/>
          <w:color w:val="000000"/>
          <w:kern w:val="0"/>
          <w:sz w:val="28"/>
          <w:szCs w:val="28"/>
          <w:lang/>
        </w:rPr>
        <w:t xml:space="preserve">　</w:t>
      </w:r>
      <w:r>
        <w:rPr>
          <w:rFonts w:eastAsia="仿宋_GB2312"/>
          <w:color w:val="000000"/>
          <w:kern w:val="0"/>
          <w:sz w:val="28"/>
          <w:szCs w:val="28"/>
          <w:lang/>
        </w:rPr>
        <w:t>B</w:t>
      </w:r>
      <w:r>
        <w:rPr>
          <w:rFonts w:eastAsia="仿宋_GB2312"/>
          <w:color w:val="000000"/>
          <w:kern w:val="0"/>
          <w:sz w:val="28"/>
          <w:szCs w:val="28"/>
          <w:lang/>
        </w:rPr>
        <w:t xml:space="preserve">、涂上警示颜色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、安装合适的安全防护装置</w:t>
      </w:r>
      <w:r>
        <w:rPr>
          <w:rFonts w:eastAsia="仿宋_GB2312"/>
          <w:color w:val="000000"/>
          <w:kern w:val="0"/>
          <w:sz w:val="28"/>
          <w:szCs w:val="28"/>
          <w:lang/>
        </w:rPr>
        <w:t xml:space="preserve">   D</w:t>
      </w:r>
      <w:r>
        <w:rPr>
          <w:rFonts w:eastAsia="仿宋_GB2312"/>
          <w:color w:val="000000"/>
          <w:kern w:val="0"/>
          <w:sz w:val="28"/>
          <w:szCs w:val="28"/>
          <w:lang/>
        </w:rPr>
        <w:t>、张贴危险警示牌</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w:t>
      </w:r>
      <w:r>
        <w:rPr>
          <w:rFonts w:eastAsia="仿宋_GB2312"/>
          <w:color w:val="000000"/>
          <w:kern w:val="0"/>
          <w:sz w:val="28"/>
          <w:szCs w:val="28"/>
          <w:lang/>
        </w:rPr>
        <w:t>1</w:t>
      </w:r>
      <w:r>
        <w:rPr>
          <w:rFonts w:eastAsia="仿宋_GB2312"/>
          <w:color w:val="000000"/>
          <w:kern w:val="0"/>
          <w:sz w:val="28"/>
          <w:szCs w:val="28"/>
          <w:lang/>
        </w:rPr>
        <w:t>、变压器室应具备防火、防雨水、防涝、防雷电、防</w:t>
      </w:r>
      <w:r>
        <w:rPr>
          <w:rFonts w:eastAsia="仿宋_GB2312"/>
          <w:color w:val="000000"/>
          <w:kern w:val="0"/>
          <w:sz w:val="28"/>
          <w:szCs w:val="28"/>
          <w:lang/>
        </w:rPr>
        <w:t>( A )</w:t>
      </w:r>
      <w:r>
        <w:rPr>
          <w:rFonts w:eastAsia="仿宋_GB2312"/>
          <w:color w:val="000000"/>
          <w:kern w:val="0"/>
          <w:sz w:val="28"/>
          <w:szCs w:val="28"/>
          <w:lang/>
        </w:rPr>
        <w:t>等安全措施，门应采用阻燃或不燃材料，门向外开启并应上锁。</w:t>
      </w:r>
      <w:r>
        <w:rPr>
          <w:rFonts w:eastAsia="仿宋_GB2312"/>
          <w:color w:val="000000"/>
          <w:kern w:val="0"/>
          <w:sz w:val="28"/>
          <w:szCs w:val="28"/>
          <w:lang/>
        </w:rPr>
        <w:c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小动物</w:t>
      </w:r>
      <w:r>
        <w:rPr>
          <w:rFonts w:eastAsia="仿宋_GB2312"/>
          <w:color w:val="000000"/>
          <w:kern w:val="0"/>
          <w:sz w:val="28"/>
          <w:szCs w:val="28"/>
          <w:lang/>
        </w:rPr>
        <w:t xml:space="preserve">               B</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供配电</w:t>
      </w:r>
      <w:r>
        <w:rPr>
          <w:rFonts w:eastAsia="仿宋_GB2312"/>
          <w:color w:val="000000"/>
          <w:kern w:val="0"/>
          <w:sz w:val="28"/>
          <w:szCs w:val="28"/>
          <w:lang/>
        </w:rPr>
        <w:cr/>
        <w:t>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通风</w:t>
      </w:r>
      <w:r>
        <w:rPr>
          <w:rFonts w:eastAsia="仿宋_GB2312"/>
          <w:color w:val="000000"/>
          <w:kern w:val="0"/>
          <w:sz w:val="28"/>
          <w:szCs w:val="28"/>
          <w:lang/>
        </w:rPr>
        <w:t xml:space="preserve">                 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反社会分子</w:t>
      </w:r>
      <w:r>
        <w:rPr>
          <w:rFonts w:eastAsia="仿宋_GB2312"/>
          <w:color w:val="000000"/>
          <w:kern w:val="0"/>
          <w:sz w:val="28"/>
          <w:szCs w:val="28"/>
          <w:lang/>
        </w:rPr>
        <w:cr/>
      </w:r>
      <w:r>
        <w:rPr>
          <w:rFonts w:eastAsia="仿宋_GB2312" w:hint="eastAsia"/>
          <w:color w:val="000000"/>
          <w:kern w:val="0"/>
          <w:sz w:val="28"/>
          <w:szCs w:val="28"/>
          <w:lang/>
        </w:rPr>
        <w:t>3</w:t>
      </w:r>
      <w:r>
        <w:rPr>
          <w:rFonts w:eastAsia="仿宋_GB2312"/>
          <w:color w:val="000000"/>
          <w:kern w:val="0"/>
          <w:sz w:val="28"/>
          <w:szCs w:val="28"/>
          <w:lang/>
        </w:rPr>
        <w:t>2</w:t>
      </w:r>
      <w:r>
        <w:rPr>
          <w:rFonts w:eastAsia="仿宋_GB2312"/>
          <w:color w:val="000000"/>
          <w:kern w:val="0"/>
          <w:sz w:val="28"/>
          <w:szCs w:val="28"/>
          <w:lang/>
        </w:rPr>
        <w:t>、保护线</w:t>
      </w:r>
      <w:r>
        <w:rPr>
          <w:rFonts w:eastAsia="仿宋_GB2312"/>
          <w:color w:val="000000"/>
          <w:kern w:val="0"/>
          <w:sz w:val="28"/>
          <w:szCs w:val="28"/>
          <w:lang/>
        </w:rPr>
        <w:t>PE</w:t>
      </w:r>
      <w:r>
        <w:rPr>
          <w:rFonts w:eastAsia="仿宋_GB2312"/>
          <w:color w:val="000000"/>
          <w:kern w:val="0"/>
          <w:sz w:val="28"/>
          <w:szCs w:val="28"/>
          <w:lang/>
        </w:rPr>
        <w:t>是（</w:t>
      </w:r>
      <w:r>
        <w:rPr>
          <w:rFonts w:eastAsia="仿宋_GB2312"/>
          <w:color w:val="000000"/>
          <w:kern w:val="0"/>
          <w:sz w:val="28"/>
          <w:szCs w:val="28"/>
          <w:lang/>
        </w:rPr>
        <w:t>C</w:t>
      </w:r>
      <w:r>
        <w:rPr>
          <w:rFonts w:eastAsia="仿宋_GB2312"/>
          <w:color w:val="000000"/>
          <w:kern w:val="0"/>
          <w:sz w:val="28"/>
          <w:szCs w:val="28"/>
          <w:lang/>
        </w:rPr>
        <w:t>）颜色？</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、红</w:t>
      </w:r>
      <w:r>
        <w:rPr>
          <w:rFonts w:eastAsia="仿宋_GB2312"/>
          <w:color w:val="000000"/>
          <w:kern w:val="0"/>
          <w:sz w:val="28"/>
          <w:szCs w:val="28"/>
          <w:lang/>
        </w:rPr>
        <w:t>/</w:t>
      </w:r>
      <w:r>
        <w:rPr>
          <w:rFonts w:eastAsia="仿宋_GB2312"/>
          <w:color w:val="000000"/>
          <w:kern w:val="0"/>
          <w:sz w:val="28"/>
          <w:szCs w:val="28"/>
          <w:lang/>
        </w:rPr>
        <w:t>黄</w:t>
      </w:r>
      <w:r>
        <w:rPr>
          <w:rFonts w:eastAsia="仿宋_GB2312"/>
          <w:color w:val="000000"/>
          <w:kern w:val="0"/>
          <w:sz w:val="28"/>
          <w:szCs w:val="28"/>
          <w:lang/>
        </w:rPr>
        <w:t xml:space="preserve">    B</w:t>
      </w:r>
      <w:r>
        <w:rPr>
          <w:rFonts w:eastAsia="仿宋_GB2312"/>
          <w:color w:val="000000"/>
          <w:kern w:val="0"/>
          <w:sz w:val="28"/>
          <w:szCs w:val="28"/>
          <w:lang/>
        </w:rPr>
        <w:t>、蓝</w:t>
      </w:r>
      <w:r>
        <w:rPr>
          <w:rFonts w:eastAsia="仿宋_GB2312"/>
          <w:color w:val="000000"/>
          <w:kern w:val="0"/>
          <w:sz w:val="28"/>
          <w:szCs w:val="28"/>
          <w:lang/>
        </w:rPr>
        <w:t>/</w:t>
      </w:r>
      <w:r>
        <w:rPr>
          <w:rFonts w:eastAsia="仿宋_GB2312"/>
          <w:color w:val="000000"/>
          <w:kern w:val="0"/>
          <w:sz w:val="28"/>
          <w:szCs w:val="28"/>
          <w:lang/>
        </w:rPr>
        <w:t>绿</w:t>
      </w:r>
      <w:r>
        <w:rPr>
          <w:rFonts w:eastAsia="仿宋_GB2312"/>
          <w:color w:val="000000"/>
          <w:kern w:val="0"/>
          <w:sz w:val="28"/>
          <w:szCs w:val="28"/>
          <w:lang/>
        </w:rPr>
        <w:t xml:space="preserve">    C</w:t>
      </w:r>
      <w:r>
        <w:rPr>
          <w:rFonts w:eastAsia="仿宋_GB2312"/>
          <w:color w:val="000000"/>
          <w:kern w:val="0"/>
          <w:sz w:val="28"/>
          <w:szCs w:val="28"/>
          <w:lang/>
        </w:rPr>
        <w:t>、黄</w:t>
      </w:r>
      <w:r>
        <w:rPr>
          <w:rFonts w:eastAsia="仿宋_GB2312"/>
          <w:color w:val="000000"/>
          <w:kern w:val="0"/>
          <w:sz w:val="28"/>
          <w:szCs w:val="28"/>
          <w:lang/>
        </w:rPr>
        <w:t>/</w:t>
      </w:r>
      <w:r>
        <w:rPr>
          <w:rFonts w:eastAsia="仿宋_GB2312"/>
          <w:color w:val="000000"/>
          <w:kern w:val="0"/>
          <w:sz w:val="28"/>
          <w:szCs w:val="28"/>
          <w:lang/>
        </w:rPr>
        <w:t>绿</w:t>
      </w:r>
      <w:r>
        <w:rPr>
          <w:rFonts w:eastAsia="仿宋_GB2312"/>
          <w:color w:val="000000"/>
          <w:kern w:val="0"/>
          <w:sz w:val="28"/>
          <w:szCs w:val="28"/>
          <w:lang/>
        </w:rPr>
        <w:t xml:space="preserve">     D</w:t>
      </w:r>
      <w:r>
        <w:rPr>
          <w:rFonts w:eastAsia="仿宋_GB2312"/>
          <w:color w:val="000000"/>
          <w:kern w:val="0"/>
          <w:sz w:val="28"/>
          <w:szCs w:val="28"/>
          <w:lang/>
        </w:rPr>
        <w:t>、蓝</w:t>
      </w:r>
      <w:r>
        <w:rPr>
          <w:rFonts w:eastAsia="仿宋_GB2312"/>
          <w:color w:val="000000"/>
          <w:kern w:val="0"/>
          <w:sz w:val="28"/>
          <w:szCs w:val="28"/>
          <w:lang/>
        </w:rPr>
        <w:t>/</w:t>
      </w:r>
      <w:r>
        <w:rPr>
          <w:rFonts w:eastAsia="仿宋_GB2312"/>
          <w:color w:val="000000"/>
          <w:kern w:val="0"/>
          <w:sz w:val="28"/>
          <w:szCs w:val="28"/>
          <w:lang/>
        </w:rPr>
        <w:t>黄</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w:t>
      </w:r>
      <w:r>
        <w:rPr>
          <w:rFonts w:eastAsia="仿宋_GB2312"/>
          <w:color w:val="000000"/>
          <w:kern w:val="0"/>
          <w:sz w:val="28"/>
          <w:szCs w:val="28"/>
          <w:lang/>
        </w:rPr>
        <w:t>3</w:t>
      </w:r>
      <w:r>
        <w:rPr>
          <w:rFonts w:eastAsia="仿宋_GB2312"/>
          <w:color w:val="000000"/>
          <w:kern w:val="0"/>
          <w:sz w:val="28"/>
          <w:szCs w:val="28"/>
          <w:lang/>
        </w:rPr>
        <w:t>、一类手持移动工具是否需要有保护接地？（</w:t>
      </w: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、不需要</w:t>
      </w:r>
      <w:r>
        <w:rPr>
          <w:rFonts w:eastAsia="仿宋_GB2312"/>
          <w:color w:val="000000"/>
          <w:kern w:val="0"/>
          <w:sz w:val="28"/>
          <w:szCs w:val="28"/>
          <w:lang/>
        </w:rPr>
        <w:t xml:space="preserve">   B</w:t>
      </w:r>
      <w:r>
        <w:rPr>
          <w:rFonts w:eastAsia="仿宋_GB2312"/>
          <w:color w:val="000000"/>
          <w:kern w:val="0"/>
          <w:sz w:val="28"/>
          <w:szCs w:val="28"/>
          <w:lang/>
        </w:rPr>
        <w:t>、需要</w:t>
      </w:r>
      <w:r>
        <w:rPr>
          <w:rFonts w:eastAsia="仿宋_GB2312"/>
          <w:color w:val="000000"/>
          <w:kern w:val="0"/>
          <w:sz w:val="28"/>
          <w:szCs w:val="28"/>
          <w:lang/>
        </w:rPr>
        <w:t xml:space="preserve">    C</w:t>
      </w:r>
      <w:r>
        <w:rPr>
          <w:rFonts w:eastAsia="仿宋_GB2312"/>
          <w:color w:val="000000"/>
          <w:kern w:val="0"/>
          <w:sz w:val="28"/>
          <w:szCs w:val="28"/>
          <w:lang/>
        </w:rPr>
        <w:t>、可有可无</w:t>
      </w:r>
      <w:r>
        <w:rPr>
          <w:rFonts w:eastAsia="仿宋_GB2312"/>
          <w:color w:val="000000"/>
          <w:kern w:val="0"/>
          <w:sz w:val="28"/>
          <w:szCs w:val="28"/>
          <w:lang/>
        </w:rPr>
        <w:t xml:space="preserve">   D</w:t>
      </w:r>
      <w:r>
        <w:rPr>
          <w:rFonts w:eastAsia="仿宋_GB2312"/>
          <w:color w:val="000000"/>
          <w:kern w:val="0"/>
          <w:sz w:val="28"/>
          <w:szCs w:val="28"/>
          <w:lang/>
        </w:rPr>
        <w:t>、把保护线接在外壳上</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w:t>
      </w:r>
      <w:r>
        <w:rPr>
          <w:rFonts w:eastAsia="仿宋_GB2312"/>
          <w:color w:val="000000"/>
          <w:kern w:val="0"/>
          <w:sz w:val="28"/>
          <w:szCs w:val="28"/>
          <w:lang/>
        </w:rPr>
        <w:t>4</w:t>
      </w:r>
      <w:r>
        <w:rPr>
          <w:rFonts w:eastAsia="仿宋_GB2312"/>
          <w:color w:val="000000"/>
          <w:kern w:val="0"/>
          <w:sz w:val="28"/>
          <w:szCs w:val="28"/>
          <w:lang/>
        </w:rPr>
        <w:t>、电缆水平敷设与地面距离不应小于（</w:t>
      </w:r>
      <w:r>
        <w:rPr>
          <w:rFonts w:eastAsia="仿宋_GB2312"/>
          <w:color w:val="000000"/>
          <w:kern w:val="0"/>
          <w:sz w:val="28"/>
          <w:szCs w:val="28"/>
          <w:lang/>
        </w:rPr>
        <w:t>B</w:t>
      </w:r>
      <w:r>
        <w:rPr>
          <w:rFonts w:eastAsia="仿宋_GB2312"/>
          <w:color w:val="000000"/>
          <w:kern w:val="0"/>
          <w:sz w:val="28"/>
          <w:szCs w:val="28"/>
          <w:lang/>
        </w:rPr>
        <w:t>）米？</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2</w:t>
      </w:r>
      <w:r>
        <w:rPr>
          <w:rFonts w:eastAsia="仿宋_GB2312"/>
          <w:color w:val="000000"/>
          <w:kern w:val="0"/>
          <w:sz w:val="28"/>
          <w:szCs w:val="28"/>
          <w:lang/>
        </w:rPr>
        <w:t>米</w:t>
      </w:r>
      <w:r>
        <w:rPr>
          <w:rFonts w:eastAsia="仿宋_GB2312"/>
          <w:color w:val="000000"/>
          <w:kern w:val="0"/>
          <w:sz w:val="28"/>
          <w:szCs w:val="28"/>
          <w:lang/>
        </w:rPr>
        <w:t xml:space="preserve">     B</w:t>
      </w:r>
      <w:r>
        <w:rPr>
          <w:rFonts w:eastAsia="仿宋_GB2312"/>
          <w:color w:val="000000"/>
          <w:kern w:val="0"/>
          <w:sz w:val="28"/>
          <w:szCs w:val="28"/>
          <w:lang/>
        </w:rPr>
        <w:t>、</w:t>
      </w:r>
      <w:r>
        <w:rPr>
          <w:rFonts w:eastAsia="仿宋_GB2312"/>
          <w:color w:val="000000"/>
          <w:kern w:val="0"/>
          <w:sz w:val="28"/>
          <w:szCs w:val="28"/>
          <w:lang/>
        </w:rPr>
        <w:t>2.5</w:t>
      </w:r>
      <w:r>
        <w:rPr>
          <w:rFonts w:eastAsia="仿宋_GB2312"/>
          <w:color w:val="000000"/>
          <w:kern w:val="0"/>
          <w:sz w:val="28"/>
          <w:szCs w:val="28"/>
          <w:lang/>
        </w:rPr>
        <w:t>米</w:t>
      </w:r>
      <w:r>
        <w:rPr>
          <w:rFonts w:eastAsia="仿宋_GB2312"/>
          <w:color w:val="000000"/>
          <w:kern w:val="0"/>
          <w:sz w:val="28"/>
          <w:szCs w:val="28"/>
          <w:lang/>
        </w:rPr>
        <w:t xml:space="preserve">    C</w:t>
      </w:r>
      <w:r>
        <w:rPr>
          <w:rFonts w:eastAsia="仿宋_GB2312"/>
          <w:color w:val="000000"/>
          <w:kern w:val="0"/>
          <w:sz w:val="28"/>
          <w:szCs w:val="28"/>
          <w:lang/>
        </w:rPr>
        <w:t>、</w:t>
      </w:r>
      <w:r>
        <w:rPr>
          <w:rFonts w:eastAsia="仿宋_GB2312"/>
          <w:color w:val="000000"/>
          <w:kern w:val="0"/>
          <w:sz w:val="28"/>
          <w:szCs w:val="28"/>
          <w:lang/>
        </w:rPr>
        <w:t>2.2</w:t>
      </w:r>
      <w:r>
        <w:rPr>
          <w:rFonts w:eastAsia="仿宋_GB2312"/>
          <w:color w:val="000000"/>
          <w:kern w:val="0"/>
          <w:sz w:val="28"/>
          <w:szCs w:val="28"/>
          <w:lang/>
        </w:rPr>
        <w:t>米</w:t>
      </w:r>
      <w:r>
        <w:rPr>
          <w:rFonts w:eastAsia="仿宋_GB2312"/>
          <w:color w:val="000000"/>
          <w:kern w:val="0"/>
          <w:sz w:val="28"/>
          <w:szCs w:val="28"/>
          <w:lang/>
        </w:rPr>
        <w:t xml:space="preserve">     D</w:t>
      </w:r>
      <w:r>
        <w:rPr>
          <w:rFonts w:eastAsia="仿宋_GB2312"/>
          <w:color w:val="000000"/>
          <w:kern w:val="0"/>
          <w:sz w:val="28"/>
          <w:szCs w:val="28"/>
          <w:lang/>
        </w:rPr>
        <w:t>、</w:t>
      </w:r>
      <w:r>
        <w:rPr>
          <w:rFonts w:eastAsia="仿宋_GB2312"/>
          <w:color w:val="000000"/>
          <w:kern w:val="0"/>
          <w:sz w:val="28"/>
          <w:szCs w:val="28"/>
          <w:lang/>
        </w:rPr>
        <w:t>2.8</w:t>
      </w:r>
      <w:r>
        <w:rPr>
          <w:rFonts w:eastAsia="仿宋_GB2312"/>
          <w:color w:val="000000"/>
          <w:kern w:val="0"/>
          <w:sz w:val="28"/>
          <w:szCs w:val="28"/>
          <w:lang/>
        </w:rPr>
        <w:t>米</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w:t>
      </w:r>
      <w:r>
        <w:rPr>
          <w:rFonts w:eastAsia="仿宋_GB2312"/>
          <w:color w:val="000000"/>
          <w:kern w:val="0"/>
          <w:sz w:val="28"/>
          <w:szCs w:val="28"/>
          <w:lang/>
        </w:rPr>
        <w:t>5</w:t>
      </w:r>
      <w:r>
        <w:rPr>
          <w:rFonts w:eastAsia="仿宋_GB2312"/>
          <w:color w:val="000000"/>
          <w:kern w:val="0"/>
          <w:sz w:val="28"/>
          <w:szCs w:val="28"/>
          <w:lang/>
        </w:rPr>
        <w:t>、配电箱（柜）前（</w:t>
      </w:r>
      <w:r>
        <w:rPr>
          <w:rFonts w:eastAsia="仿宋_GB2312"/>
          <w:color w:val="000000"/>
          <w:kern w:val="0"/>
          <w:sz w:val="28"/>
          <w:szCs w:val="28"/>
          <w:lang/>
        </w:rPr>
        <w:t>C</w:t>
      </w:r>
      <w:r>
        <w:rPr>
          <w:rFonts w:eastAsia="仿宋_GB2312"/>
          <w:color w:val="000000"/>
          <w:kern w:val="0"/>
          <w:sz w:val="28"/>
          <w:szCs w:val="28"/>
          <w:lang/>
        </w:rPr>
        <w:t>）米内，应无障碍物？</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1     B</w:t>
      </w:r>
      <w:r>
        <w:rPr>
          <w:rFonts w:eastAsia="仿宋_GB2312"/>
          <w:color w:val="000000"/>
          <w:kern w:val="0"/>
          <w:sz w:val="28"/>
          <w:szCs w:val="28"/>
          <w:lang/>
        </w:rPr>
        <w:t>、</w:t>
      </w:r>
      <w:r>
        <w:rPr>
          <w:rFonts w:eastAsia="仿宋_GB2312"/>
          <w:color w:val="000000"/>
          <w:kern w:val="0"/>
          <w:sz w:val="28"/>
          <w:szCs w:val="28"/>
          <w:lang/>
        </w:rPr>
        <w:t>1.1      C</w:t>
      </w:r>
      <w:r>
        <w:rPr>
          <w:rFonts w:eastAsia="仿宋_GB2312"/>
          <w:color w:val="000000"/>
          <w:kern w:val="0"/>
          <w:sz w:val="28"/>
          <w:szCs w:val="28"/>
          <w:lang/>
        </w:rPr>
        <w:t>、</w:t>
      </w:r>
      <w:r>
        <w:rPr>
          <w:rFonts w:eastAsia="仿宋_GB2312"/>
          <w:color w:val="000000"/>
          <w:kern w:val="0"/>
          <w:sz w:val="28"/>
          <w:szCs w:val="28"/>
          <w:lang/>
        </w:rPr>
        <w:t>1.2     D</w:t>
      </w:r>
      <w:r>
        <w:rPr>
          <w:rFonts w:eastAsia="仿宋_GB2312"/>
          <w:color w:val="000000"/>
          <w:kern w:val="0"/>
          <w:sz w:val="28"/>
          <w:szCs w:val="28"/>
          <w:lang/>
        </w:rPr>
        <w:t>、</w:t>
      </w:r>
      <w:r>
        <w:rPr>
          <w:rFonts w:eastAsia="仿宋_GB2312"/>
          <w:color w:val="000000"/>
          <w:kern w:val="0"/>
          <w:sz w:val="28"/>
          <w:szCs w:val="28"/>
          <w:lang/>
        </w:rPr>
        <w:t>1.3</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w:t>
      </w:r>
      <w:r>
        <w:rPr>
          <w:rFonts w:eastAsia="仿宋_GB2312"/>
          <w:color w:val="000000"/>
          <w:kern w:val="0"/>
          <w:sz w:val="28"/>
          <w:szCs w:val="28"/>
          <w:lang/>
        </w:rPr>
        <w:t>6</w:t>
      </w:r>
      <w:r>
        <w:rPr>
          <w:rFonts w:eastAsia="仿宋_GB2312"/>
          <w:color w:val="000000"/>
          <w:kern w:val="0"/>
          <w:sz w:val="28"/>
          <w:szCs w:val="28"/>
          <w:lang/>
        </w:rPr>
        <w:t>、导线敷设在易受机械损伤的场所，应用（</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、绝缘管保护</w:t>
      </w:r>
      <w:r>
        <w:rPr>
          <w:rFonts w:eastAsia="仿宋_GB2312"/>
          <w:color w:val="000000"/>
          <w:kern w:val="0"/>
          <w:sz w:val="28"/>
          <w:szCs w:val="28"/>
          <w:lang/>
        </w:rPr>
        <w:t xml:space="preserve">        B</w:t>
      </w:r>
      <w:r>
        <w:rPr>
          <w:rFonts w:eastAsia="仿宋_GB2312"/>
          <w:color w:val="000000"/>
          <w:kern w:val="0"/>
          <w:sz w:val="28"/>
          <w:szCs w:val="28"/>
          <w:lang/>
        </w:rPr>
        <w:t>、螺纹管保护</w:t>
      </w:r>
      <w:r>
        <w:rPr>
          <w:rFonts w:eastAsia="仿宋_GB2312"/>
          <w:color w:val="000000"/>
          <w:kern w:val="0"/>
          <w:sz w:val="28"/>
          <w:szCs w:val="28"/>
          <w:lang/>
        </w:rPr>
        <w:t xml:space="preserve">    C</w:t>
      </w:r>
      <w:r>
        <w:rPr>
          <w:rFonts w:eastAsia="仿宋_GB2312"/>
          <w:color w:val="000000"/>
          <w:kern w:val="0"/>
          <w:sz w:val="28"/>
          <w:szCs w:val="28"/>
          <w:lang/>
        </w:rPr>
        <w:t>、塑料管保护</w:t>
      </w:r>
      <w:r>
        <w:rPr>
          <w:rFonts w:eastAsia="仿宋_GB2312"/>
          <w:color w:val="000000"/>
          <w:kern w:val="0"/>
          <w:sz w:val="28"/>
          <w:szCs w:val="28"/>
          <w:lang/>
        </w:rPr>
        <w:t xml:space="preserve">    D</w:t>
      </w:r>
      <w:r>
        <w:rPr>
          <w:rFonts w:eastAsia="仿宋_GB2312"/>
          <w:color w:val="000000"/>
          <w:kern w:val="0"/>
          <w:sz w:val="28"/>
          <w:szCs w:val="28"/>
          <w:lang/>
        </w:rPr>
        <w:t>、钢管保护</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lastRenderedPageBreak/>
        <w:t>3</w:t>
      </w:r>
      <w:r>
        <w:rPr>
          <w:rFonts w:eastAsia="仿宋_GB2312"/>
          <w:color w:val="000000"/>
          <w:kern w:val="0"/>
          <w:sz w:val="28"/>
          <w:szCs w:val="28"/>
          <w:lang/>
        </w:rPr>
        <w:t>7</w:t>
      </w:r>
      <w:r>
        <w:rPr>
          <w:rFonts w:eastAsia="仿宋_GB2312"/>
          <w:color w:val="000000"/>
          <w:kern w:val="0"/>
          <w:sz w:val="28"/>
          <w:szCs w:val="28"/>
          <w:lang/>
        </w:rPr>
        <w:t>、电器设备外壳的明显处有清晰的永久性凸纹标志</w:t>
      </w:r>
      <w:r>
        <w:rPr>
          <w:rFonts w:eastAsia="仿宋_GB2312"/>
          <w:color w:val="000000"/>
          <w:kern w:val="0"/>
          <w:sz w:val="28"/>
          <w:szCs w:val="28"/>
          <w:lang/>
        </w:rPr>
        <w:t>“E×”</w:t>
      </w:r>
      <w:r>
        <w:rPr>
          <w:rFonts w:eastAsia="仿宋_GB2312"/>
          <w:color w:val="000000"/>
          <w:kern w:val="0"/>
          <w:sz w:val="28"/>
          <w:szCs w:val="28"/>
          <w:lang/>
        </w:rPr>
        <w:t>表示什么？（</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、经安全认证的电气设备</w:t>
      </w:r>
      <w:r>
        <w:rPr>
          <w:rFonts w:eastAsia="仿宋_GB2312"/>
          <w:color w:val="000000"/>
          <w:kern w:val="0"/>
          <w:sz w:val="28"/>
          <w:szCs w:val="28"/>
          <w:lang/>
        </w:rPr>
        <w:t xml:space="preserve">      B</w:t>
      </w:r>
      <w:r>
        <w:rPr>
          <w:rFonts w:eastAsia="仿宋_GB2312"/>
          <w:color w:val="000000"/>
          <w:kern w:val="0"/>
          <w:sz w:val="28"/>
          <w:szCs w:val="28"/>
          <w:lang/>
        </w:rPr>
        <w:t>、防爆型电气设备</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、节能型电气设备</w:t>
      </w:r>
      <w:r>
        <w:rPr>
          <w:rFonts w:eastAsia="仿宋_GB2312"/>
          <w:color w:val="000000"/>
          <w:kern w:val="0"/>
          <w:sz w:val="28"/>
          <w:szCs w:val="28"/>
          <w:lang/>
        </w:rPr>
        <w:t xml:space="preserve">            D</w:t>
      </w:r>
      <w:r>
        <w:rPr>
          <w:rFonts w:eastAsia="仿宋_GB2312"/>
          <w:color w:val="000000"/>
          <w:kern w:val="0"/>
          <w:sz w:val="28"/>
          <w:szCs w:val="28"/>
          <w:lang/>
        </w:rPr>
        <w:t>、标准型的电气设备</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w:t>
      </w:r>
      <w:r>
        <w:rPr>
          <w:rFonts w:eastAsia="仿宋_GB2312"/>
          <w:color w:val="000000"/>
          <w:kern w:val="0"/>
          <w:sz w:val="28"/>
          <w:szCs w:val="28"/>
          <w:lang/>
        </w:rPr>
        <w:t>8</w:t>
      </w:r>
      <w:r>
        <w:rPr>
          <w:rFonts w:eastAsia="仿宋_GB2312"/>
          <w:color w:val="000000"/>
          <w:kern w:val="0"/>
          <w:sz w:val="28"/>
          <w:szCs w:val="28"/>
          <w:lang/>
        </w:rPr>
        <w:t>、下列属于移动电气设备的是（</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、水泥搅拌机</w:t>
      </w:r>
      <w:r>
        <w:rPr>
          <w:rFonts w:eastAsia="仿宋_GB2312"/>
          <w:color w:val="000000"/>
          <w:kern w:val="0"/>
          <w:sz w:val="28"/>
          <w:szCs w:val="28"/>
          <w:lang/>
        </w:rPr>
        <w:t xml:space="preserve">         B</w:t>
      </w:r>
      <w:r>
        <w:rPr>
          <w:rFonts w:eastAsia="仿宋_GB2312"/>
          <w:color w:val="000000"/>
          <w:kern w:val="0"/>
          <w:sz w:val="28"/>
          <w:szCs w:val="28"/>
          <w:lang/>
        </w:rPr>
        <w:t>、手持式移动工具</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、可拖动的设备</w:t>
      </w:r>
      <w:r>
        <w:rPr>
          <w:rFonts w:eastAsia="仿宋_GB2312"/>
          <w:color w:val="000000"/>
          <w:kern w:val="0"/>
          <w:sz w:val="28"/>
          <w:szCs w:val="28"/>
          <w:lang/>
        </w:rPr>
        <w:t xml:space="preserve">       D</w:t>
      </w:r>
      <w:r>
        <w:rPr>
          <w:rFonts w:eastAsia="仿宋_GB2312"/>
          <w:color w:val="000000"/>
          <w:kern w:val="0"/>
          <w:sz w:val="28"/>
          <w:szCs w:val="28"/>
          <w:lang/>
        </w:rPr>
        <w:t>、以上都不是</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w:t>
      </w:r>
      <w:r>
        <w:rPr>
          <w:rFonts w:eastAsia="仿宋_GB2312"/>
          <w:color w:val="000000"/>
          <w:kern w:val="0"/>
          <w:sz w:val="28"/>
          <w:szCs w:val="28"/>
          <w:lang/>
        </w:rPr>
        <w:t>9</w:t>
      </w:r>
      <w:r>
        <w:rPr>
          <w:rFonts w:eastAsia="仿宋_GB2312"/>
          <w:color w:val="000000"/>
          <w:kern w:val="0"/>
          <w:sz w:val="28"/>
          <w:szCs w:val="28"/>
          <w:lang/>
        </w:rPr>
        <w:t>、消除静电的最基本、最简单、最有效的办法是（</w:t>
      </w:r>
      <w:r>
        <w:rPr>
          <w:rFonts w:eastAsia="仿宋_GB2312"/>
          <w:color w:val="000000"/>
          <w:kern w:val="0"/>
          <w:sz w:val="28"/>
          <w:szCs w:val="28"/>
          <w:lang/>
        </w:rPr>
        <w:t>C</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、接零</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、绝缘</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、接地</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、隔离</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w:t>
      </w:r>
      <w:r>
        <w:rPr>
          <w:rFonts w:eastAsia="仿宋_GB2312"/>
          <w:color w:val="000000"/>
          <w:kern w:val="0"/>
          <w:sz w:val="28"/>
          <w:szCs w:val="28"/>
          <w:lang/>
        </w:rPr>
        <w:t>0</w:t>
      </w:r>
      <w:r>
        <w:rPr>
          <w:rFonts w:eastAsia="仿宋_GB2312"/>
          <w:color w:val="000000"/>
          <w:kern w:val="0"/>
          <w:sz w:val="28"/>
          <w:szCs w:val="28"/>
          <w:lang/>
        </w:rPr>
        <w:t>、静电的最大危害是（</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、导致电击，产生二次事故</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、妨碍生产</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、降低产品质量</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、引起爆炸和火灾</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w:t>
      </w:r>
      <w:r>
        <w:rPr>
          <w:rFonts w:eastAsia="仿宋_GB2312"/>
          <w:color w:val="000000"/>
          <w:kern w:val="0"/>
          <w:sz w:val="28"/>
          <w:szCs w:val="28"/>
          <w:lang/>
        </w:rPr>
        <w:t>1</w:t>
      </w:r>
      <w:r>
        <w:rPr>
          <w:rFonts w:eastAsia="仿宋_GB2312"/>
          <w:color w:val="000000"/>
          <w:kern w:val="0"/>
          <w:sz w:val="28"/>
          <w:szCs w:val="28"/>
          <w:lang/>
        </w:rPr>
        <w:t>、存在粉尘爆炸危险的工贸企业有下列</w:t>
      </w:r>
      <w:r>
        <w:rPr>
          <w:rFonts w:eastAsia="仿宋_GB2312"/>
          <w:color w:val="000000"/>
          <w:kern w:val="0"/>
          <w:sz w:val="28"/>
          <w:szCs w:val="28"/>
          <w:lang/>
        </w:rPr>
        <w:t>( D)</w:t>
      </w:r>
      <w:r>
        <w:rPr>
          <w:rFonts w:eastAsia="仿宋_GB2312"/>
          <w:color w:val="000000"/>
          <w:kern w:val="0"/>
          <w:sz w:val="28"/>
          <w:szCs w:val="28"/>
          <w:lang/>
        </w:rPr>
        <w:t>情形之一的，应当判定为重大事故隐患。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粉尘爆炸危险场所设置在非框架结构的多层建</w:t>
      </w:r>
      <w:r>
        <w:rPr>
          <w:rFonts w:eastAsia="仿宋_GB2312"/>
          <w:color w:val="000000"/>
          <w:kern w:val="0"/>
          <w:sz w:val="28"/>
          <w:szCs w:val="28"/>
          <w:lang/>
        </w:rPr>
        <w:t>(</w:t>
      </w:r>
      <w:r>
        <w:rPr>
          <w:rFonts w:eastAsia="仿宋_GB2312"/>
          <w:color w:val="000000"/>
          <w:kern w:val="0"/>
          <w:sz w:val="28"/>
          <w:szCs w:val="28"/>
          <w:lang/>
        </w:rPr>
        <w:t>构</w:t>
      </w:r>
      <w:r>
        <w:rPr>
          <w:rFonts w:eastAsia="仿宋_GB2312"/>
          <w:color w:val="000000"/>
          <w:kern w:val="0"/>
          <w:sz w:val="28"/>
          <w:szCs w:val="28"/>
          <w:lang/>
        </w:rPr>
        <w:t>)</w:t>
      </w:r>
      <w:r>
        <w:rPr>
          <w:rFonts w:eastAsia="仿宋_GB2312"/>
          <w:color w:val="000000"/>
          <w:kern w:val="0"/>
          <w:sz w:val="28"/>
          <w:szCs w:val="28"/>
          <w:lang/>
        </w:rPr>
        <w:t>筑物内，或者粉尘爆炸危险场所内设有员工宿舍、会议室、办公室、休息室等人员聚集场所的</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、不同类别的可燃性粉尘、可燃性粉尘与可燃气体等易加剧爆炸危险的介质共用一套除尘系统，或者不同建（构）筑物、不同防火分区共用一套除尘系统、除尘系统互联互通的</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干式除尘系统未采取泄爆、惰化、抑爆等任一种爆炸防控措施的</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以上都是</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w:t>
      </w:r>
      <w:r>
        <w:rPr>
          <w:rFonts w:eastAsia="仿宋_GB2312"/>
          <w:color w:val="000000"/>
          <w:kern w:val="0"/>
          <w:sz w:val="28"/>
          <w:szCs w:val="28"/>
          <w:lang/>
        </w:rPr>
        <w:t>2</w:t>
      </w:r>
      <w:r>
        <w:rPr>
          <w:rFonts w:eastAsia="仿宋_GB2312"/>
          <w:color w:val="000000"/>
          <w:kern w:val="0"/>
          <w:sz w:val="28"/>
          <w:szCs w:val="28"/>
          <w:lang/>
        </w:rPr>
        <w:t>、粉尘涉爆企业应当在粉尘爆炸较大危险因素的工艺、场所、设施</w:t>
      </w:r>
      <w:r>
        <w:rPr>
          <w:rFonts w:eastAsia="仿宋_GB2312"/>
          <w:color w:val="000000"/>
          <w:kern w:val="0"/>
          <w:sz w:val="28"/>
          <w:szCs w:val="28"/>
          <w:lang/>
        </w:rPr>
        <w:lastRenderedPageBreak/>
        <w:t>设备和岗位，设置（</w:t>
      </w:r>
      <w:r>
        <w:rPr>
          <w:rFonts w:eastAsia="仿宋_GB2312"/>
          <w:color w:val="000000"/>
          <w:kern w:val="0"/>
          <w:sz w:val="28"/>
          <w:szCs w:val="28"/>
          <w:lang/>
        </w:rPr>
        <w:t>C</w:t>
      </w:r>
      <w:r>
        <w:rPr>
          <w:rFonts w:eastAsia="仿宋_GB2312"/>
          <w:color w:val="000000"/>
          <w:kern w:val="0"/>
          <w:sz w:val="28"/>
          <w:szCs w:val="28"/>
          <w:lang/>
        </w:rPr>
        <w:t>）标志。</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、当心爆炸</w:t>
      </w:r>
      <w:r>
        <w:rPr>
          <w:rFonts w:eastAsia="仿宋_GB2312"/>
          <w:color w:val="000000"/>
          <w:kern w:val="0"/>
          <w:sz w:val="28"/>
          <w:szCs w:val="28"/>
          <w:lang/>
        </w:rPr>
        <w:t xml:space="preserve">     B</w:t>
      </w:r>
      <w:r>
        <w:rPr>
          <w:rFonts w:eastAsia="仿宋_GB2312"/>
          <w:color w:val="000000"/>
          <w:kern w:val="0"/>
          <w:sz w:val="28"/>
          <w:szCs w:val="28"/>
          <w:lang/>
        </w:rPr>
        <w:t>、注意防尘</w:t>
      </w:r>
      <w:r>
        <w:rPr>
          <w:rFonts w:eastAsia="仿宋_GB2312"/>
          <w:color w:val="000000"/>
          <w:kern w:val="0"/>
          <w:sz w:val="28"/>
          <w:szCs w:val="28"/>
          <w:lang/>
        </w:rPr>
        <w:t xml:space="preserve">     C</w:t>
      </w:r>
      <w:r>
        <w:rPr>
          <w:rFonts w:eastAsia="仿宋_GB2312"/>
          <w:color w:val="000000"/>
          <w:kern w:val="0"/>
          <w:sz w:val="28"/>
          <w:szCs w:val="28"/>
          <w:lang/>
        </w:rPr>
        <w:t>、安全警示</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w:t>
      </w:r>
      <w:r>
        <w:rPr>
          <w:rFonts w:eastAsia="仿宋_GB2312"/>
          <w:color w:val="000000"/>
          <w:kern w:val="0"/>
          <w:sz w:val="28"/>
          <w:szCs w:val="28"/>
          <w:lang/>
        </w:rPr>
        <w:t>3</w:t>
      </w:r>
      <w:r>
        <w:rPr>
          <w:rFonts w:eastAsia="仿宋_GB2312"/>
          <w:color w:val="000000"/>
          <w:kern w:val="0"/>
          <w:sz w:val="28"/>
          <w:szCs w:val="28"/>
          <w:lang/>
        </w:rPr>
        <w:t>、涉及粉尘爆炸危险的工艺、场所、设施设备等发生（</w:t>
      </w:r>
      <w:r>
        <w:rPr>
          <w:rFonts w:eastAsia="仿宋_GB2312"/>
          <w:color w:val="000000"/>
          <w:kern w:val="0"/>
          <w:sz w:val="28"/>
          <w:szCs w:val="28"/>
          <w:lang/>
        </w:rPr>
        <w:t>C</w:t>
      </w:r>
      <w:r>
        <w:rPr>
          <w:rFonts w:eastAsia="仿宋_GB2312"/>
          <w:color w:val="000000"/>
          <w:kern w:val="0"/>
          <w:sz w:val="28"/>
          <w:szCs w:val="28"/>
          <w:lang/>
        </w:rPr>
        <w:t>）的，粉尘涉爆企业应当重新进行安全风险辨识评估。</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、故障</w:t>
      </w:r>
      <w:r>
        <w:rPr>
          <w:rFonts w:eastAsia="仿宋_GB2312"/>
          <w:color w:val="000000"/>
          <w:kern w:val="0"/>
          <w:sz w:val="28"/>
          <w:szCs w:val="28"/>
          <w:lang/>
        </w:rPr>
        <w:t xml:space="preserve">     B</w:t>
      </w:r>
      <w:r>
        <w:rPr>
          <w:rFonts w:eastAsia="仿宋_GB2312"/>
          <w:color w:val="000000"/>
          <w:kern w:val="0"/>
          <w:sz w:val="28"/>
          <w:szCs w:val="28"/>
          <w:lang/>
        </w:rPr>
        <w:t>、维修</w:t>
      </w:r>
      <w:r>
        <w:rPr>
          <w:rFonts w:eastAsia="仿宋_GB2312"/>
          <w:color w:val="000000"/>
          <w:kern w:val="0"/>
          <w:sz w:val="28"/>
          <w:szCs w:val="28"/>
          <w:lang/>
        </w:rPr>
        <w:t xml:space="preserve">     C</w:t>
      </w:r>
      <w:r>
        <w:rPr>
          <w:rFonts w:eastAsia="仿宋_GB2312"/>
          <w:color w:val="000000"/>
          <w:kern w:val="0"/>
          <w:sz w:val="28"/>
          <w:szCs w:val="28"/>
          <w:lang/>
        </w:rPr>
        <w:t>、变更</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w:t>
      </w:r>
      <w:r>
        <w:rPr>
          <w:rFonts w:eastAsia="仿宋_GB2312"/>
          <w:color w:val="000000"/>
          <w:kern w:val="0"/>
          <w:sz w:val="28"/>
          <w:szCs w:val="28"/>
          <w:lang/>
        </w:rPr>
        <w:t>4</w:t>
      </w:r>
      <w:r>
        <w:rPr>
          <w:rFonts w:eastAsia="仿宋_GB2312"/>
          <w:color w:val="000000"/>
          <w:kern w:val="0"/>
          <w:sz w:val="28"/>
          <w:szCs w:val="28"/>
          <w:lang/>
        </w:rPr>
        <w:t>、粉尘涉爆企业应当严格控制粉尘爆炸危险场所内作业人员</w:t>
      </w:r>
      <w:r>
        <w:rPr>
          <w:rFonts w:eastAsia="仿宋_GB2312"/>
          <w:color w:val="000000"/>
          <w:kern w:val="0"/>
          <w:sz w:val="28"/>
          <w:szCs w:val="28"/>
          <w:lang/>
        </w:rPr>
        <w:t>( B)</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学历</w:t>
      </w:r>
      <w:r>
        <w:rPr>
          <w:rFonts w:eastAsia="仿宋_GB2312"/>
          <w:color w:val="000000"/>
          <w:kern w:val="0"/>
          <w:sz w:val="28"/>
          <w:szCs w:val="28"/>
          <w:lang/>
        </w:rPr>
        <w:t xml:space="preserve">     B</w:t>
      </w:r>
      <w:r>
        <w:rPr>
          <w:rFonts w:eastAsia="仿宋_GB2312"/>
          <w:color w:val="000000"/>
          <w:kern w:val="0"/>
          <w:sz w:val="28"/>
          <w:szCs w:val="28"/>
          <w:lang/>
        </w:rPr>
        <w:t>、数量</w:t>
      </w:r>
      <w:r>
        <w:rPr>
          <w:rFonts w:eastAsia="仿宋_GB2312"/>
          <w:color w:val="000000"/>
          <w:kern w:val="0"/>
          <w:sz w:val="28"/>
          <w:szCs w:val="28"/>
          <w:lang/>
        </w:rPr>
        <w:t xml:space="preserve">     C</w:t>
      </w:r>
      <w:r>
        <w:rPr>
          <w:rFonts w:eastAsia="仿宋_GB2312"/>
          <w:color w:val="000000"/>
          <w:kern w:val="0"/>
          <w:sz w:val="28"/>
          <w:szCs w:val="28"/>
          <w:lang/>
        </w:rPr>
        <w:t>、年龄</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w:t>
      </w:r>
      <w:r>
        <w:rPr>
          <w:rFonts w:eastAsia="仿宋_GB2312"/>
          <w:color w:val="000000"/>
          <w:kern w:val="0"/>
          <w:sz w:val="28"/>
          <w:szCs w:val="28"/>
          <w:lang/>
        </w:rPr>
        <w:t>5</w:t>
      </w:r>
      <w:r>
        <w:rPr>
          <w:rFonts w:eastAsia="仿宋_GB2312"/>
          <w:color w:val="000000"/>
          <w:kern w:val="0"/>
          <w:sz w:val="28"/>
          <w:szCs w:val="28"/>
          <w:lang/>
        </w:rPr>
        <w:t>、在粉尘爆炸危险场所内（</w:t>
      </w:r>
      <w:r>
        <w:rPr>
          <w:rFonts w:eastAsia="仿宋_GB2312"/>
          <w:color w:val="000000"/>
          <w:kern w:val="0"/>
          <w:sz w:val="28"/>
          <w:szCs w:val="28"/>
          <w:lang/>
        </w:rPr>
        <w:t>C</w:t>
      </w:r>
      <w:r>
        <w:rPr>
          <w:rFonts w:eastAsia="仿宋_GB2312"/>
          <w:color w:val="000000"/>
          <w:kern w:val="0"/>
          <w:sz w:val="28"/>
          <w:szCs w:val="28"/>
          <w:lang/>
        </w:rPr>
        <w:t>）设置员工宿舍、休息室、办公室、会议室等，</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、允许</w:t>
      </w:r>
      <w:r>
        <w:rPr>
          <w:rFonts w:eastAsia="仿宋_GB2312"/>
          <w:color w:val="000000"/>
          <w:kern w:val="0"/>
          <w:sz w:val="28"/>
          <w:szCs w:val="28"/>
          <w:lang/>
        </w:rPr>
        <w:t xml:space="preserve">      B</w:t>
      </w:r>
      <w:r>
        <w:rPr>
          <w:rFonts w:eastAsia="仿宋_GB2312"/>
          <w:color w:val="000000"/>
          <w:kern w:val="0"/>
          <w:sz w:val="28"/>
          <w:szCs w:val="28"/>
          <w:lang/>
        </w:rPr>
        <w:t>、可以</w:t>
      </w:r>
      <w:r>
        <w:rPr>
          <w:rFonts w:eastAsia="仿宋_GB2312"/>
          <w:color w:val="000000"/>
          <w:kern w:val="0"/>
          <w:sz w:val="28"/>
          <w:szCs w:val="28"/>
          <w:lang/>
        </w:rPr>
        <w:t xml:space="preserve">     C</w:t>
      </w:r>
      <w:r>
        <w:rPr>
          <w:rFonts w:eastAsia="仿宋_GB2312"/>
          <w:color w:val="000000"/>
          <w:kern w:val="0"/>
          <w:sz w:val="28"/>
          <w:szCs w:val="28"/>
          <w:lang/>
        </w:rPr>
        <w:t>、不得</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w:t>
      </w:r>
      <w:r>
        <w:rPr>
          <w:rFonts w:eastAsia="仿宋_GB2312"/>
          <w:color w:val="000000"/>
          <w:kern w:val="0"/>
          <w:sz w:val="28"/>
          <w:szCs w:val="28"/>
          <w:lang/>
        </w:rPr>
        <w:t>6</w:t>
      </w:r>
      <w:r>
        <w:rPr>
          <w:rFonts w:eastAsia="仿宋_GB2312"/>
          <w:color w:val="000000"/>
          <w:kern w:val="0"/>
          <w:sz w:val="28"/>
          <w:szCs w:val="28"/>
          <w:lang/>
        </w:rPr>
        <w:t>、粉尘涉爆企业应当按照有关规定，将粉尘爆炸危险场所除尘系统按照不同工艺分区域（</w:t>
      </w:r>
      <w:r>
        <w:rPr>
          <w:rFonts w:eastAsia="仿宋_GB2312"/>
          <w:color w:val="000000"/>
          <w:kern w:val="0"/>
          <w:sz w:val="28"/>
          <w:szCs w:val="28"/>
          <w:lang/>
        </w:rPr>
        <w:t>B</w:t>
      </w:r>
      <w:r>
        <w:rPr>
          <w:rFonts w:eastAsia="仿宋_GB2312"/>
          <w:color w:val="000000"/>
          <w:kern w:val="0"/>
          <w:sz w:val="28"/>
          <w:szCs w:val="28"/>
          <w:lang/>
        </w:rPr>
        <w:t>）设置。</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、相对集中</w:t>
      </w:r>
      <w:r>
        <w:rPr>
          <w:rFonts w:eastAsia="仿宋_GB2312"/>
          <w:color w:val="000000"/>
          <w:kern w:val="0"/>
          <w:sz w:val="28"/>
          <w:szCs w:val="28"/>
          <w:lang/>
        </w:rPr>
        <w:t xml:space="preserve">      B</w:t>
      </w:r>
      <w:r>
        <w:rPr>
          <w:rFonts w:eastAsia="仿宋_GB2312"/>
          <w:color w:val="000000"/>
          <w:kern w:val="0"/>
          <w:sz w:val="28"/>
          <w:szCs w:val="28"/>
          <w:lang/>
        </w:rPr>
        <w:t>、相对独立</w:t>
      </w:r>
      <w:r>
        <w:rPr>
          <w:rFonts w:eastAsia="仿宋_GB2312"/>
          <w:color w:val="000000"/>
          <w:kern w:val="0"/>
          <w:sz w:val="28"/>
          <w:szCs w:val="28"/>
          <w:lang/>
        </w:rPr>
        <w:t xml:space="preserve">      C</w:t>
      </w:r>
      <w:r>
        <w:rPr>
          <w:rFonts w:eastAsia="仿宋_GB2312"/>
          <w:color w:val="000000"/>
          <w:kern w:val="0"/>
          <w:sz w:val="28"/>
          <w:szCs w:val="28"/>
          <w:lang/>
        </w:rPr>
        <w:t>、分散布置</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w:t>
      </w:r>
      <w:r>
        <w:rPr>
          <w:rFonts w:eastAsia="仿宋_GB2312"/>
          <w:color w:val="000000"/>
          <w:kern w:val="0"/>
          <w:sz w:val="28"/>
          <w:szCs w:val="28"/>
          <w:lang/>
        </w:rPr>
        <w:t>7</w:t>
      </w:r>
      <w:r>
        <w:rPr>
          <w:rFonts w:eastAsia="仿宋_GB2312"/>
          <w:color w:val="000000"/>
          <w:kern w:val="0"/>
          <w:sz w:val="28"/>
          <w:szCs w:val="28"/>
          <w:lang/>
        </w:rPr>
        <w:t>、不同防火分区的除尘系统（</w:t>
      </w:r>
      <w:r>
        <w:rPr>
          <w:rFonts w:eastAsia="仿宋_GB2312"/>
          <w:color w:val="000000"/>
          <w:kern w:val="0"/>
          <w:sz w:val="28"/>
          <w:szCs w:val="28"/>
          <w:lang/>
        </w:rPr>
        <w:t>A</w:t>
      </w:r>
      <w:r>
        <w:rPr>
          <w:rFonts w:eastAsia="仿宋_GB2312"/>
          <w:color w:val="000000"/>
          <w:kern w:val="0"/>
          <w:sz w:val="28"/>
          <w:szCs w:val="28"/>
          <w:lang/>
        </w:rPr>
        <w:t>）互联互通。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、禁止</w:t>
      </w:r>
      <w:r>
        <w:rPr>
          <w:rFonts w:eastAsia="仿宋_GB2312"/>
          <w:color w:val="000000"/>
          <w:kern w:val="0"/>
          <w:sz w:val="28"/>
          <w:szCs w:val="28"/>
          <w:lang/>
        </w:rPr>
        <w:t xml:space="preserve">   B</w:t>
      </w:r>
      <w:r>
        <w:rPr>
          <w:rFonts w:eastAsia="仿宋_GB2312"/>
          <w:color w:val="000000"/>
          <w:kern w:val="0"/>
          <w:sz w:val="28"/>
          <w:szCs w:val="28"/>
          <w:lang/>
        </w:rPr>
        <w:t>、可以</w:t>
      </w:r>
      <w:r>
        <w:rPr>
          <w:rFonts w:eastAsia="仿宋_GB2312"/>
          <w:color w:val="000000"/>
          <w:kern w:val="0"/>
          <w:sz w:val="28"/>
          <w:szCs w:val="28"/>
          <w:lang/>
        </w:rPr>
        <w:t xml:space="preserve">   C</w:t>
      </w:r>
      <w:r>
        <w:rPr>
          <w:rFonts w:eastAsia="仿宋_GB2312"/>
          <w:color w:val="000000"/>
          <w:kern w:val="0"/>
          <w:sz w:val="28"/>
          <w:szCs w:val="28"/>
          <w:lang/>
        </w:rPr>
        <w:t>、允许</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w:t>
      </w:r>
      <w:r>
        <w:rPr>
          <w:rFonts w:eastAsia="仿宋_GB2312"/>
          <w:color w:val="000000"/>
          <w:kern w:val="0"/>
          <w:sz w:val="28"/>
          <w:szCs w:val="28"/>
          <w:lang/>
        </w:rPr>
        <w:t>8</w:t>
      </w:r>
      <w:r>
        <w:rPr>
          <w:rFonts w:eastAsia="仿宋_GB2312"/>
          <w:color w:val="000000"/>
          <w:kern w:val="0"/>
          <w:sz w:val="28"/>
          <w:szCs w:val="28"/>
          <w:lang/>
        </w:rPr>
        <w:t>、粉尘涉爆企业应当规范选用与爆炸危险区域相适应的（</w:t>
      </w:r>
      <w:r>
        <w:rPr>
          <w:rFonts w:eastAsia="仿宋_GB2312"/>
          <w:color w:val="000000"/>
          <w:kern w:val="0"/>
          <w:sz w:val="28"/>
          <w:szCs w:val="28"/>
          <w:lang/>
        </w:rPr>
        <w:t>C</w:t>
      </w:r>
      <w:r>
        <w:rPr>
          <w:rFonts w:eastAsia="仿宋_GB2312"/>
          <w:color w:val="000000"/>
          <w:kern w:val="0"/>
          <w:sz w:val="28"/>
          <w:szCs w:val="28"/>
          <w:lang/>
        </w:rPr>
        <w:t>）电气设备。</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、隔爆型</w:t>
      </w:r>
      <w:r>
        <w:rPr>
          <w:rFonts w:eastAsia="仿宋_GB2312"/>
          <w:color w:val="000000"/>
          <w:kern w:val="0"/>
          <w:sz w:val="28"/>
          <w:szCs w:val="28"/>
          <w:lang/>
        </w:rPr>
        <w:t xml:space="preserve">    B</w:t>
      </w:r>
      <w:r>
        <w:rPr>
          <w:rFonts w:eastAsia="仿宋_GB2312"/>
          <w:color w:val="000000"/>
          <w:kern w:val="0"/>
          <w:sz w:val="28"/>
          <w:szCs w:val="28"/>
          <w:lang/>
        </w:rPr>
        <w:t>、抑爆型</w:t>
      </w:r>
      <w:r>
        <w:rPr>
          <w:rFonts w:eastAsia="仿宋_GB2312"/>
          <w:color w:val="000000"/>
          <w:kern w:val="0"/>
          <w:sz w:val="28"/>
          <w:szCs w:val="28"/>
          <w:lang/>
        </w:rPr>
        <w:t xml:space="preserve">     C</w:t>
      </w:r>
      <w:r>
        <w:rPr>
          <w:rFonts w:eastAsia="仿宋_GB2312"/>
          <w:color w:val="000000"/>
          <w:kern w:val="0"/>
          <w:sz w:val="28"/>
          <w:szCs w:val="28"/>
          <w:lang/>
        </w:rPr>
        <w:t>、防爆型</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w:t>
      </w:r>
      <w:r>
        <w:rPr>
          <w:rFonts w:eastAsia="仿宋_GB2312"/>
          <w:color w:val="000000"/>
          <w:kern w:val="0"/>
          <w:sz w:val="28"/>
          <w:szCs w:val="28"/>
          <w:lang/>
        </w:rPr>
        <w:t>9</w:t>
      </w:r>
      <w:r>
        <w:rPr>
          <w:rFonts w:eastAsia="仿宋_GB2312"/>
          <w:color w:val="000000"/>
          <w:kern w:val="0"/>
          <w:sz w:val="28"/>
          <w:szCs w:val="28"/>
          <w:lang/>
        </w:rPr>
        <w:t>、粉尘作业区域应当保证（</w:t>
      </w:r>
      <w:r>
        <w:rPr>
          <w:rFonts w:eastAsia="仿宋_GB2312"/>
          <w:color w:val="000000"/>
          <w:kern w:val="0"/>
          <w:sz w:val="28"/>
          <w:szCs w:val="28"/>
          <w:lang/>
        </w:rPr>
        <w:t>A</w:t>
      </w:r>
      <w:r>
        <w:rPr>
          <w:rFonts w:eastAsia="仿宋_GB2312"/>
          <w:color w:val="000000"/>
          <w:kern w:val="0"/>
          <w:sz w:val="28"/>
          <w:szCs w:val="28"/>
          <w:lang/>
        </w:rPr>
        <w:t>）清理。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、每班</w:t>
      </w:r>
      <w:r>
        <w:rPr>
          <w:rFonts w:eastAsia="仿宋_GB2312"/>
          <w:color w:val="000000"/>
          <w:kern w:val="0"/>
          <w:sz w:val="28"/>
          <w:szCs w:val="28"/>
          <w:lang/>
        </w:rPr>
        <w:t xml:space="preserve">  B</w:t>
      </w:r>
      <w:r>
        <w:rPr>
          <w:rFonts w:eastAsia="仿宋_GB2312"/>
          <w:color w:val="000000"/>
          <w:kern w:val="0"/>
          <w:sz w:val="28"/>
          <w:szCs w:val="28"/>
          <w:lang/>
        </w:rPr>
        <w:t>、每天</w:t>
      </w:r>
      <w:r>
        <w:rPr>
          <w:rFonts w:eastAsia="仿宋_GB2312"/>
          <w:color w:val="000000"/>
          <w:kern w:val="0"/>
          <w:sz w:val="28"/>
          <w:szCs w:val="28"/>
          <w:lang/>
        </w:rPr>
        <w:t xml:space="preserve">  C</w:t>
      </w:r>
      <w:r>
        <w:rPr>
          <w:rFonts w:eastAsia="仿宋_GB2312"/>
          <w:color w:val="000000"/>
          <w:kern w:val="0"/>
          <w:sz w:val="28"/>
          <w:szCs w:val="28"/>
          <w:lang/>
        </w:rPr>
        <w:t>、每周</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w:t>
      </w:r>
      <w:r>
        <w:rPr>
          <w:rFonts w:eastAsia="仿宋_GB2312"/>
          <w:color w:val="000000"/>
          <w:kern w:val="0"/>
          <w:sz w:val="28"/>
          <w:szCs w:val="28"/>
          <w:lang/>
        </w:rPr>
        <w:t>0</w:t>
      </w:r>
      <w:r>
        <w:rPr>
          <w:rFonts w:eastAsia="仿宋_GB2312"/>
          <w:color w:val="000000"/>
          <w:kern w:val="0"/>
          <w:sz w:val="28"/>
          <w:szCs w:val="28"/>
          <w:lang/>
        </w:rPr>
        <w:t>、积尘清扫应符合下列规定，宜采用</w:t>
      </w:r>
      <w:r>
        <w:rPr>
          <w:rFonts w:eastAsia="仿宋_GB2312"/>
          <w:color w:val="000000"/>
          <w:kern w:val="0"/>
          <w:sz w:val="28"/>
          <w:szCs w:val="28"/>
          <w:lang/>
        </w:rPr>
        <w:t>(A)</w:t>
      </w:r>
      <w:r>
        <w:rPr>
          <w:rFonts w:eastAsia="仿宋_GB2312"/>
          <w:color w:val="000000"/>
          <w:kern w:val="0"/>
          <w:sz w:val="28"/>
          <w:szCs w:val="28"/>
          <w:lang/>
        </w:rPr>
        <w:t>吸尘装置进行清扫作业。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、负压</w:t>
      </w:r>
      <w:r>
        <w:rPr>
          <w:rFonts w:eastAsia="仿宋_GB2312"/>
          <w:color w:val="000000"/>
          <w:kern w:val="0"/>
          <w:sz w:val="28"/>
          <w:szCs w:val="28"/>
          <w:lang/>
        </w:rPr>
        <w:t xml:space="preserve">  B</w:t>
      </w:r>
      <w:r>
        <w:rPr>
          <w:rFonts w:eastAsia="仿宋_GB2312"/>
          <w:color w:val="000000"/>
          <w:kern w:val="0"/>
          <w:sz w:val="28"/>
          <w:szCs w:val="28"/>
          <w:lang/>
        </w:rPr>
        <w:t>、正压</w:t>
      </w:r>
      <w:r>
        <w:rPr>
          <w:rFonts w:eastAsia="仿宋_GB2312"/>
          <w:color w:val="000000"/>
          <w:kern w:val="0"/>
          <w:sz w:val="28"/>
          <w:szCs w:val="28"/>
          <w:lang/>
        </w:rPr>
        <w:t xml:space="preserve">  C</w:t>
      </w:r>
      <w:r>
        <w:rPr>
          <w:rFonts w:eastAsia="仿宋_GB2312"/>
          <w:color w:val="000000"/>
          <w:kern w:val="0"/>
          <w:sz w:val="28"/>
          <w:szCs w:val="28"/>
          <w:lang/>
        </w:rPr>
        <w:t>、高压</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w:t>
      </w:r>
      <w:r>
        <w:rPr>
          <w:rFonts w:eastAsia="仿宋_GB2312"/>
          <w:color w:val="000000"/>
          <w:kern w:val="0"/>
          <w:sz w:val="28"/>
          <w:szCs w:val="28"/>
          <w:lang/>
        </w:rPr>
        <w:t>1</w:t>
      </w:r>
      <w:r>
        <w:rPr>
          <w:rFonts w:eastAsia="仿宋_GB2312"/>
          <w:color w:val="000000"/>
          <w:kern w:val="0"/>
          <w:sz w:val="28"/>
          <w:szCs w:val="28"/>
          <w:lang/>
        </w:rPr>
        <w:t>、下列有关进入粉尘生产现场人员的相关要求，描述错误的是</w:t>
      </w:r>
      <w:r>
        <w:rPr>
          <w:rFonts w:eastAsia="仿宋_GB2312"/>
          <w:color w:val="000000"/>
          <w:kern w:val="0"/>
          <w:sz w:val="28"/>
          <w:szCs w:val="28"/>
          <w:lang/>
        </w:rPr>
        <w:t>(A)</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进入粉尘生产现场的人员，可以穿有钉子的鞋</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、不准使用铁器敲击墙壁</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、不得敲击金属设备、管道</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在工作时，应准备好灭火器材等防火措施</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w:t>
      </w:r>
      <w:r>
        <w:rPr>
          <w:rFonts w:eastAsia="仿宋_GB2312"/>
          <w:color w:val="000000"/>
          <w:kern w:val="0"/>
          <w:sz w:val="28"/>
          <w:szCs w:val="28"/>
          <w:lang/>
        </w:rPr>
        <w:t>2</w:t>
      </w:r>
      <w:r>
        <w:rPr>
          <w:rFonts w:eastAsia="仿宋_GB2312"/>
          <w:color w:val="000000"/>
          <w:kern w:val="0"/>
          <w:sz w:val="28"/>
          <w:szCs w:val="28"/>
          <w:lang/>
        </w:rPr>
        <w:t>、有爆炸性粉尘的生产场所电气线路应当采用</w:t>
      </w:r>
      <w:r>
        <w:rPr>
          <w:rFonts w:eastAsia="仿宋_GB2312"/>
          <w:color w:val="000000"/>
          <w:kern w:val="0"/>
          <w:sz w:val="28"/>
          <w:szCs w:val="28"/>
          <w:lang/>
        </w:rPr>
        <w:t xml:space="preserve"> ( A ) </w:t>
      </w:r>
      <w:r>
        <w:rPr>
          <w:rFonts w:eastAsia="仿宋_GB2312"/>
          <w:color w:val="000000"/>
          <w:kern w:val="0"/>
          <w:sz w:val="28"/>
          <w:szCs w:val="28"/>
          <w:lang/>
        </w:rPr>
        <w:t>套管保护</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、镀锌钢管</w:t>
      </w:r>
      <w:r>
        <w:rPr>
          <w:rFonts w:eastAsia="仿宋_GB2312"/>
          <w:color w:val="000000"/>
          <w:kern w:val="0"/>
          <w:sz w:val="28"/>
          <w:szCs w:val="28"/>
          <w:lang/>
        </w:rPr>
        <w:t xml:space="preserve">   B</w:t>
      </w:r>
      <w:r>
        <w:rPr>
          <w:rFonts w:eastAsia="仿宋_GB2312"/>
          <w:color w:val="000000"/>
          <w:kern w:val="0"/>
          <w:sz w:val="28"/>
          <w:szCs w:val="28"/>
          <w:lang/>
        </w:rPr>
        <w:t>、</w:t>
      </w:r>
      <w:r>
        <w:rPr>
          <w:rFonts w:eastAsia="仿宋_GB2312"/>
          <w:color w:val="000000"/>
          <w:kern w:val="0"/>
          <w:sz w:val="28"/>
          <w:szCs w:val="28"/>
          <w:lang/>
        </w:rPr>
        <w:t xml:space="preserve">PVC </w:t>
      </w:r>
      <w:r>
        <w:rPr>
          <w:rFonts w:eastAsia="仿宋_GB2312"/>
          <w:color w:val="000000"/>
          <w:kern w:val="0"/>
          <w:sz w:val="28"/>
          <w:szCs w:val="28"/>
          <w:lang/>
        </w:rPr>
        <w:t>塑料管</w:t>
      </w:r>
      <w:r>
        <w:rPr>
          <w:rFonts w:eastAsia="仿宋_GB2312"/>
          <w:color w:val="000000"/>
          <w:kern w:val="0"/>
          <w:sz w:val="28"/>
          <w:szCs w:val="28"/>
          <w:lang/>
        </w:rPr>
        <w:t xml:space="preserve">   C</w:t>
      </w:r>
      <w:r>
        <w:rPr>
          <w:rFonts w:eastAsia="仿宋_GB2312"/>
          <w:color w:val="000000"/>
          <w:kern w:val="0"/>
          <w:sz w:val="28"/>
          <w:szCs w:val="28"/>
          <w:lang/>
        </w:rPr>
        <w:t>、波纹塑料管</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lastRenderedPageBreak/>
        <w:t>5</w:t>
      </w:r>
      <w:r>
        <w:rPr>
          <w:rFonts w:eastAsia="仿宋_GB2312"/>
          <w:color w:val="000000"/>
          <w:kern w:val="0"/>
          <w:sz w:val="28"/>
          <w:szCs w:val="28"/>
          <w:lang/>
        </w:rPr>
        <w:t>3</w:t>
      </w:r>
      <w:r>
        <w:rPr>
          <w:rFonts w:eastAsia="仿宋_GB2312"/>
          <w:color w:val="000000"/>
          <w:kern w:val="0"/>
          <w:sz w:val="28"/>
          <w:szCs w:val="28"/>
          <w:lang/>
        </w:rPr>
        <w:t>、存在粉尘爆炸危险的多层建筑物楼梯之间应设置</w:t>
      </w:r>
      <w:r>
        <w:rPr>
          <w:rFonts w:eastAsia="仿宋_GB2312"/>
          <w:color w:val="000000"/>
          <w:kern w:val="0"/>
          <w:sz w:val="28"/>
          <w:szCs w:val="28"/>
          <w:lang/>
        </w:rPr>
        <w:t>( A )</w:t>
      </w:r>
      <w:r>
        <w:rPr>
          <w:rFonts w:eastAsia="仿宋_GB2312"/>
          <w:color w:val="000000"/>
          <w:kern w:val="0"/>
          <w:sz w:val="28"/>
          <w:szCs w:val="28"/>
          <w:lang/>
        </w:rPr>
        <w:t>，其关闭方向应与爆炸传播方向一致。</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隔爆门</w:t>
      </w:r>
      <w:r>
        <w:rPr>
          <w:rFonts w:eastAsia="仿宋_GB2312"/>
          <w:color w:val="000000"/>
          <w:kern w:val="0"/>
          <w:sz w:val="28"/>
          <w:szCs w:val="28"/>
          <w:lang/>
        </w:rPr>
        <w:t xml:space="preserve">   B</w:t>
      </w:r>
      <w:r>
        <w:rPr>
          <w:rFonts w:eastAsia="仿宋_GB2312"/>
          <w:color w:val="000000"/>
          <w:kern w:val="0"/>
          <w:sz w:val="28"/>
          <w:szCs w:val="28"/>
          <w:lang/>
        </w:rPr>
        <w:t>、防火门</w:t>
      </w:r>
      <w:r>
        <w:rPr>
          <w:rFonts w:eastAsia="仿宋_GB2312"/>
          <w:color w:val="000000"/>
          <w:kern w:val="0"/>
          <w:sz w:val="28"/>
          <w:szCs w:val="28"/>
          <w:lang/>
        </w:rPr>
        <w:t xml:space="preserve">   C</w:t>
      </w:r>
      <w:r>
        <w:rPr>
          <w:rFonts w:eastAsia="仿宋_GB2312"/>
          <w:color w:val="000000"/>
          <w:kern w:val="0"/>
          <w:sz w:val="28"/>
          <w:szCs w:val="28"/>
          <w:lang/>
        </w:rPr>
        <w:t>、卷帘门</w:t>
      </w:r>
      <w:r>
        <w:rPr>
          <w:rFonts w:eastAsia="仿宋_GB2312"/>
          <w:color w:val="000000"/>
          <w:kern w:val="0"/>
          <w:sz w:val="28"/>
          <w:szCs w:val="28"/>
          <w:lang/>
        </w:rPr>
        <w:t xml:space="preserve">   D</w:t>
      </w:r>
      <w:r>
        <w:rPr>
          <w:rFonts w:eastAsia="仿宋_GB2312"/>
          <w:color w:val="000000"/>
          <w:kern w:val="0"/>
          <w:sz w:val="28"/>
          <w:szCs w:val="28"/>
          <w:lang/>
        </w:rPr>
        <w:t>、推拉门</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w:t>
      </w:r>
      <w:r>
        <w:rPr>
          <w:rFonts w:eastAsia="仿宋_GB2312"/>
          <w:color w:val="000000"/>
          <w:kern w:val="0"/>
          <w:sz w:val="28"/>
          <w:szCs w:val="28"/>
          <w:lang/>
        </w:rPr>
        <w:t>4</w:t>
      </w:r>
      <w:r>
        <w:rPr>
          <w:rFonts w:eastAsia="仿宋_GB2312"/>
          <w:color w:val="000000"/>
          <w:kern w:val="0"/>
          <w:sz w:val="28"/>
          <w:szCs w:val="28"/>
          <w:lang/>
        </w:rPr>
        <w:t>、装卸燃爆性粉尘、可燃气体等物品时</w:t>
      </w:r>
      <w:r>
        <w:rPr>
          <w:rFonts w:eastAsia="仿宋_GB2312"/>
          <w:color w:val="000000"/>
          <w:kern w:val="0"/>
          <w:sz w:val="28"/>
          <w:szCs w:val="28"/>
          <w:lang/>
        </w:rPr>
        <w:t>,</w:t>
      </w:r>
      <w:r>
        <w:rPr>
          <w:rFonts w:eastAsia="仿宋_GB2312"/>
          <w:color w:val="000000"/>
          <w:kern w:val="0"/>
          <w:sz w:val="28"/>
          <w:szCs w:val="28"/>
          <w:lang/>
        </w:rPr>
        <w:t>操作人员不得穿</w:t>
      </w:r>
      <w:r>
        <w:rPr>
          <w:rFonts w:eastAsia="仿宋_GB2312"/>
          <w:color w:val="000000"/>
          <w:kern w:val="0"/>
          <w:sz w:val="28"/>
          <w:szCs w:val="28"/>
          <w:lang/>
        </w:rPr>
        <w:t xml:space="preserve"> ( A )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、化纤的工作服</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、白帆布材料的工作服</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、纯棉工作服</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w:t>
      </w:r>
      <w:r>
        <w:rPr>
          <w:rFonts w:eastAsia="仿宋_GB2312"/>
          <w:color w:val="000000"/>
          <w:kern w:val="0"/>
          <w:sz w:val="28"/>
          <w:szCs w:val="28"/>
          <w:lang/>
        </w:rPr>
        <w:t>5</w:t>
      </w:r>
      <w:r>
        <w:rPr>
          <w:rFonts w:eastAsia="仿宋_GB2312"/>
          <w:color w:val="000000"/>
          <w:kern w:val="0"/>
          <w:sz w:val="28"/>
          <w:szCs w:val="28"/>
          <w:lang/>
        </w:rPr>
        <w:t>、下列不属于爆炸性粉尘的是（</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、铝粉</w:t>
      </w:r>
      <w:r>
        <w:rPr>
          <w:rFonts w:eastAsia="仿宋_GB2312"/>
          <w:color w:val="000000"/>
          <w:kern w:val="0"/>
          <w:sz w:val="28"/>
          <w:szCs w:val="28"/>
          <w:lang/>
        </w:rPr>
        <w:t xml:space="preserve">   B</w:t>
      </w:r>
      <w:r>
        <w:rPr>
          <w:rFonts w:eastAsia="仿宋_GB2312"/>
          <w:color w:val="000000"/>
          <w:kern w:val="0"/>
          <w:sz w:val="28"/>
          <w:szCs w:val="28"/>
          <w:lang/>
        </w:rPr>
        <w:t>、面粉</w:t>
      </w:r>
      <w:r>
        <w:rPr>
          <w:rFonts w:eastAsia="仿宋_GB2312"/>
          <w:color w:val="000000"/>
          <w:kern w:val="0"/>
          <w:sz w:val="28"/>
          <w:szCs w:val="28"/>
          <w:lang/>
        </w:rPr>
        <w:t xml:space="preserve">   C</w:t>
      </w:r>
      <w:r>
        <w:rPr>
          <w:rFonts w:eastAsia="仿宋_GB2312"/>
          <w:color w:val="000000"/>
          <w:kern w:val="0"/>
          <w:sz w:val="28"/>
          <w:szCs w:val="28"/>
          <w:lang/>
        </w:rPr>
        <w:t>、木粉尘</w:t>
      </w:r>
      <w:r>
        <w:rPr>
          <w:rFonts w:eastAsia="仿宋_GB2312"/>
          <w:color w:val="000000"/>
          <w:kern w:val="0"/>
          <w:sz w:val="28"/>
          <w:szCs w:val="28"/>
          <w:lang/>
        </w:rPr>
        <w:t xml:space="preserve">  D</w:t>
      </w:r>
      <w:r>
        <w:rPr>
          <w:rFonts w:eastAsia="仿宋_GB2312"/>
          <w:color w:val="000000"/>
          <w:kern w:val="0"/>
          <w:sz w:val="28"/>
          <w:szCs w:val="28"/>
          <w:lang/>
        </w:rPr>
        <w:t>、水泥粉</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w:t>
      </w:r>
      <w:r>
        <w:rPr>
          <w:rFonts w:eastAsia="仿宋_GB2312"/>
          <w:color w:val="000000"/>
          <w:kern w:val="0"/>
          <w:sz w:val="28"/>
          <w:szCs w:val="28"/>
          <w:lang/>
        </w:rPr>
        <w:t>6</w:t>
      </w:r>
      <w:r>
        <w:rPr>
          <w:rFonts w:eastAsia="仿宋_GB2312"/>
          <w:color w:val="000000"/>
          <w:kern w:val="0"/>
          <w:sz w:val="28"/>
          <w:szCs w:val="28"/>
          <w:lang/>
        </w:rPr>
        <w:t>、企业对粉尘爆炸危险场所应制定包括清扫范围、（</w:t>
      </w:r>
      <w:r>
        <w:rPr>
          <w:rFonts w:eastAsia="仿宋_GB2312"/>
          <w:color w:val="000000"/>
          <w:kern w:val="0"/>
          <w:sz w:val="28"/>
          <w:szCs w:val="28"/>
          <w:lang/>
        </w:rPr>
        <w:t>A</w:t>
      </w:r>
      <w:r>
        <w:rPr>
          <w:rFonts w:eastAsia="仿宋_GB2312"/>
          <w:color w:val="000000"/>
          <w:kern w:val="0"/>
          <w:sz w:val="28"/>
          <w:szCs w:val="28"/>
          <w:lang/>
        </w:rPr>
        <w:t>）、清扫周期等内容的清扫制度。</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清扫方式</w:t>
      </w:r>
      <w:r>
        <w:rPr>
          <w:rFonts w:eastAsia="仿宋_GB2312"/>
          <w:color w:val="000000"/>
          <w:kern w:val="0"/>
          <w:sz w:val="28"/>
          <w:szCs w:val="28"/>
          <w:lang/>
        </w:rPr>
        <w:t xml:space="preserve">     B</w:t>
      </w:r>
      <w:r>
        <w:rPr>
          <w:rFonts w:eastAsia="仿宋_GB2312"/>
          <w:color w:val="000000"/>
          <w:kern w:val="0"/>
          <w:sz w:val="28"/>
          <w:szCs w:val="28"/>
          <w:lang/>
        </w:rPr>
        <w:t>、组织方式</w:t>
      </w:r>
      <w:r>
        <w:rPr>
          <w:rFonts w:eastAsia="仿宋_GB2312"/>
          <w:color w:val="000000"/>
          <w:kern w:val="0"/>
          <w:sz w:val="28"/>
          <w:szCs w:val="28"/>
          <w:lang/>
        </w:rPr>
        <w:t xml:space="preserve">      C</w:t>
      </w:r>
      <w:r>
        <w:rPr>
          <w:rFonts w:eastAsia="仿宋_GB2312"/>
          <w:color w:val="000000"/>
          <w:kern w:val="0"/>
          <w:sz w:val="28"/>
          <w:szCs w:val="28"/>
          <w:lang/>
        </w:rPr>
        <w:t>、工作方式</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w:t>
      </w:r>
      <w:r>
        <w:rPr>
          <w:rFonts w:eastAsia="仿宋_GB2312"/>
          <w:color w:val="000000"/>
          <w:kern w:val="0"/>
          <w:sz w:val="28"/>
          <w:szCs w:val="28"/>
          <w:lang/>
        </w:rPr>
        <w:t>7</w:t>
      </w:r>
      <w:r>
        <w:rPr>
          <w:rFonts w:eastAsia="仿宋_GB2312"/>
          <w:color w:val="000000"/>
          <w:kern w:val="0"/>
          <w:sz w:val="28"/>
          <w:szCs w:val="28"/>
          <w:lang/>
        </w:rPr>
        <w:t>、</w:t>
      </w:r>
      <w:r>
        <w:rPr>
          <w:rFonts w:eastAsia="仿宋_GB2312"/>
          <w:color w:val="000000"/>
          <w:kern w:val="0"/>
          <w:sz w:val="28"/>
          <w:szCs w:val="28"/>
          <w:lang/>
        </w:rPr>
        <w:t>(A)</w:t>
      </w:r>
      <w:r>
        <w:rPr>
          <w:rFonts w:eastAsia="仿宋_GB2312"/>
          <w:color w:val="000000"/>
          <w:kern w:val="0"/>
          <w:sz w:val="28"/>
          <w:szCs w:val="28"/>
          <w:lang/>
        </w:rPr>
        <w:t>是指在被保护设备上设置薄弱环节，在爆炸超压作用下首先开启，将压力控制在设备强度以内，防止发生撕裂破坏。</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、泄爆</w:t>
      </w:r>
      <w:r>
        <w:rPr>
          <w:rFonts w:eastAsia="仿宋_GB2312"/>
          <w:color w:val="000000"/>
          <w:kern w:val="0"/>
          <w:sz w:val="28"/>
          <w:szCs w:val="28"/>
          <w:lang/>
        </w:rPr>
        <w:t xml:space="preserve">     B</w:t>
      </w:r>
      <w:r>
        <w:rPr>
          <w:rFonts w:eastAsia="仿宋_GB2312"/>
          <w:color w:val="000000"/>
          <w:kern w:val="0"/>
          <w:sz w:val="28"/>
          <w:szCs w:val="28"/>
          <w:lang/>
        </w:rPr>
        <w:t>、抑爆</w:t>
      </w:r>
      <w:r>
        <w:rPr>
          <w:rFonts w:eastAsia="仿宋_GB2312"/>
          <w:color w:val="000000"/>
          <w:kern w:val="0"/>
          <w:sz w:val="28"/>
          <w:szCs w:val="28"/>
          <w:lang/>
        </w:rPr>
        <w:t xml:space="preserve">    C</w:t>
      </w:r>
      <w:r>
        <w:rPr>
          <w:rFonts w:eastAsia="仿宋_GB2312"/>
          <w:color w:val="000000"/>
          <w:kern w:val="0"/>
          <w:sz w:val="28"/>
          <w:szCs w:val="28"/>
          <w:lang/>
        </w:rPr>
        <w:t>、惰化</w:t>
      </w:r>
      <w:r>
        <w:rPr>
          <w:rFonts w:eastAsia="仿宋_GB2312"/>
          <w:color w:val="000000"/>
          <w:kern w:val="0"/>
          <w:sz w:val="28"/>
          <w:szCs w:val="28"/>
          <w:lang/>
        </w:rPr>
        <w:t xml:space="preserve">    D</w:t>
      </w:r>
      <w:r>
        <w:rPr>
          <w:rFonts w:eastAsia="仿宋_GB2312"/>
          <w:color w:val="000000"/>
          <w:kern w:val="0"/>
          <w:sz w:val="28"/>
          <w:szCs w:val="28"/>
          <w:lang/>
        </w:rPr>
        <w:t>、隔爆</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w:t>
      </w:r>
      <w:r>
        <w:rPr>
          <w:rFonts w:eastAsia="仿宋_GB2312"/>
          <w:color w:val="000000"/>
          <w:kern w:val="0"/>
          <w:sz w:val="28"/>
          <w:szCs w:val="28"/>
          <w:lang/>
        </w:rPr>
        <w:t>8</w:t>
      </w:r>
      <w:r>
        <w:rPr>
          <w:rFonts w:eastAsia="仿宋_GB2312"/>
          <w:color w:val="000000"/>
          <w:kern w:val="0"/>
          <w:sz w:val="28"/>
          <w:szCs w:val="28"/>
          <w:lang/>
        </w:rPr>
        <w:t>、为了防止粉尘在风管内沉积，可燃性粉尘的除尘管道截面应采用（</w:t>
      </w:r>
      <w:r>
        <w:rPr>
          <w:rFonts w:eastAsia="仿宋_GB2312"/>
          <w:color w:val="000000"/>
          <w:kern w:val="0"/>
          <w:sz w:val="28"/>
          <w:szCs w:val="28"/>
          <w:lang/>
        </w:rPr>
        <w:t>B</w:t>
      </w:r>
      <w:r>
        <w:rPr>
          <w:rFonts w:eastAsia="仿宋_GB2312"/>
          <w:color w:val="000000"/>
          <w:kern w:val="0"/>
          <w:sz w:val="28"/>
          <w:szCs w:val="28"/>
          <w:lang/>
        </w:rPr>
        <w:t>）形，尽量缩短水平风管长度，减少弯头数量，管道上不应设置端头和袋状管，避免粉尘积聚；水平管道每隔（</w:t>
      </w:r>
      <w:r>
        <w:rPr>
          <w:rFonts w:eastAsia="仿宋_GB2312"/>
          <w:color w:val="000000"/>
          <w:kern w:val="0"/>
          <w:sz w:val="28"/>
          <w:szCs w:val="28"/>
          <w:lang/>
        </w:rPr>
        <w:t xml:space="preserve">  </w:t>
      </w:r>
      <w:r>
        <w:rPr>
          <w:rFonts w:eastAsia="仿宋_GB2312"/>
          <w:color w:val="000000"/>
          <w:kern w:val="0"/>
          <w:sz w:val="28"/>
          <w:szCs w:val="28"/>
          <w:lang/>
        </w:rPr>
        <w:t>）米设置清理口。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、圆，</w:t>
      </w:r>
      <w:r>
        <w:rPr>
          <w:rFonts w:eastAsia="仿宋_GB2312"/>
          <w:color w:val="000000"/>
          <w:kern w:val="0"/>
          <w:sz w:val="28"/>
          <w:szCs w:val="28"/>
          <w:lang/>
        </w:rPr>
        <w:t>3   B</w:t>
      </w:r>
      <w:r>
        <w:rPr>
          <w:rFonts w:eastAsia="仿宋_GB2312"/>
          <w:color w:val="000000"/>
          <w:kern w:val="0"/>
          <w:sz w:val="28"/>
          <w:szCs w:val="28"/>
          <w:lang/>
        </w:rPr>
        <w:t>、圆，</w:t>
      </w:r>
      <w:r>
        <w:rPr>
          <w:rFonts w:eastAsia="仿宋_GB2312"/>
          <w:color w:val="000000"/>
          <w:kern w:val="0"/>
          <w:sz w:val="28"/>
          <w:szCs w:val="28"/>
          <w:lang/>
        </w:rPr>
        <w:t>6    C</w:t>
      </w:r>
      <w:r>
        <w:rPr>
          <w:rFonts w:eastAsia="仿宋_GB2312"/>
          <w:color w:val="000000"/>
          <w:kern w:val="0"/>
          <w:sz w:val="28"/>
          <w:szCs w:val="28"/>
          <w:lang/>
        </w:rPr>
        <w:t>、方，</w:t>
      </w:r>
      <w:r>
        <w:rPr>
          <w:rFonts w:eastAsia="仿宋_GB2312"/>
          <w:color w:val="000000"/>
          <w:kern w:val="0"/>
          <w:sz w:val="28"/>
          <w:szCs w:val="28"/>
          <w:lang/>
        </w:rPr>
        <w:t>6    C</w:t>
      </w:r>
      <w:r>
        <w:rPr>
          <w:rFonts w:eastAsia="仿宋_GB2312"/>
          <w:color w:val="000000"/>
          <w:kern w:val="0"/>
          <w:sz w:val="28"/>
          <w:szCs w:val="28"/>
          <w:lang/>
        </w:rPr>
        <w:t>、方，</w:t>
      </w:r>
      <w:r>
        <w:rPr>
          <w:rFonts w:eastAsia="仿宋_GB2312"/>
          <w:color w:val="000000"/>
          <w:kern w:val="0"/>
          <w:sz w:val="28"/>
          <w:szCs w:val="28"/>
          <w:lang/>
        </w:rPr>
        <w:t>3</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59</w:t>
      </w:r>
      <w:r>
        <w:rPr>
          <w:rFonts w:eastAsia="仿宋_GB2312"/>
          <w:color w:val="000000"/>
          <w:kern w:val="0"/>
          <w:sz w:val="28"/>
          <w:szCs w:val="28"/>
          <w:lang/>
        </w:rPr>
        <w:t>、用人单位对可能发生急性中毒、窒息的有限空间作业场所，应配置（</w:t>
      </w:r>
      <w:r>
        <w:rPr>
          <w:rFonts w:eastAsia="仿宋_GB2312"/>
          <w:color w:val="000000"/>
          <w:kern w:val="0"/>
          <w:sz w:val="28"/>
          <w:szCs w:val="28"/>
          <w:lang/>
        </w:rPr>
        <w:t>B</w:t>
      </w:r>
      <w:r>
        <w:rPr>
          <w:rFonts w:eastAsia="仿宋_GB2312"/>
          <w:color w:val="000000"/>
          <w:kern w:val="0"/>
          <w:sz w:val="28"/>
          <w:szCs w:val="28"/>
          <w:lang/>
        </w:rPr>
        <w:t>）设备。</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、冲洗</w:t>
      </w:r>
      <w:r>
        <w:rPr>
          <w:rFonts w:eastAsia="仿宋_GB2312"/>
          <w:color w:val="000000"/>
          <w:kern w:val="0"/>
          <w:sz w:val="28"/>
          <w:szCs w:val="28"/>
          <w:lang/>
        </w:rPr>
        <w:t xml:space="preserve">    B</w:t>
      </w:r>
      <w:r>
        <w:rPr>
          <w:rFonts w:eastAsia="仿宋_GB2312"/>
          <w:color w:val="000000"/>
          <w:kern w:val="0"/>
          <w:sz w:val="28"/>
          <w:szCs w:val="28"/>
          <w:lang/>
        </w:rPr>
        <w:t>、通风</w:t>
      </w:r>
      <w:r>
        <w:rPr>
          <w:rFonts w:eastAsia="仿宋_GB2312"/>
          <w:color w:val="000000"/>
          <w:kern w:val="0"/>
          <w:sz w:val="28"/>
          <w:szCs w:val="28"/>
          <w:lang/>
        </w:rPr>
        <w:t xml:space="preserve">     C</w:t>
      </w:r>
      <w:r>
        <w:rPr>
          <w:rFonts w:eastAsia="仿宋_GB2312"/>
          <w:color w:val="000000"/>
          <w:kern w:val="0"/>
          <w:sz w:val="28"/>
          <w:szCs w:val="28"/>
          <w:lang/>
        </w:rPr>
        <w:t>、运输</w:t>
      </w:r>
      <w:r>
        <w:rPr>
          <w:rFonts w:eastAsia="仿宋_GB2312"/>
          <w:color w:val="000000"/>
          <w:kern w:val="0"/>
          <w:sz w:val="28"/>
          <w:szCs w:val="28"/>
          <w:lang/>
        </w:rPr>
        <w:t xml:space="preserve">     D</w:t>
      </w:r>
      <w:r>
        <w:rPr>
          <w:rFonts w:eastAsia="仿宋_GB2312"/>
          <w:color w:val="000000"/>
          <w:kern w:val="0"/>
          <w:sz w:val="28"/>
          <w:szCs w:val="28"/>
          <w:lang/>
        </w:rPr>
        <w:t>、以上均不正确</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60</w:t>
      </w:r>
      <w:r>
        <w:rPr>
          <w:rFonts w:eastAsia="仿宋_GB2312"/>
          <w:color w:val="000000"/>
          <w:kern w:val="0"/>
          <w:sz w:val="28"/>
          <w:szCs w:val="28"/>
          <w:lang/>
        </w:rPr>
        <w:t>、涉及有限空间作业的企业应配备</w:t>
      </w:r>
      <w:r>
        <w:rPr>
          <w:rFonts w:eastAsia="仿宋_GB2312"/>
          <w:color w:val="000000"/>
          <w:kern w:val="0"/>
          <w:sz w:val="28"/>
          <w:szCs w:val="28"/>
          <w:lang/>
        </w:rPr>
        <w:t xml:space="preserve"> ( B )</w:t>
      </w:r>
      <w:r>
        <w:rPr>
          <w:rFonts w:eastAsia="仿宋_GB2312"/>
          <w:color w:val="000000"/>
          <w:kern w:val="0"/>
          <w:sz w:val="28"/>
          <w:szCs w:val="28"/>
          <w:lang/>
        </w:rPr>
        <w:t>安全带。</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半身式</w:t>
      </w:r>
      <w:r>
        <w:rPr>
          <w:rFonts w:eastAsia="仿宋_GB2312"/>
          <w:color w:val="000000"/>
          <w:kern w:val="0"/>
          <w:sz w:val="28"/>
          <w:szCs w:val="28"/>
          <w:lang/>
        </w:rPr>
        <w:t xml:space="preserve">    B</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全身式</w:t>
      </w:r>
      <w:r>
        <w:rPr>
          <w:rFonts w:eastAsia="仿宋_GB2312"/>
          <w:color w:val="000000"/>
          <w:kern w:val="0"/>
          <w:sz w:val="28"/>
          <w:szCs w:val="28"/>
          <w:lang/>
        </w:rPr>
        <w:t xml:space="preserve">    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围杆作业</w:t>
      </w:r>
      <w:r>
        <w:rPr>
          <w:rFonts w:eastAsia="仿宋_GB2312"/>
          <w:color w:val="000000"/>
          <w:kern w:val="0"/>
          <w:sz w:val="28"/>
          <w:szCs w:val="28"/>
          <w:lang/>
        </w:rPr>
        <w:t xml:space="preserve">   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区域限制</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61</w:t>
      </w:r>
      <w:r>
        <w:rPr>
          <w:rFonts w:eastAsia="仿宋_GB2312"/>
          <w:color w:val="000000"/>
          <w:kern w:val="0"/>
          <w:sz w:val="28"/>
          <w:szCs w:val="28"/>
          <w:lang/>
        </w:rPr>
        <w:t>、有限空间是（</w:t>
      </w:r>
      <w:r>
        <w:rPr>
          <w:rFonts w:eastAsia="仿宋_GB2312"/>
          <w:color w:val="000000"/>
          <w:kern w:val="0"/>
          <w:sz w:val="28"/>
          <w:szCs w:val="28"/>
          <w:lang/>
        </w:rPr>
        <w:t>A</w:t>
      </w:r>
      <w:r>
        <w:rPr>
          <w:rFonts w:eastAsia="仿宋_GB2312"/>
          <w:color w:val="000000"/>
          <w:kern w:val="0"/>
          <w:sz w:val="28"/>
          <w:szCs w:val="28"/>
          <w:lang/>
        </w:rPr>
        <w:t>），进出口较为狭窄有限、未被设计为固定工作场所，自然通风不良，易造成有毒有害、易燃易爆物质积聚或抚养不足的空间。</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、封闭或半封闭</w:t>
      </w:r>
      <w:r>
        <w:rPr>
          <w:rFonts w:eastAsia="仿宋_GB2312"/>
          <w:color w:val="000000"/>
          <w:kern w:val="0"/>
          <w:sz w:val="28"/>
          <w:szCs w:val="28"/>
          <w:lang/>
        </w:rPr>
        <w:t xml:space="preserve">   B</w:t>
      </w:r>
      <w:r>
        <w:rPr>
          <w:rFonts w:eastAsia="仿宋_GB2312"/>
          <w:color w:val="000000"/>
          <w:kern w:val="0"/>
          <w:sz w:val="28"/>
          <w:szCs w:val="28"/>
          <w:lang/>
        </w:rPr>
        <w:t>、完全封闭</w:t>
      </w:r>
      <w:r>
        <w:rPr>
          <w:rFonts w:eastAsia="仿宋_GB2312"/>
          <w:color w:val="000000"/>
          <w:kern w:val="0"/>
          <w:sz w:val="28"/>
          <w:szCs w:val="28"/>
          <w:lang/>
        </w:rPr>
        <w:t xml:space="preserve">     C</w:t>
      </w:r>
      <w:r>
        <w:rPr>
          <w:rFonts w:eastAsia="仿宋_GB2312"/>
          <w:color w:val="000000"/>
          <w:kern w:val="0"/>
          <w:sz w:val="28"/>
          <w:szCs w:val="28"/>
          <w:lang/>
        </w:rPr>
        <w:t>、部分封闭</w:t>
      </w:r>
      <w:r>
        <w:rPr>
          <w:rFonts w:eastAsia="仿宋_GB2312"/>
          <w:color w:val="000000"/>
          <w:kern w:val="0"/>
          <w:sz w:val="28"/>
          <w:szCs w:val="28"/>
          <w:lang/>
        </w:rPr>
        <w:t xml:space="preserve">    D</w:t>
      </w:r>
      <w:r>
        <w:rPr>
          <w:rFonts w:eastAsia="仿宋_GB2312"/>
          <w:color w:val="000000"/>
          <w:kern w:val="0"/>
          <w:sz w:val="28"/>
          <w:szCs w:val="28"/>
          <w:lang/>
        </w:rPr>
        <w:t>、密闭</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62</w:t>
      </w:r>
      <w:r>
        <w:rPr>
          <w:rFonts w:eastAsia="仿宋_GB2312"/>
          <w:color w:val="000000"/>
          <w:kern w:val="0"/>
          <w:sz w:val="28"/>
          <w:szCs w:val="28"/>
          <w:lang/>
        </w:rPr>
        <w:t>、下列不属于有限空间作业危害特点的是（</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A</w:t>
      </w:r>
      <w:r>
        <w:rPr>
          <w:rFonts w:eastAsia="仿宋_GB2312"/>
          <w:color w:val="000000"/>
          <w:kern w:val="0"/>
          <w:sz w:val="28"/>
          <w:szCs w:val="28"/>
          <w:lang/>
        </w:rPr>
        <w:t>、属高风险作业可导致死亡</w:t>
      </w:r>
      <w:r>
        <w:rPr>
          <w:rFonts w:eastAsia="仿宋_GB2312"/>
          <w:color w:val="000000"/>
          <w:kern w:val="0"/>
          <w:sz w:val="28"/>
          <w:szCs w:val="28"/>
          <w:lang/>
        </w:rPr>
        <w:t xml:space="preserve">  B</w:t>
      </w:r>
      <w:r>
        <w:rPr>
          <w:rFonts w:eastAsia="仿宋_GB2312"/>
          <w:color w:val="000000"/>
          <w:kern w:val="0"/>
          <w:sz w:val="28"/>
          <w:szCs w:val="28"/>
          <w:lang/>
        </w:rPr>
        <w:t>、绝大多数情况下不可以预防</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、发生的地点形式多样化</w:t>
      </w:r>
      <w:r>
        <w:rPr>
          <w:rFonts w:eastAsia="仿宋_GB2312"/>
          <w:color w:val="000000"/>
          <w:kern w:val="0"/>
          <w:sz w:val="28"/>
          <w:szCs w:val="28"/>
          <w:lang/>
        </w:rPr>
        <w:t xml:space="preserve">    D</w:t>
      </w:r>
      <w:r>
        <w:rPr>
          <w:rFonts w:eastAsia="仿宋_GB2312"/>
          <w:color w:val="000000"/>
          <w:kern w:val="0"/>
          <w:sz w:val="28"/>
          <w:szCs w:val="28"/>
          <w:lang/>
        </w:rPr>
        <w:t>、多种危害共存</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63</w:t>
      </w:r>
      <w:r>
        <w:rPr>
          <w:rFonts w:eastAsia="仿宋_GB2312"/>
          <w:color w:val="000000"/>
          <w:kern w:val="0"/>
          <w:sz w:val="28"/>
          <w:szCs w:val="28"/>
          <w:lang/>
        </w:rPr>
        <w:t>、进入有限空间作业必须釆取通风措施，下列说法错误的是（</w:t>
      </w:r>
      <w:r>
        <w:rPr>
          <w:rFonts w:eastAsia="仿宋_GB2312"/>
          <w:color w:val="000000"/>
          <w:kern w:val="0"/>
          <w:sz w:val="28"/>
          <w:szCs w:val="28"/>
          <w:lang/>
        </w:rPr>
        <w:t>C</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、打开人孔、手孔、料孔、风门、烟门等与大气相通的设施进行自然通风。</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、必要时可采取强制通风。</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、氧含量不足时，可以向有限空间充纯氧或富氧空气</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、在条件允许的情况下，尽可能采取正向通风即送风方向可使作业人员有限接触新鲜空气。</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64</w:t>
      </w:r>
      <w:r>
        <w:rPr>
          <w:rFonts w:eastAsia="仿宋_GB2312"/>
          <w:color w:val="000000"/>
          <w:kern w:val="0"/>
          <w:sz w:val="28"/>
          <w:szCs w:val="28"/>
          <w:lang/>
        </w:rPr>
        <w:t>、生产部门应在有限空间进入点附近设置项目的警示标志标识，并告知作业者（</w:t>
      </w:r>
      <w:r>
        <w:rPr>
          <w:rFonts w:eastAsia="仿宋_GB2312"/>
          <w:color w:val="000000"/>
          <w:kern w:val="0"/>
          <w:sz w:val="28"/>
          <w:szCs w:val="28"/>
          <w:lang/>
        </w:rPr>
        <w:t>B</w:t>
      </w:r>
      <w:r>
        <w:rPr>
          <w:rFonts w:eastAsia="仿宋_GB2312"/>
          <w:color w:val="000000"/>
          <w:kern w:val="0"/>
          <w:sz w:val="28"/>
          <w:szCs w:val="28"/>
          <w:lang/>
        </w:rPr>
        <w:t>），防止未经许可人员进入作业现场。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、存在不安全因素</w:t>
      </w:r>
      <w:r>
        <w:rPr>
          <w:rFonts w:eastAsia="仿宋_GB2312"/>
          <w:color w:val="000000"/>
          <w:kern w:val="0"/>
          <w:sz w:val="28"/>
          <w:szCs w:val="28"/>
          <w:lang/>
        </w:rPr>
        <w:t xml:space="preserve">      B</w:t>
      </w:r>
      <w:r>
        <w:rPr>
          <w:rFonts w:eastAsia="仿宋_GB2312"/>
          <w:color w:val="000000"/>
          <w:kern w:val="0"/>
          <w:sz w:val="28"/>
          <w:szCs w:val="28"/>
          <w:lang/>
        </w:rPr>
        <w:t>、存在的危险有害因素和防控措施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、防控措施</w:t>
      </w:r>
      <w:r>
        <w:rPr>
          <w:rFonts w:eastAsia="仿宋_GB2312"/>
          <w:color w:val="000000"/>
          <w:kern w:val="0"/>
          <w:sz w:val="28"/>
          <w:szCs w:val="28"/>
          <w:lang/>
        </w:rPr>
        <w:t xml:space="preserve">            D</w:t>
      </w:r>
      <w:r>
        <w:rPr>
          <w:rFonts w:eastAsia="仿宋_GB2312"/>
          <w:color w:val="000000"/>
          <w:kern w:val="0"/>
          <w:sz w:val="28"/>
          <w:szCs w:val="28"/>
          <w:lang/>
        </w:rPr>
        <w:t>、检查空间内有害气体及易燃物质</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65</w:t>
      </w:r>
      <w:r>
        <w:rPr>
          <w:rFonts w:eastAsia="仿宋_GB2312"/>
          <w:color w:val="000000"/>
          <w:kern w:val="0"/>
          <w:sz w:val="28"/>
          <w:szCs w:val="28"/>
          <w:lang/>
        </w:rPr>
        <w:t>、</w:t>
      </w:r>
      <w:r>
        <w:rPr>
          <w:rFonts w:eastAsia="仿宋_GB2312"/>
          <w:color w:val="000000"/>
          <w:kern w:val="0"/>
          <w:sz w:val="28"/>
          <w:szCs w:val="28"/>
          <w:lang/>
        </w:rPr>
        <w:t>( C )</w:t>
      </w:r>
      <w:r>
        <w:rPr>
          <w:rFonts w:eastAsia="仿宋_GB2312"/>
          <w:color w:val="000000"/>
          <w:kern w:val="0"/>
          <w:sz w:val="28"/>
          <w:szCs w:val="28"/>
          <w:lang/>
        </w:rPr>
        <w:t>负责批准有限空间作业人员进入有限空间。</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监护者</w:t>
      </w:r>
      <w:r>
        <w:rPr>
          <w:rFonts w:eastAsia="仿宋_GB2312"/>
          <w:color w:val="000000"/>
          <w:kern w:val="0"/>
          <w:sz w:val="28"/>
          <w:szCs w:val="28"/>
          <w:lang/>
        </w:rPr>
        <w:t xml:space="preserve">   B</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准入者</w:t>
      </w:r>
      <w:r>
        <w:rPr>
          <w:rFonts w:eastAsia="仿宋_GB2312"/>
          <w:color w:val="000000"/>
          <w:kern w:val="0"/>
          <w:sz w:val="28"/>
          <w:szCs w:val="28"/>
          <w:lang/>
        </w:rPr>
        <w:t xml:space="preserve">   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作业负责人</w:t>
      </w:r>
      <w:r>
        <w:rPr>
          <w:rFonts w:eastAsia="仿宋_GB2312"/>
          <w:color w:val="000000"/>
          <w:kern w:val="0"/>
          <w:sz w:val="28"/>
          <w:szCs w:val="28"/>
          <w:lang/>
        </w:rPr>
        <w:t xml:space="preserve">   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以上都不是</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66</w:t>
      </w:r>
      <w:r>
        <w:rPr>
          <w:rFonts w:eastAsia="仿宋_GB2312"/>
          <w:color w:val="000000"/>
          <w:kern w:val="0"/>
          <w:sz w:val="28"/>
          <w:szCs w:val="28"/>
          <w:lang/>
        </w:rPr>
        <w:t>、下列说法中错误的是（</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、下污水井作业人员禁止携带手机或打火机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、进入污水井等地下有限空间调查取证时，作业人员可使用普通相机拍照。</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、下井作业现场严禁吸烟，未经许可严禁动用明火。</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、当作业人员进入排水管道内作业时，应设置专人呼应及监护。</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67</w:t>
      </w:r>
      <w:r>
        <w:rPr>
          <w:rFonts w:eastAsia="仿宋_GB2312"/>
          <w:color w:val="000000"/>
          <w:kern w:val="0"/>
          <w:sz w:val="28"/>
          <w:szCs w:val="28"/>
          <w:lang/>
        </w:rPr>
        <w:t>、关于有限空间应急救援原则，以下那项是错误的（</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、尽可能实施非进入救援</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、救援人员未经授权，不得进入有限空间进行救援</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、根据有限空间的类型和可能遇到的危害，决定需要采用的应急救援方案</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、发生事故时，救援人员无论是否具备应急救援能力，都应迅速进入有限空间实施救援。</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68</w:t>
      </w:r>
      <w:r>
        <w:rPr>
          <w:rFonts w:eastAsia="仿宋_GB2312"/>
          <w:color w:val="000000"/>
          <w:kern w:val="0"/>
          <w:sz w:val="28"/>
          <w:szCs w:val="28"/>
          <w:lang/>
        </w:rPr>
        <w:t>、有限空间作业环境存在爆炸危险，相关企业应配备</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防爆风机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防爆灯</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防爆对讲机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以上均正确</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69</w:t>
      </w:r>
      <w:r>
        <w:rPr>
          <w:rFonts w:eastAsia="仿宋_GB2312"/>
          <w:color w:val="000000"/>
          <w:kern w:val="0"/>
          <w:sz w:val="28"/>
          <w:szCs w:val="28"/>
          <w:lang/>
        </w:rPr>
        <w:t>、以下不属于有限空间的是</w:t>
      </w:r>
      <w:r>
        <w:rPr>
          <w:rFonts w:eastAsia="仿宋_GB2312"/>
          <w:color w:val="000000"/>
          <w:kern w:val="0"/>
          <w:sz w:val="28"/>
          <w:szCs w:val="28"/>
          <w:lang/>
        </w:rPr>
        <w:t>( A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、锅炉房值班间</w:t>
      </w:r>
      <w:r>
        <w:rPr>
          <w:rFonts w:eastAsia="仿宋_GB2312"/>
          <w:color w:val="000000"/>
          <w:kern w:val="0"/>
          <w:sz w:val="28"/>
          <w:szCs w:val="28"/>
          <w:lang/>
        </w:rPr>
        <w:t xml:space="preserve">     B</w:t>
      </w:r>
      <w:r>
        <w:rPr>
          <w:rFonts w:eastAsia="仿宋_GB2312"/>
          <w:color w:val="000000"/>
          <w:kern w:val="0"/>
          <w:sz w:val="28"/>
          <w:szCs w:val="28"/>
          <w:lang/>
        </w:rPr>
        <w:t>、污水调节池</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、反应釜</w:t>
      </w:r>
      <w:r>
        <w:rPr>
          <w:rFonts w:eastAsia="仿宋_GB2312"/>
          <w:color w:val="000000"/>
          <w:kern w:val="0"/>
          <w:sz w:val="28"/>
          <w:szCs w:val="28"/>
          <w:lang/>
        </w:rPr>
        <w:t xml:space="preserve">           D</w:t>
      </w:r>
      <w:r>
        <w:rPr>
          <w:rFonts w:eastAsia="仿宋_GB2312"/>
          <w:color w:val="000000"/>
          <w:kern w:val="0"/>
          <w:sz w:val="28"/>
          <w:szCs w:val="28"/>
          <w:lang/>
        </w:rPr>
        <w:t>、沼气池</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70</w:t>
      </w:r>
      <w:r>
        <w:rPr>
          <w:rFonts w:eastAsia="仿宋_GB2312"/>
          <w:color w:val="000000"/>
          <w:kern w:val="0"/>
          <w:sz w:val="28"/>
          <w:szCs w:val="28"/>
          <w:lang/>
        </w:rPr>
        <w:t>、在办理受限空间内动火作业许可时，需要检测的项目应至少包括</w:t>
      </w:r>
      <w:r>
        <w:rPr>
          <w:rFonts w:eastAsia="仿宋_GB2312"/>
          <w:color w:val="000000"/>
          <w:kern w:val="0"/>
          <w:sz w:val="28"/>
          <w:szCs w:val="28"/>
          <w:lang/>
        </w:rPr>
        <w:t xml:space="preserve"> </w:t>
      </w:r>
      <w:r>
        <w:rPr>
          <w:rFonts w:eastAsia="仿宋_GB2312"/>
          <w:color w:val="000000"/>
          <w:kern w:val="0"/>
          <w:sz w:val="28"/>
          <w:szCs w:val="28"/>
          <w:lang/>
        </w:rPr>
        <w:t>（</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、可燃气体浓度、有毒气体浓度、氧气含量</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、温度、有毒气体浓度、氧气含量</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、温度、可燃气体浓度、氧气含量</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、有毒气体浓度、温度、可燃气体浓度</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71</w:t>
      </w:r>
      <w:r>
        <w:rPr>
          <w:rFonts w:eastAsia="仿宋_GB2312"/>
          <w:color w:val="000000"/>
          <w:kern w:val="0"/>
          <w:sz w:val="28"/>
          <w:szCs w:val="28"/>
          <w:lang/>
        </w:rPr>
        <w:t>、有限空间作业中断超过（</w:t>
      </w:r>
      <w:r>
        <w:rPr>
          <w:rFonts w:eastAsia="仿宋_GB2312"/>
          <w:color w:val="000000"/>
          <w:kern w:val="0"/>
          <w:sz w:val="28"/>
          <w:szCs w:val="28"/>
          <w:lang/>
        </w:rPr>
        <w:t>C</w:t>
      </w:r>
      <w:r>
        <w:rPr>
          <w:rFonts w:eastAsia="仿宋_GB2312"/>
          <w:color w:val="000000"/>
          <w:kern w:val="0"/>
          <w:sz w:val="28"/>
          <w:szCs w:val="28"/>
          <w:lang/>
        </w:rPr>
        <w:t>），作业人员再次进入有限空间作业前，应当重新通风、检测合格后方可进入。</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15</w:t>
      </w:r>
      <w:r>
        <w:rPr>
          <w:rFonts w:eastAsia="仿宋_GB2312"/>
          <w:color w:val="000000"/>
          <w:kern w:val="0"/>
          <w:sz w:val="28"/>
          <w:szCs w:val="28"/>
          <w:lang/>
        </w:rPr>
        <w:t>分钟</w:t>
      </w:r>
      <w:r>
        <w:rPr>
          <w:rFonts w:eastAsia="仿宋_GB2312"/>
          <w:color w:val="000000"/>
          <w:kern w:val="0"/>
          <w:sz w:val="28"/>
          <w:szCs w:val="28"/>
          <w:lang/>
        </w:rPr>
        <w:t xml:space="preserve">       B</w:t>
      </w:r>
      <w:r>
        <w:rPr>
          <w:rFonts w:eastAsia="仿宋_GB2312"/>
          <w:color w:val="000000"/>
          <w:kern w:val="0"/>
          <w:sz w:val="28"/>
          <w:szCs w:val="28"/>
          <w:lang/>
        </w:rPr>
        <w:t>、</w:t>
      </w:r>
      <w:r>
        <w:rPr>
          <w:rFonts w:eastAsia="仿宋_GB2312"/>
          <w:color w:val="000000"/>
          <w:kern w:val="0"/>
          <w:sz w:val="28"/>
          <w:szCs w:val="28"/>
          <w:lang/>
        </w:rPr>
        <w:t>10</w:t>
      </w:r>
      <w:r>
        <w:rPr>
          <w:rFonts w:eastAsia="仿宋_GB2312"/>
          <w:color w:val="000000"/>
          <w:kern w:val="0"/>
          <w:sz w:val="28"/>
          <w:szCs w:val="28"/>
          <w:lang/>
        </w:rPr>
        <w:t>分钟</w:t>
      </w:r>
      <w:r>
        <w:rPr>
          <w:rFonts w:eastAsia="仿宋_GB2312"/>
          <w:color w:val="000000"/>
          <w:kern w:val="0"/>
          <w:sz w:val="28"/>
          <w:szCs w:val="28"/>
          <w:lang/>
        </w:rPr>
        <w:t xml:space="preserve">       C</w:t>
      </w:r>
      <w:r>
        <w:rPr>
          <w:rFonts w:eastAsia="仿宋_GB2312"/>
          <w:color w:val="000000"/>
          <w:kern w:val="0"/>
          <w:sz w:val="28"/>
          <w:szCs w:val="28"/>
          <w:lang/>
        </w:rPr>
        <w:t>、</w:t>
      </w:r>
      <w:r>
        <w:rPr>
          <w:rFonts w:eastAsia="仿宋_GB2312"/>
          <w:color w:val="000000"/>
          <w:kern w:val="0"/>
          <w:sz w:val="28"/>
          <w:szCs w:val="28"/>
          <w:lang/>
        </w:rPr>
        <w:t>30</w:t>
      </w:r>
      <w:r>
        <w:rPr>
          <w:rFonts w:eastAsia="仿宋_GB2312"/>
          <w:color w:val="000000"/>
          <w:kern w:val="0"/>
          <w:sz w:val="28"/>
          <w:szCs w:val="28"/>
          <w:lang/>
        </w:rPr>
        <w:t>分钟</w:t>
      </w:r>
      <w:r>
        <w:rPr>
          <w:rFonts w:eastAsia="仿宋_GB2312"/>
          <w:color w:val="000000"/>
          <w:kern w:val="0"/>
          <w:sz w:val="28"/>
          <w:szCs w:val="28"/>
          <w:lang/>
        </w:rPr>
        <w:t xml:space="preserve">       D</w:t>
      </w:r>
      <w:r>
        <w:rPr>
          <w:rFonts w:eastAsia="仿宋_GB2312"/>
          <w:color w:val="000000"/>
          <w:kern w:val="0"/>
          <w:sz w:val="28"/>
          <w:szCs w:val="28"/>
          <w:lang/>
        </w:rPr>
        <w:t>、</w:t>
      </w:r>
      <w:r>
        <w:rPr>
          <w:rFonts w:eastAsia="仿宋_GB2312"/>
          <w:color w:val="000000"/>
          <w:kern w:val="0"/>
          <w:sz w:val="28"/>
          <w:szCs w:val="28"/>
          <w:lang/>
        </w:rPr>
        <w:t>20</w:t>
      </w:r>
      <w:r>
        <w:rPr>
          <w:rFonts w:eastAsia="仿宋_GB2312"/>
          <w:color w:val="000000"/>
          <w:kern w:val="0"/>
          <w:sz w:val="28"/>
          <w:szCs w:val="28"/>
          <w:lang/>
        </w:rPr>
        <w:t>分钟</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72</w:t>
      </w:r>
      <w:r>
        <w:rPr>
          <w:rFonts w:eastAsia="仿宋_GB2312"/>
          <w:color w:val="000000"/>
          <w:kern w:val="0"/>
          <w:sz w:val="28"/>
          <w:szCs w:val="28"/>
          <w:lang/>
        </w:rPr>
        <w:t>、有限空间作业应当严格遵守</w:t>
      </w:r>
      <w:r>
        <w:rPr>
          <w:rFonts w:eastAsia="仿宋_GB2312"/>
          <w:color w:val="000000"/>
          <w:kern w:val="0"/>
          <w:sz w:val="28"/>
          <w:szCs w:val="28"/>
          <w:lang/>
        </w:rPr>
        <w:t>( A</w:t>
      </w:r>
      <w:r>
        <w:rPr>
          <w:rFonts w:eastAsia="仿宋_GB2312"/>
          <w:color w:val="000000"/>
          <w:kern w:val="0"/>
          <w:sz w:val="28"/>
          <w:szCs w:val="28"/>
          <w:lang/>
        </w:rPr>
        <w:t>）的原则。</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ab/>
        <w:t>“</w:t>
      </w:r>
      <w:r>
        <w:rPr>
          <w:rFonts w:eastAsia="仿宋_GB2312"/>
          <w:color w:val="000000"/>
          <w:kern w:val="0"/>
          <w:sz w:val="28"/>
          <w:szCs w:val="28"/>
          <w:lang/>
        </w:rPr>
        <w:t>先通风、再检测、后作业</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ab/>
        <w:t>“</w:t>
      </w:r>
      <w:r>
        <w:rPr>
          <w:rFonts w:eastAsia="仿宋_GB2312"/>
          <w:color w:val="000000"/>
          <w:kern w:val="0"/>
          <w:sz w:val="28"/>
          <w:szCs w:val="28"/>
          <w:lang/>
        </w:rPr>
        <w:t>先作业，再通风，后检测</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ab/>
        <w:t>“</w:t>
      </w:r>
      <w:r>
        <w:rPr>
          <w:rFonts w:eastAsia="仿宋_GB2312"/>
          <w:color w:val="000000"/>
          <w:kern w:val="0"/>
          <w:sz w:val="28"/>
          <w:szCs w:val="28"/>
          <w:lang/>
        </w:rPr>
        <w:t>先检测，视情通风，再作业</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ab/>
        <w:t>“</w:t>
      </w:r>
      <w:r>
        <w:rPr>
          <w:rFonts w:eastAsia="仿宋_GB2312"/>
          <w:color w:val="000000"/>
          <w:kern w:val="0"/>
          <w:sz w:val="28"/>
          <w:szCs w:val="28"/>
          <w:lang/>
        </w:rPr>
        <w:t>边通风、边作业</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73</w:t>
      </w:r>
      <w:r>
        <w:rPr>
          <w:rFonts w:eastAsia="仿宋_GB2312"/>
          <w:color w:val="000000"/>
          <w:kern w:val="0"/>
          <w:sz w:val="28"/>
          <w:szCs w:val="28"/>
          <w:lang/>
        </w:rPr>
        <w:t>、有限空间作业场所运营或管理单位、施工单位应在有限空间进入点附近张贴或悬挂危险告知牌以及（</w:t>
      </w:r>
      <w:r>
        <w:rPr>
          <w:rFonts w:eastAsia="仿宋_GB2312"/>
          <w:color w:val="000000"/>
          <w:kern w:val="0"/>
          <w:sz w:val="28"/>
          <w:szCs w:val="28"/>
          <w:lang/>
        </w:rPr>
        <w:t>D</w:t>
      </w:r>
      <w:r>
        <w:rPr>
          <w:rFonts w:eastAsia="仿宋_GB2312"/>
          <w:color w:val="000000"/>
          <w:kern w:val="0"/>
          <w:sz w:val="28"/>
          <w:szCs w:val="28"/>
          <w:lang/>
        </w:rPr>
        <w:t>），并告知作业者存在的危险有害因素和防控措施，一方面引起作业小组成员的注意和重视，另一方面警告周围无关人员远离危险作业点。</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、禁止标志</w:t>
      </w:r>
      <w:r>
        <w:rPr>
          <w:rFonts w:eastAsia="仿宋_GB2312"/>
          <w:color w:val="000000"/>
          <w:kern w:val="0"/>
          <w:sz w:val="28"/>
          <w:szCs w:val="28"/>
          <w:lang/>
        </w:rPr>
        <w:t xml:space="preserve">    B</w:t>
      </w:r>
      <w:r>
        <w:rPr>
          <w:rFonts w:eastAsia="仿宋_GB2312"/>
          <w:color w:val="000000"/>
          <w:kern w:val="0"/>
          <w:sz w:val="28"/>
          <w:szCs w:val="28"/>
          <w:lang/>
        </w:rPr>
        <w:t>、指令标志</w:t>
      </w:r>
      <w:r>
        <w:rPr>
          <w:rFonts w:eastAsia="仿宋_GB2312"/>
          <w:color w:val="000000"/>
          <w:kern w:val="0"/>
          <w:sz w:val="28"/>
          <w:szCs w:val="28"/>
          <w:lang/>
        </w:rPr>
        <w:t xml:space="preserve">    C</w:t>
      </w:r>
      <w:r>
        <w:rPr>
          <w:rFonts w:eastAsia="仿宋_GB2312"/>
          <w:color w:val="000000"/>
          <w:kern w:val="0"/>
          <w:sz w:val="28"/>
          <w:szCs w:val="28"/>
          <w:lang/>
        </w:rPr>
        <w:t>、提示标志</w:t>
      </w:r>
      <w:r>
        <w:rPr>
          <w:rFonts w:eastAsia="仿宋_GB2312"/>
          <w:color w:val="000000"/>
          <w:kern w:val="0"/>
          <w:sz w:val="28"/>
          <w:szCs w:val="28"/>
          <w:lang/>
        </w:rPr>
        <w:t xml:space="preserve">    D</w:t>
      </w:r>
      <w:r>
        <w:rPr>
          <w:rFonts w:eastAsia="仿宋_GB2312"/>
          <w:color w:val="000000"/>
          <w:kern w:val="0"/>
          <w:sz w:val="28"/>
          <w:szCs w:val="28"/>
          <w:lang/>
        </w:rPr>
        <w:t>、安全警示标志</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74</w:t>
      </w:r>
      <w:r>
        <w:rPr>
          <w:rFonts w:eastAsia="仿宋_GB2312"/>
          <w:color w:val="000000"/>
          <w:kern w:val="0"/>
          <w:sz w:val="28"/>
          <w:szCs w:val="28"/>
          <w:lang/>
        </w:rPr>
        <w:t>、实施有限空间作业前，应当将有限空间作业方案和作业现场可能</w:t>
      </w:r>
      <w:r>
        <w:rPr>
          <w:rFonts w:eastAsia="仿宋_GB2312"/>
          <w:color w:val="000000"/>
          <w:kern w:val="0"/>
          <w:sz w:val="28"/>
          <w:szCs w:val="28"/>
          <w:lang/>
        </w:rPr>
        <w:lastRenderedPageBreak/>
        <w:t>存在的危险有害因素、防控措施告知作业人员。</w:t>
      </w:r>
      <w:r>
        <w:rPr>
          <w:rFonts w:eastAsia="仿宋_GB2312"/>
          <w:color w:val="000000"/>
          <w:kern w:val="0"/>
          <w:sz w:val="28"/>
          <w:szCs w:val="28"/>
          <w:lang/>
        </w:rPr>
        <w:t>( A )</w:t>
      </w:r>
      <w:r>
        <w:rPr>
          <w:rFonts w:eastAsia="仿宋_GB2312"/>
          <w:color w:val="000000"/>
          <w:kern w:val="0"/>
          <w:sz w:val="28"/>
          <w:szCs w:val="28"/>
          <w:lang/>
        </w:rPr>
        <w:t>应当监督作业人员按照方案进行作业准备。</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、作业现场负责人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、单位主要负责人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、应急救援人员</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75</w:t>
      </w:r>
      <w:r>
        <w:rPr>
          <w:rFonts w:eastAsia="仿宋_GB2312"/>
          <w:color w:val="000000"/>
          <w:kern w:val="0"/>
          <w:sz w:val="28"/>
          <w:szCs w:val="28"/>
          <w:lang/>
        </w:rPr>
        <w:t>、工贸企业将有限空间作业发包给其他单位实施的，应当发包给具备国家规定资质或者安全生产条件的承包方，并与承包方签订专门的</w:t>
      </w:r>
      <w:r>
        <w:rPr>
          <w:rFonts w:eastAsia="仿宋_GB2312"/>
          <w:color w:val="000000"/>
          <w:kern w:val="0"/>
          <w:sz w:val="28"/>
          <w:szCs w:val="28"/>
          <w:lang/>
        </w:rPr>
        <w:t>(C)</w:t>
      </w:r>
      <w:r>
        <w:rPr>
          <w:rFonts w:eastAsia="仿宋_GB2312"/>
          <w:color w:val="000000"/>
          <w:kern w:val="0"/>
          <w:sz w:val="28"/>
          <w:szCs w:val="28"/>
          <w:lang/>
        </w:rPr>
        <w:t>或者在承包合同中明确各自的安全生产职责。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租赁协议</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供应商协议</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安全生产管理协议</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合作协议</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76</w:t>
      </w:r>
      <w:r>
        <w:rPr>
          <w:rFonts w:eastAsia="仿宋_GB2312"/>
          <w:color w:val="000000"/>
          <w:kern w:val="0"/>
          <w:sz w:val="28"/>
          <w:szCs w:val="28"/>
          <w:lang/>
        </w:rPr>
        <w:t>、空气中氧气含量一般为</w:t>
      </w:r>
      <w:r>
        <w:rPr>
          <w:rFonts w:eastAsia="仿宋_GB2312"/>
          <w:color w:val="000000"/>
          <w:kern w:val="0"/>
          <w:sz w:val="28"/>
          <w:szCs w:val="28"/>
          <w:lang/>
        </w:rPr>
        <w:t>( D )</w:t>
      </w:r>
      <w:r>
        <w:rPr>
          <w:rFonts w:eastAsia="仿宋_GB2312"/>
          <w:color w:val="000000"/>
          <w:kern w:val="0"/>
          <w:sz w:val="28"/>
          <w:szCs w:val="28"/>
          <w:lang/>
        </w:rPr>
        <w:t>。当有限空间内空气中氧含量低于</w:t>
      </w:r>
      <w:r>
        <w:rPr>
          <w:rFonts w:eastAsia="仿宋_GB2312"/>
          <w:color w:val="000000"/>
          <w:kern w:val="0"/>
          <w:sz w:val="28"/>
          <w:szCs w:val="28"/>
          <w:lang/>
        </w:rPr>
        <w:t>(      )</w:t>
      </w:r>
      <w:r>
        <w:rPr>
          <w:rFonts w:eastAsia="仿宋_GB2312"/>
          <w:color w:val="000000"/>
          <w:kern w:val="0"/>
          <w:sz w:val="28"/>
          <w:szCs w:val="28"/>
          <w:lang/>
        </w:rPr>
        <w:t>时会有缺氧的危险，可能导致窒息事故发生。</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20%</w:t>
      </w:r>
      <w:r>
        <w:rPr>
          <w:rFonts w:eastAsia="仿宋_GB2312"/>
          <w:color w:val="000000"/>
          <w:kern w:val="0"/>
          <w:sz w:val="28"/>
          <w:szCs w:val="28"/>
          <w:lang/>
        </w:rPr>
        <w:t>，</w:t>
      </w:r>
      <w:r>
        <w:rPr>
          <w:rFonts w:eastAsia="仿宋_GB2312"/>
          <w:color w:val="000000"/>
          <w:kern w:val="0"/>
          <w:sz w:val="28"/>
          <w:szCs w:val="28"/>
          <w:lang/>
        </w:rPr>
        <w:t>18.5%                B</w:t>
      </w:r>
      <w:r>
        <w:rPr>
          <w:rFonts w:eastAsia="仿宋_GB2312"/>
          <w:color w:val="000000"/>
          <w:kern w:val="0"/>
          <w:sz w:val="28"/>
          <w:szCs w:val="28"/>
          <w:lang/>
        </w:rPr>
        <w:t>、</w:t>
      </w:r>
      <w:r>
        <w:rPr>
          <w:rFonts w:eastAsia="仿宋_GB2312"/>
          <w:color w:val="000000"/>
          <w:kern w:val="0"/>
          <w:sz w:val="28"/>
          <w:szCs w:val="28"/>
          <w:lang/>
        </w:rPr>
        <w:t>23.5%</w:t>
      </w:r>
      <w:r>
        <w:rPr>
          <w:rFonts w:eastAsia="仿宋_GB2312"/>
          <w:color w:val="000000"/>
          <w:kern w:val="0"/>
          <w:sz w:val="28"/>
          <w:szCs w:val="28"/>
          <w:lang/>
        </w:rPr>
        <w:t>，</w:t>
      </w:r>
      <w:r>
        <w:rPr>
          <w:rFonts w:eastAsia="仿宋_GB2312"/>
          <w:color w:val="000000"/>
          <w:kern w:val="0"/>
          <w:sz w:val="28"/>
          <w:szCs w:val="28"/>
          <w:lang/>
        </w:rPr>
        <w:t>19.5%</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20.9%</w:t>
      </w:r>
      <w:r>
        <w:rPr>
          <w:rFonts w:eastAsia="仿宋_GB2312"/>
          <w:color w:val="000000"/>
          <w:kern w:val="0"/>
          <w:sz w:val="28"/>
          <w:szCs w:val="28"/>
          <w:lang/>
        </w:rPr>
        <w:t>，</w:t>
      </w:r>
      <w:r>
        <w:rPr>
          <w:rFonts w:eastAsia="仿宋_GB2312"/>
          <w:color w:val="000000"/>
          <w:kern w:val="0"/>
          <w:sz w:val="28"/>
          <w:szCs w:val="28"/>
          <w:lang/>
        </w:rPr>
        <w:t>23.5%             D</w:t>
      </w:r>
      <w:r>
        <w:rPr>
          <w:rFonts w:eastAsia="仿宋_GB2312"/>
          <w:color w:val="000000"/>
          <w:kern w:val="0"/>
          <w:sz w:val="28"/>
          <w:szCs w:val="28"/>
          <w:lang/>
        </w:rPr>
        <w:t>、</w:t>
      </w:r>
      <w:r>
        <w:rPr>
          <w:rFonts w:eastAsia="仿宋_GB2312"/>
          <w:color w:val="000000"/>
          <w:kern w:val="0"/>
          <w:sz w:val="28"/>
          <w:szCs w:val="28"/>
          <w:lang/>
        </w:rPr>
        <w:t>20.9%</w:t>
      </w:r>
      <w:r>
        <w:rPr>
          <w:rFonts w:eastAsia="仿宋_GB2312"/>
          <w:color w:val="000000"/>
          <w:kern w:val="0"/>
          <w:sz w:val="28"/>
          <w:szCs w:val="28"/>
          <w:lang/>
        </w:rPr>
        <w:t>，</w:t>
      </w:r>
      <w:r>
        <w:rPr>
          <w:rFonts w:eastAsia="仿宋_GB2312"/>
          <w:color w:val="000000"/>
          <w:kern w:val="0"/>
          <w:sz w:val="28"/>
          <w:szCs w:val="28"/>
          <w:lang/>
        </w:rPr>
        <w:t>19.5%</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77</w:t>
      </w:r>
      <w:r>
        <w:rPr>
          <w:rFonts w:eastAsia="仿宋_GB2312"/>
          <w:color w:val="000000"/>
          <w:kern w:val="0"/>
          <w:sz w:val="28"/>
          <w:szCs w:val="28"/>
          <w:lang/>
        </w:rPr>
        <w:t>、下列有关受限空间作业基本要求的说法，错误的是</w:t>
      </w:r>
      <w:r>
        <w:rPr>
          <w:rFonts w:eastAsia="仿宋_GB2312"/>
          <w:color w:val="000000"/>
          <w:kern w:val="0"/>
          <w:sz w:val="28"/>
          <w:szCs w:val="28"/>
          <w:lang/>
        </w:rPr>
        <w:t>( B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进入受限空间需办理《受限空间作业许可证》</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在每次作业前，不用制定事故应急救援预案</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作业中断过程中，应采取必要的警示或隔离措施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应安排专门人员对从事受限空间危险作业场所作业进行现场安全管理</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78</w:t>
      </w:r>
      <w:r>
        <w:rPr>
          <w:rFonts w:eastAsia="仿宋_GB2312"/>
          <w:color w:val="000000"/>
          <w:kern w:val="0"/>
          <w:sz w:val="28"/>
          <w:szCs w:val="28"/>
          <w:lang/>
        </w:rPr>
        <w:t>、根据《危险化学品重大危险源辨识》，毒性气体氨的临界量为（</w:t>
      </w:r>
      <w:r>
        <w:rPr>
          <w:rFonts w:eastAsia="仿宋_GB2312"/>
          <w:color w:val="000000"/>
          <w:kern w:val="0"/>
          <w:sz w:val="28"/>
          <w:szCs w:val="28"/>
          <w:lang/>
        </w:rPr>
        <w:t>B</w:t>
      </w:r>
      <w:r>
        <w:rPr>
          <w:rFonts w:eastAsia="仿宋_GB2312"/>
          <w:color w:val="000000"/>
          <w:kern w:val="0"/>
          <w:sz w:val="28"/>
          <w:szCs w:val="28"/>
          <w:lang/>
        </w:rPr>
        <w:t>）吨。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5      B</w:t>
      </w:r>
      <w:r>
        <w:rPr>
          <w:rFonts w:eastAsia="仿宋_GB2312"/>
          <w:color w:val="000000"/>
          <w:kern w:val="0"/>
          <w:sz w:val="28"/>
          <w:szCs w:val="28"/>
          <w:lang/>
        </w:rPr>
        <w:t>、</w:t>
      </w:r>
      <w:r>
        <w:rPr>
          <w:rFonts w:eastAsia="仿宋_GB2312"/>
          <w:color w:val="000000"/>
          <w:kern w:val="0"/>
          <w:sz w:val="28"/>
          <w:szCs w:val="28"/>
          <w:lang/>
        </w:rPr>
        <w:t>10     C</w:t>
      </w:r>
      <w:r>
        <w:rPr>
          <w:rFonts w:eastAsia="仿宋_GB2312"/>
          <w:color w:val="000000"/>
          <w:kern w:val="0"/>
          <w:sz w:val="28"/>
          <w:szCs w:val="28"/>
          <w:lang/>
        </w:rPr>
        <w:t>、</w:t>
      </w:r>
      <w:r>
        <w:rPr>
          <w:rFonts w:eastAsia="仿宋_GB2312"/>
          <w:color w:val="000000"/>
          <w:kern w:val="0"/>
          <w:sz w:val="28"/>
          <w:szCs w:val="28"/>
          <w:lang/>
        </w:rPr>
        <w:t xml:space="preserve"> 5</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79</w:t>
      </w:r>
      <w:r>
        <w:rPr>
          <w:rFonts w:eastAsia="仿宋_GB2312"/>
          <w:color w:val="000000"/>
          <w:kern w:val="0"/>
          <w:sz w:val="28"/>
          <w:szCs w:val="28"/>
          <w:lang/>
        </w:rPr>
        <w:t>、涉氨制冷企业的制冷机房，贮氨器上方应设置水喷淋系统，并选用开式喷头，开式头设置高度高于贮氨器（</w:t>
      </w:r>
      <w:r>
        <w:rPr>
          <w:rFonts w:eastAsia="仿宋_GB2312"/>
          <w:color w:val="000000"/>
          <w:kern w:val="0"/>
          <w:sz w:val="28"/>
          <w:szCs w:val="28"/>
          <w:lang/>
        </w:rPr>
        <w:t>C</w:t>
      </w:r>
      <w:r>
        <w:rPr>
          <w:rFonts w:eastAsia="仿宋_GB2312"/>
          <w:color w:val="000000"/>
          <w:kern w:val="0"/>
          <w:sz w:val="28"/>
          <w:szCs w:val="28"/>
          <w:lang/>
        </w:rPr>
        <w:t>）米为宜。</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0.5   B</w:t>
      </w:r>
      <w:r>
        <w:rPr>
          <w:rFonts w:eastAsia="仿宋_GB2312"/>
          <w:color w:val="000000"/>
          <w:kern w:val="0"/>
          <w:sz w:val="28"/>
          <w:szCs w:val="28"/>
          <w:lang/>
        </w:rPr>
        <w:t>、</w:t>
      </w:r>
      <w:r>
        <w:rPr>
          <w:rFonts w:eastAsia="仿宋_GB2312"/>
          <w:color w:val="000000"/>
          <w:kern w:val="0"/>
          <w:sz w:val="28"/>
          <w:szCs w:val="28"/>
          <w:lang/>
        </w:rPr>
        <w:t>1    C</w:t>
      </w:r>
      <w:r>
        <w:rPr>
          <w:rFonts w:eastAsia="仿宋_GB2312"/>
          <w:color w:val="000000"/>
          <w:kern w:val="0"/>
          <w:sz w:val="28"/>
          <w:szCs w:val="28"/>
          <w:lang/>
        </w:rPr>
        <w:t>、</w:t>
      </w:r>
      <w:r>
        <w:rPr>
          <w:rFonts w:eastAsia="仿宋_GB2312"/>
          <w:color w:val="000000"/>
          <w:kern w:val="0"/>
          <w:sz w:val="28"/>
          <w:szCs w:val="28"/>
          <w:lang/>
        </w:rPr>
        <w:t>2</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80</w:t>
      </w:r>
      <w:r>
        <w:rPr>
          <w:rFonts w:eastAsia="仿宋_GB2312"/>
          <w:color w:val="000000"/>
          <w:kern w:val="0"/>
          <w:sz w:val="28"/>
          <w:szCs w:val="28"/>
          <w:lang/>
        </w:rPr>
        <w:t>、设于室外的贮氨器、冷凝器、油分离器等制冷设备，应有防止非</w:t>
      </w:r>
      <w:r>
        <w:rPr>
          <w:rFonts w:eastAsia="仿宋_GB2312"/>
          <w:color w:val="000000"/>
          <w:kern w:val="0"/>
          <w:sz w:val="28"/>
          <w:szCs w:val="28"/>
          <w:lang/>
        </w:rPr>
        <w:lastRenderedPageBreak/>
        <w:t>操作人员进入的围栏并设危险作业场所等（</w:t>
      </w:r>
      <w:r>
        <w:rPr>
          <w:rFonts w:eastAsia="仿宋_GB2312"/>
          <w:color w:val="000000"/>
          <w:kern w:val="0"/>
          <w:sz w:val="28"/>
          <w:szCs w:val="28"/>
          <w:lang/>
        </w:rPr>
        <w:t>B</w:t>
      </w:r>
      <w:r>
        <w:rPr>
          <w:rFonts w:eastAsia="仿宋_GB2312"/>
          <w:color w:val="000000"/>
          <w:kern w:val="0"/>
          <w:sz w:val="28"/>
          <w:szCs w:val="28"/>
          <w:lang/>
        </w:rPr>
        <w:t>）标识。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、作业</w:t>
      </w:r>
      <w:r>
        <w:rPr>
          <w:rFonts w:eastAsia="仿宋_GB2312"/>
          <w:color w:val="000000"/>
          <w:kern w:val="0"/>
          <w:sz w:val="28"/>
          <w:szCs w:val="28"/>
          <w:lang/>
        </w:rPr>
        <w:t xml:space="preserve">   B</w:t>
      </w:r>
      <w:r>
        <w:rPr>
          <w:rFonts w:eastAsia="仿宋_GB2312"/>
          <w:color w:val="000000"/>
          <w:kern w:val="0"/>
          <w:sz w:val="28"/>
          <w:szCs w:val="28"/>
          <w:lang/>
        </w:rPr>
        <w:t>、安全</w:t>
      </w:r>
      <w:r>
        <w:rPr>
          <w:rFonts w:eastAsia="仿宋_GB2312"/>
          <w:color w:val="000000"/>
          <w:kern w:val="0"/>
          <w:sz w:val="28"/>
          <w:szCs w:val="28"/>
          <w:lang/>
        </w:rPr>
        <w:t xml:space="preserve">   C</w:t>
      </w:r>
      <w:r>
        <w:rPr>
          <w:rFonts w:eastAsia="仿宋_GB2312"/>
          <w:color w:val="000000"/>
          <w:kern w:val="0"/>
          <w:sz w:val="28"/>
          <w:szCs w:val="28"/>
          <w:lang/>
        </w:rPr>
        <w:t>、监控</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81</w:t>
      </w:r>
      <w:r>
        <w:rPr>
          <w:rFonts w:eastAsia="仿宋_GB2312"/>
          <w:color w:val="000000"/>
          <w:kern w:val="0"/>
          <w:sz w:val="28"/>
          <w:szCs w:val="28"/>
          <w:lang/>
        </w:rPr>
        <w:t>、构成重大危险源的涉氨制冷企业应在使用区域（</w:t>
      </w:r>
      <w:r>
        <w:rPr>
          <w:rFonts w:eastAsia="仿宋_GB2312"/>
          <w:color w:val="000000"/>
          <w:kern w:val="0"/>
          <w:sz w:val="28"/>
          <w:szCs w:val="28"/>
          <w:lang/>
        </w:rPr>
        <w:t>C</w:t>
      </w:r>
      <w:r>
        <w:rPr>
          <w:rFonts w:eastAsia="仿宋_GB2312"/>
          <w:color w:val="000000"/>
          <w:kern w:val="0"/>
          <w:sz w:val="28"/>
          <w:szCs w:val="28"/>
          <w:lang/>
        </w:rPr>
        <w:t>）位置悬挂</w:t>
      </w:r>
      <w:r>
        <w:rPr>
          <w:rFonts w:eastAsia="仿宋_GB2312"/>
          <w:color w:val="000000"/>
          <w:kern w:val="0"/>
          <w:sz w:val="28"/>
          <w:szCs w:val="28"/>
          <w:lang/>
        </w:rPr>
        <w:t>“</w:t>
      </w:r>
      <w:r>
        <w:rPr>
          <w:rFonts w:eastAsia="仿宋_GB2312"/>
          <w:color w:val="000000"/>
          <w:kern w:val="0"/>
          <w:sz w:val="28"/>
          <w:szCs w:val="28"/>
          <w:lang/>
        </w:rPr>
        <w:t>重大危险源安全警示牌</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、作业</w:t>
      </w:r>
      <w:r>
        <w:rPr>
          <w:rFonts w:eastAsia="仿宋_GB2312"/>
          <w:color w:val="000000"/>
          <w:kern w:val="0"/>
          <w:sz w:val="28"/>
          <w:szCs w:val="28"/>
          <w:lang/>
        </w:rPr>
        <w:t xml:space="preserve">   B</w:t>
      </w:r>
      <w:r>
        <w:rPr>
          <w:rFonts w:eastAsia="仿宋_GB2312"/>
          <w:color w:val="000000"/>
          <w:kern w:val="0"/>
          <w:sz w:val="28"/>
          <w:szCs w:val="28"/>
          <w:lang/>
        </w:rPr>
        <w:t>、安全</w:t>
      </w:r>
      <w:r>
        <w:rPr>
          <w:rFonts w:eastAsia="仿宋_GB2312"/>
          <w:color w:val="000000"/>
          <w:kern w:val="0"/>
          <w:sz w:val="28"/>
          <w:szCs w:val="28"/>
          <w:lang/>
        </w:rPr>
        <w:t xml:space="preserve">   C</w:t>
      </w:r>
      <w:r>
        <w:rPr>
          <w:rFonts w:eastAsia="仿宋_GB2312"/>
          <w:color w:val="000000"/>
          <w:kern w:val="0"/>
          <w:sz w:val="28"/>
          <w:szCs w:val="28"/>
          <w:lang/>
        </w:rPr>
        <w:t>、明显</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82</w:t>
      </w:r>
      <w:r>
        <w:rPr>
          <w:rFonts w:eastAsia="仿宋_GB2312"/>
          <w:color w:val="000000"/>
          <w:kern w:val="0"/>
          <w:sz w:val="28"/>
          <w:szCs w:val="28"/>
          <w:lang/>
        </w:rPr>
        <w:t>、涉氨制冷（</w:t>
      </w:r>
      <w:r>
        <w:rPr>
          <w:rFonts w:eastAsia="仿宋_GB2312"/>
          <w:color w:val="000000"/>
          <w:kern w:val="0"/>
          <w:sz w:val="28"/>
          <w:szCs w:val="28"/>
          <w:lang/>
        </w:rPr>
        <w:t>A</w:t>
      </w:r>
      <w:r>
        <w:rPr>
          <w:rFonts w:eastAsia="仿宋_GB2312"/>
          <w:color w:val="000000"/>
          <w:kern w:val="0"/>
          <w:sz w:val="28"/>
          <w:szCs w:val="28"/>
          <w:lang/>
        </w:rPr>
        <w:t>）现场应配备有效的合格期内酸性饮料（柠檬酸、硼酸和酸性浓缩柠檬汁、酸梅汁）、食用醋等。</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、作业</w:t>
      </w:r>
      <w:r>
        <w:rPr>
          <w:rFonts w:eastAsia="仿宋_GB2312"/>
          <w:color w:val="000000"/>
          <w:kern w:val="0"/>
          <w:sz w:val="28"/>
          <w:szCs w:val="28"/>
          <w:lang/>
        </w:rPr>
        <w:t xml:space="preserve">   B</w:t>
      </w:r>
      <w:r>
        <w:rPr>
          <w:rFonts w:eastAsia="仿宋_GB2312"/>
          <w:color w:val="000000"/>
          <w:kern w:val="0"/>
          <w:sz w:val="28"/>
          <w:szCs w:val="28"/>
          <w:lang/>
        </w:rPr>
        <w:t>、安全</w:t>
      </w:r>
      <w:r>
        <w:rPr>
          <w:rFonts w:eastAsia="仿宋_GB2312"/>
          <w:color w:val="000000"/>
          <w:kern w:val="0"/>
          <w:sz w:val="28"/>
          <w:szCs w:val="28"/>
          <w:lang/>
        </w:rPr>
        <w:t xml:space="preserve">   C</w:t>
      </w:r>
      <w:r>
        <w:rPr>
          <w:rFonts w:eastAsia="仿宋_GB2312"/>
          <w:color w:val="000000"/>
          <w:kern w:val="0"/>
          <w:sz w:val="28"/>
          <w:szCs w:val="28"/>
          <w:lang/>
        </w:rPr>
        <w:t>、库房</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83</w:t>
      </w:r>
      <w:r>
        <w:rPr>
          <w:rFonts w:eastAsia="仿宋_GB2312"/>
          <w:color w:val="000000"/>
          <w:kern w:val="0"/>
          <w:sz w:val="28"/>
          <w:szCs w:val="28"/>
          <w:lang/>
        </w:rPr>
        <w:t>、涉氨制冷作业现场应配备（</w:t>
      </w:r>
      <w:r>
        <w:rPr>
          <w:rFonts w:eastAsia="仿宋_GB2312"/>
          <w:color w:val="000000"/>
          <w:kern w:val="0"/>
          <w:sz w:val="28"/>
          <w:szCs w:val="28"/>
          <w:lang/>
        </w:rPr>
        <w:t>B</w:t>
      </w:r>
      <w:r>
        <w:rPr>
          <w:rFonts w:eastAsia="仿宋_GB2312"/>
          <w:color w:val="000000"/>
          <w:kern w:val="0"/>
          <w:sz w:val="28"/>
          <w:szCs w:val="28"/>
          <w:lang/>
        </w:rPr>
        <w:t>）和淋浴喷淋装备。</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、循环水</w:t>
      </w:r>
      <w:r>
        <w:rPr>
          <w:rFonts w:eastAsia="仿宋_GB2312"/>
          <w:color w:val="000000"/>
          <w:kern w:val="0"/>
          <w:sz w:val="28"/>
          <w:szCs w:val="28"/>
          <w:lang/>
        </w:rPr>
        <w:t xml:space="preserve">   B</w:t>
      </w:r>
      <w:r>
        <w:rPr>
          <w:rFonts w:eastAsia="仿宋_GB2312"/>
          <w:color w:val="000000"/>
          <w:kern w:val="0"/>
          <w:sz w:val="28"/>
          <w:szCs w:val="28"/>
          <w:lang/>
        </w:rPr>
        <w:t>、洗眼器</w:t>
      </w:r>
      <w:r>
        <w:rPr>
          <w:rFonts w:eastAsia="仿宋_GB2312"/>
          <w:color w:val="000000"/>
          <w:kern w:val="0"/>
          <w:sz w:val="28"/>
          <w:szCs w:val="28"/>
          <w:lang/>
        </w:rPr>
        <w:t xml:space="preserve">   C</w:t>
      </w:r>
      <w:r>
        <w:rPr>
          <w:rFonts w:eastAsia="仿宋_GB2312"/>
          <w:color w:val="000000"/>
          <w:kern w:val="0"/>
          <w:sz w:val="28"/>
          <w:szCs w:val="28"/>
          <w:lang/>
        </w:rPr>
        <w:t>、消火栓</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84</w:t>
      </w:r>
      <w:r>
        <w:rPr>
          <w:rFonts w:eastAsia="仿宋_GB2312"/>
          <w:color w:val="000000"/>
          <w:kern w:val="0"/>
          <w:sz w:val="28"/>
          <w:szCs w:val="28"/>
          <w:lang/>
        </w:rPr>
        <w:t>、氨制冷系统的安全总泄压管出口应高于周围（</w:t>
      </w: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m</w:t>
      </w:r>
      <w:r>
        <w:rPr>
          <w:rFonts w:eastAsia="仿宋_GB2312"/>
          <w:color w:val="000000"/>
          <w:kern w:val="0"/>
          <w:sz w:val="28"/>
          <w:szCs w:val="28"/>
          <w:lang/>
        </w:rPr>
        <w:t>内最高建筑物（冷库除外）的屋脊</w:t>
      </w:r>
      <w:r>
        <w:rPr>
          <w:rFonts w:eastAsia="仿宋_GB2312"/>
          <w:color w:val="000000"/>
          <w:kern w:val="0"/>
          <w:sz w:val="28"/>
          <w:szCs w:val="28"/>
          <w:lang/>
        </w:rPr>
        <w:t>5m</w:t>
      </w:r>
      <w:r>
        <w:rPr>
          <w:rFonts w:eastAsia="仿宋_GB2312"/>
          <w:color w:val="000000"/>
          <w:kern w:val="0"/>
          <w:sz w:val="28"/>
          <w:szCs w:val="28"/>
          <w:lang/>
        </w:rPr>
        <w:t>，并应采取防止雷击、防止雨水、杂物落入泄压管内的措施。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25   B</w:t>
      </w:r>
      <w:r>
        <w:rPr>
          <w:rFonts w:eastAsia="仿宋_GB2312"/>
          <w:color w:val="000000"/>
          <w:kern w:val="0"/>
          <w:sz w:val="28"/>
          <w:szCs w:val="28"/>
          <w:lang/>
        </w:rPr>
        <w:t>、</w:t>
      </w:r>
      <w:r>
        <w:rPr>
          <w:rFonts w:eastAsia="仿宋_GB2312"/>
          <w:color w:val="000000"/>
          <w:kern w:val="0"/>
          <w:sz w:val="28"/>
          <w:szCs w:val="28"/>
          <w:lang/>
        </w:rPr>
        <w:t>5   C</w:t>
      </w:r>
      <w:r>
        <w:rPr>
          <w:rFonts w:eastAsia="仿宋_GB2312"/>
          <w:color w:val="000000"/>
          <w:kern w:val="0"/>
          <w:sz w:val="28"/>
          <w:szCs w:val="28"/>
          <w:lang/>
        </w:rPr>
        <w:t>、</w:t>
      </w:r>
      <w:r>
        <w:rPr>
          <w:rFonts w:eastAsia="仿宋_GB2312"/>
          <w:color w:val="000000"/>
          <w:kern w:val="0"/>
          <w:sz w:val="28"/>
          <w:szCs w:val="28"/>
          <w:lang/>
        </w:rPr>
        <w:t>50</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85</w:t>
      </w:r>
      <w:r>
        <w:rPr>
          <w:rFonts w:eastAsia="仿宋_GB2312"/>
          <w:color w:val="000000"/>
          <w:kern w:val="0"/>
          <w:sz w:val="28"/>
          <w:szCs w:val="28"/>
          <w:lang/>
        </w:rPr>
        <w:t>、涉氨制冷企业在厂区内显著位置应设（</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、风向标</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、急停按钮</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、监控设施</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86</w:t>
      </w:r>
      <w:r>
        <w:rPr>
          <w:rFonts w:eastAsia="仿宋_GB2312"/>
          <w:color w:val="000000"/>
          <w:kern w:val="0"/>
          <w:sz w:val="28"/>
          <w:szCs w:val="28"/>
          <w:lang/>
        </w:rPr>
        <w:t>、氨制冷机房事故排风机除应能够在该机房控制室相应控制箱上的控制按钮人工启停外，还应通过氨气浓度报警装置的报警信号（</w:t>
      </w:r>
      <w:r>
        <w:rPr>
          <w:rFonts w:eastAsia="仿宋_GB2312"/>
          <w:color w:val="000000"/>
          <w:kern w:val="0"/>
          <w:sz w:val="28"/>
          <w:szCs w:val="28"/>
          <w:lang/>
        </w:rPr>
        <w:t>A</w:t>
      </w:r>
      <w:r>
        <w:rPr>
          <w:rFonts w:eastAsia="仿宋_GB2312"/>
          <w:color w:val="000000"/>
          <w:kern w:val="0"/>
          <w:sz w:val="28"/>
          <w:szCs w:val="28"/>
          <w:lang/>
        </w:rPr>
        <w:t>）开启。</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、自动</w:t>
      </w:r>
      <w:r>
        <w:rPr>
          <w:rFonts w:eastAsia="仿宋_GB2312"/>
          <w:color w:val="000000"/>
          <w:kern w:val="0"/>
          <w:sz w:val="28"/>
          <w:szCs w:val="28"/>
          <w:lang/>
        </w:rPr>
        <w:t xml:space="preserve">   B</w:t>
      </w:r>
      <w:r>
        <w:rPr>
          <w:rFonts w:eastAsia="仿宋_GB2312"/>
          <w:color w:val="000000"/>
          <w:kern w:val="0"/>
          <w:sz w:val="28"/>
          <w:szCs w:val="28"/>
          <w:lang/>
        </w:rPr>
        <w:t>、手动</w:t>
      </w:r>
      <w:r>
        <w:rPr>
          <w:rFonts w:eastAsia="仿宋_GB2312"/>
          <w:color w:val="000000"/>
          <w:kern w:val="0"/>
          <w:sz w:val="28"/>
          <w:szCs w:val="28"/>
          <w:lang/>
        </w:rPr>
        <w:t xml:space="preserve">   C</w:t>
      </w:r>
      <w:r>
        <w:rPr>
          <w:rFonts w:eastAsia="仿宋_GB2312"/>
          <w:color w:val="000000"/>
          <w:kern w:val="0"/>
          <w:sz w:val="28"/>
          <w:szCs w:val="28"/>
          <w:lang/>
        </w:rPr>
        <w:t>、按钮</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87</w:t>
      </w:r>
      <w:r>
        <w:rPr>
          <w:rFonts w:eastAsia="仿宋_GB2312"/>
          <w:color w:val="000000"/>
          <w:kern w:val="0"/>
          <w:sz w:val="28"/>
          <w:szCs w:val="28"/>
          <w:lang/>
        </w:rPr>
        <w:t>、涉氨制冷企业应在厂区内设风向标，风向标设置的位置应是</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 xml:space="preserve">A </w:t>
      </w:r>
      <w:r>
        <w:rPr>
          <w:rFonts w:eastAsia="仿宋_GB2312"/>
          <w:color w:val="000000"/>
          <w:kern w:val="0"/>
          <w:sz w:val="28"/>
          <w:szCs w:val="28"/>
          <w:lang/>
        </w:rPr>
        <w:t>制冷机房房顶</w:t>
      </w:r>
      <w:r>
        <w:rPr>
          <w:rFonts w:eastAsia="仿宋_GB2312"/>
          <w:color w:val="000000"/>
          <w:kern w:val="0"/>
          <w:sz w:val="28"/>
          <w:szCs w:val="28"/>
          <w:lang/>
        </w:rPr>
        <w:t xml:space="preserve">           B </w:t>
      </w:r>
      <w:r>
        <w:rPr>
          <w:rFonts w:eastAsia="仿宋_GB2312"/>
          <w:color w:val="000000"/>
          <w:kern w:val="0"/>
          <w:sz w:val="28"/>
          <w:szCs w:val="28"/>
          <w:lang/>
        </w:rPr>
        <w:t>办公楼楼顶</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 xml:space="preserve">C </w:t>
      </w:r>
      <w:r>
        <w:rPr>
          <w:rFonts w:eastAsia="仿宋_GB2312"/>
          <w:color w:val="000000"/>
          <w:kern w:val="0"/>
          <w:sz w:val="28"/>
          <w:szCs w:val="28"/>
          <w:lang/>
        </w:rPr>
        <w:t>员工宿舍或休息区楼顶</w:t>
      </w:r>
      <w:r>
        <w:rPr>
          <w:rFonts w:eastAsia="仿宋_GB2312"/>
          <w:color w:val="000000"/>
          <w:kern w:val="0"/>
          <w:sz w:val="28"/>
          <w:szCs w:val="28"/>
          <w:lang/>
        </w:rPr>
        <w:t xml:space="preserve">   D </w:t>
      </w:r>
      <w:r>
        <w:rPr>
          <w:rFonts w:eastAsia="仿宋_GB2312"/>
          <w:color w:val="000000"/>
          <w:kern w:val="0"/>
          <w:sz w:val="28"/>
          <w:szCs w:val="28"/>
          <w:lang/>
        </w:rPr>
        <w:t>在室外能够便于观察到的显著位置</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参考答案：</w:t>
      </w:r>
      <w:r>
        <w:rPr>
          <w:rFonts w:eastAsia="仿宋_GB2312"/>
          <w:color w:val="000000"/>
          <w:kern w:val="0"/>
          <w:sz w:val="28"/>
          <w:szCs w:val="28"/>
          <w:lang/>
        </w:rPr>
        <w:t xml:space="preserve">D </w:t>
      </w:r>
      <w:r>
        <w:rPr>
          <w:rFonts w:eastAsia="仿宋_GB2312"/>
          <w:color w:val="000000"/>
          <w:kern w:val="0"/>
          <w:sz w:val="28"/>
          <w:szCs w:val="28"/>
          <w:lang/>
        </w:rPr>
        <w:t>在室外能够便于观察到的显著位置</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88</w:t>
      </w:r>
      <w:r>
        <w:rPr>
          <w:rFonts w:eastAsia="仿宋_GB2312"/>
          <w:color w:val="000000"/>
          <w:kern w:val="0"/>
          <w:sz w:val="28"/>
          <w:szCs w:val="28"/>
          <w:lang/>
        </w:rPr>
        <w:t>、某安全评价机构承担了一火电厂新建液氨储罐区项目的安全评价工作。评价人员在危险和有害因素辩识过程中产生分歧。下列关于液氨危险和有害因素的说法中，正确的是（</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A</w:t>
      </w:r>
      <w:r>
        <w:rPr>
          <w:rFonts w:eastAsia="仿宋_GB2312"/>
          <w:color w:val="000000"/>
          <w:kern w:val="0"/>
          <w:sz w:val="28"/>
          <w:szCs w:val="28"/>
          <w:lang/>
        </w:rPr>
        <w:t>、液氨是烟气脱硫氧化剂，具有很强的氧化性</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、液氨蒸发时要吸收大量的热，容易引起冻伤</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、液氨蒸发后产生黄色具有刺激性气味的气体</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、液氨也称为无水氨，是一种白色液体</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89</w:t>
      </w:r>
      <w:r>
        <w:rPr>
          <w:rFonts w:eastAsia="仿宋_GB2312"/>
          <w:color w:val="000000"/>
          <w:kern w:val="0"/>
          <w:sz w:val="28"/>
          <w:szCs w:val="28"/>
          <w:lang/>
        </w:rPr>
        <w:t>、电焊和气焊均会产生紫外线而引起功能性伤害，在焊接作业现场，应设置指令标识和警告标识。依据《安全标志及其使用导则》（</w:t>
      </w:r>
      <w:r>
        <w:rPr>
          <w:rFonts w:eastAsia="仿宋_GB2312"/>
          <w:color w:val="000000"/>
          <w:kern w:val="0"/>
          <w:sz w:val="28"/>
          <w:szCs w:val="28"/>
          <w:lang/>
        </w:rPr>
        <w:t>GB2894-2008</w:t>
      </w:r>
      <w:r>
        <w:rPr>
          <w:rFonts w:eastAsia="仿宋_GB2312"/>
          <w:color w:val="000000"/>
          <w:kern w:val="0"/>
          <w:sz w:val="28"/>
          <w:szCs w:val="28"/>
          <w:lang/>
        </w:rPr>
        <w:t>），焊接作业现场应设置的指令和警告标识分别是（</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、必须穿防护服和当心高温表面</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、必须配敷遮光护目镜和当心弧光</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、必须穿防护服和当心辐射</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、必须戴防护眼镜和当心烫伤</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90</w:t>
      </w:r>
      <w:r>
        <w:rPr>
          <w:rFonts w:eastAsia="仿宋_GB2312"/>
          <w:color w:val="000000"/>
          <w:kern w:val="0"/>
          <w:sz w:val="28"/>
          <w:szCs w:val="28"/>
          <w:lang/>
        </w:rPr>
        <w:t>、下列哪个选项不属于粉尘爆炸的五要素。（</w:t>
      </w: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、粉尘颗粒大小</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、粉尘具有可爆性</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、点火源</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、助燃气体</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91</w:t>
      </w:r>
      <w:r>
        <w:rPr>
          <w:rFonts w:eastAsia="仿宋_GB2312"/>
          <w:color w:val="000000"/>
          <w:kern w:val="0"/>
          <w:sz w:val="28"/>
          <w:szCs w:val="28"/>
          <w:lang/>
        </w:rPr>
        <w:t>、可燃粉尘一般国际通用的标准规定是直径大小多少以下的颗粒物。（</w:t>
      </w: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75μm</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100μm</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420μm</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500μm</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92</w:t>
      </w:r>
      <w:r>
        <w:rPr>
          <w:rFonts w:eastAsia="仿宋_GB2312"/>
          <w:color w:val="000000"/>
          <w:kern w:val="0"/>
          <w:sz w:val="28"/>
          <w:szCs w:val="28"/>
          <w:lang/>
        </w:rPr>
        <w:t>、下列哪个参数能说明粉尘爆炸的敏感性。（</w:t>
      </w: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、最大爆炸压力</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、最大爆炸指数</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、粉尘云最小点火能</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、爆炸极限</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93</w:t>
      </w:r>
      <w:r>
        <w:rPr>
          <w:rFonts w:eastAsia="仿宋_GB2312"/>
          <w:color w:val="000000"/>
          <w:kern w:val="0"/>
          <w:sz w:val="28"/>
          <w:szCs w:val="28"/>
          <w:lang/>
        </w:rPr>
        <w:t>、下列哪种粉尘必须采用负压方式除尘。（</w:t>
      </w: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、木粉尘</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B</w:t>
      </w:r>
      <w:r>
        <w:rPr>
          <w:rFonts w:eastAsia="仿宋_GB2312"/>
          <w:color w:val="000000"/>
          <w:kern w:val="0"/>
          <w:sz w:val="28"/>
          <w:szCs w:val="28"/>
          <w:lang/>
        </w:rPr>
        <w:t>、粮食粉尘</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、塑粉</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、铝镁金属粉</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94</w:t>
      </w:r>
      <w:r>
        <w:rPr>
          <w:rFonts w:eastAsia="仿宋_GB2312"/>
          <w:color w:val="000000"/>
          <w:kern w:val="0"/>
          <w:sz w:val="28"/>
          <w:szCs w:val="28"/>
          <w:lang/>
        </w:rPr>
        <w:t>、下列哪种情形可以认为不构成重大事故隐患。（</w:t>
      </w: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、铝、镁、锌、钛等金属或者金属合金产生的可燃性粉尘除尘系统采用正压除尘方式。</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、粉碎、研磨、造粒等易产生机械点燃源的工艺设备前，未设置铁、石等杂物去除装置。</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、喷砂机、抛丸机、静电喷涂工艺专门用于固、气分离，收集喷砂、钢丸、静电喷涂粉的旋风除尘器。</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、未制定粉尘清理制度，或者未按照清理制度要求及时清理粉尘，造成作业现场积尘严重。</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95</w:t>
      </w:r>
      <w:r>
        <w:rPr>
          <w:rFonts w:eastAsia="仿宋_GB2312"/>
          <w:color w:val="000000"/>
          <w:kern w:val="0"/>
          <w:sz w:val="28"/>
          <w:szCs w:val="28"/>
          <w:lang/>
        </w:rPr>
        <w:t>、干式除尘系统下列哪项安全措施不到位可以判定为重大事故隐患。（</w:t>
      </w: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、除尘器无泄爆装置</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、除尘系统无隔爆装置</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、除尘器无锁气泄灰装置</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、锁气泄灰装置未持续运转</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96</w:t>
      </w:r>
      <w:r>
        <w:rPr>
          <w:rFonts w:eastAsia="仿宋_GB2312"/>
          <w:color w:val="000000"/>
          <w:kern w:val="0"/>
          <w:sz w:val="28"/>
          <w:szCs w:val="28"/>
          <w:lang/>
        </w:rPr>
        <w:t>、铝镁金属粉尘湿法一体机在防爆措施方面下列哪项在检查时应特别引起重视。（</w:t>
      </w: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、湿法一体机的运行时间</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、一体机内部和过滤器的及时清扫</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、一体机所在车间内的防爆电气</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、湿法一体机的工位数量</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97</w:t>
      </w:r>
      <w:r>
        <w:rPr>
          <w:rFonts w:eastAsia="仿宋_GB2312"/>
          <w:color w:val="000000"/>
          <w:kern w:val="0"/>
          <w:sz w:val="28"/>
          <w:szCs w:val="28"/>
          <w:lang/>
        </w:rPr>
        <w:t>、粉末涂料喷涂企业的喷粉工艺最大的风险是什么？（</w:t>
      </w: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、喷粉室采用了内部自带过滤器，导致内部的粉尘未及时转移。</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、用于粉末回收的二级回收旋风分离装置未设置泄爆装置。</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、与喷粉室的管道未设置隔爆装置。</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D</w:t>
      </w:r>
      <w:r>
        <w:rPr>
          <w:rFonts w:eastAsia="仿宋_GB2312"/>
          <w:color w:val="000000"/>
          <w:kern w:val="0"/>
          <w:sz w:val="28"/>
          <w:szCs w:val="28"/>
          <w:lang/>
        </w:rPr>
        <w:t>、管道上未设置火花探测装置。</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98</w:t>
      </w:r>
      <w:r>
        <w:rPr>
          <w:rFonts w:eastAsia="仿宋_GB2312"/>
          <w:color w:val="000000"/>
          <w:kern w:val="0"/>
          <w:sz w:val="28"/>
          <w:szCs w:val="28"/>
          <w:lang/>
        </w:rPr>
        <w:t>、根据《浙江省安全生产条例》的规定，金属冶炼单位主要负责人应当自任职之日起（</w:t>
      </w:r>
      <w:r>
        <w:rPr>
          <w:rFonts w:eastAsia="仿宋_GB2312"/>
          <w:color w:val="000000"/>
          <w:kern w:val="0"/>
          <w:sz w:val="28"/>
          <w:szCs w:val="28"/>
          <w:lang/>
        </w:rPr>
        <w:t>B</w:t>
      </w:r>
      <w:r>
        <w:rPr>
          <w:rFonts w:eastAsia="仿宋_GB2312"/>
          <w:color w:val="000000"/>
          <w:kern w:val="0"/>
          <w:sz w:val="28"/>
          <w:szCs w:val="28"/>
          <w:lang/>
        </w:rPr>
        <w:t>）内，经应急管理部门对其安全生产知识和管理能力考核合格。</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、三个月</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、六个月</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、一年</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、二年</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99</w:t>
      </w:r>
      <w:r>
        <w:rPr>
          <w:rFonts w:eastAsia="仿宋_GB2312"/>
          <w:color w:val="000000"/>
          <w:kern w:val="0"/>
          <w:sz w:val="28"/>
          <w:szCs w:val="28"/>
          <w:lang/>
        </w:rPr>
        <w:t>、根据《浙江省安全生产条例》的规定，危险化学品储存单位的从业人员离岗（</w:t>
      </w:r>
      <w:r>
        <w:rPr>
          <w:rFonts w:eastAsia="仿宋_GB2312"/>
          <w:color w:val="000000"/>
          <w:kern w:val="0"/>
          <w:sz w:val="28"/>
          <w:szCs w:val="28"/>
          <w:lang/>
        </w:rPr>
        <w:t>A</w:t>
      </w:r>
      <w:r>
        <w:rPr>
          <w:rFonts w:eastAsia="仿宋_GB2312"/>
          <w:color w:val="000000"/>
          <w:kern w:val="0"/>
          <w:sz w:val="28"/>
          <w:szCs w:val="28"/>
          <w:lang/>
        </w:rPr>
        <w:t>），应当重新进行安全生产教育和培训。</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、三个月以上</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、六个月以上</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、一年以上</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、二年以上</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00</w:t>
      </w:r>
      <w:r>
        <w:rPr>
          <w:rFonts w:eastAsia="仿宋_GB2312"/>
          <w:color w:val="000000"/>
          <w:kern w:val="0"/>
          <w:sz w:val="28"/>
          <w:szCs w:val="28"/>
          <w:lang/>
        </w:rPr>
        <w:t>、根据《浙江省安全生产条例》的规定，生产经营单位主要负责人应当（</w:t>
      </w:r>
      <w:r>
        <w:rPr>
          <w:rFonts w:eastAsia="仿宋_GB2312"/>
          <w:color w:val="000000"/>
          <w:kern w:val="0"/>
          <w:sz w:val="28"/>
          <w:szCs w:val="28"/>
          <w:lang/>
        </w:rPr>
        <w:t>B</w:t>
      </w:r>
      <w:r>
        <w:rPr>
          <w:rFonts w:eastAsia="仿宋_GB2312"/>
          <w:color w:val="000000"/>
          <w:kern w:val="0"/>
          <w:sz w:val="28"/>
          <w:szCs w:val="28"/>
          <w:lang/>
        </w:rPr>
        <w:t>）研究安全生产工作并组织全面检查。</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、每个月</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、每季度</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、每半年</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、每年</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01</w:t>
      </w:r>
      <w:r>
        <w:rPr>
          <w:rFonts w:eastAsia="仿宋_GB2312"/>
          <w:color w:val="000000"/>
          <w:kern w:val="0"/>
          <w:sz w:val="28"/>
          <w:szCs w:val="28"/>
          <w:lang/>
        </w:rPr>
        <w:t>、根据《浙江省安全生产条例》的规定，非高危行业、领域的生产经营单位，从业人员（</w:t>
      </w:r>
      <w:r>
        <w:rPr>
          <w:rFonts w:eastAsia="仿宋_GB2312"/>
          <w:color w:val="000000"/>
          <w:kern w:val="0"/>
          <w:sz w:val="28"/>
          <w:szCs w:val="28"/>
          <w:lang/>
        </w:rPr>
        <w:t>B</w:t>
      </w:r>
      <w:r>
        <w:rPr>
          <w:rFonts w:eastAsia="仿宋_GB2312"/>
          <w:color w:val="000000"/>
          <w:kern w:val="0"/>
          <w:sz w:val="28"/>
          <w:szCs w:val="28"/>
          <w:lang/>
        </w:rPr>
        <w:t>）以上的，应当设置安全生产管理机构，并配备两名以上专职安全生产管理人员。</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300</w:t>
      </w:r>
      <w:r>
        <w:rPr>
          <w:rFonts w:eastAsia="仿宋_GB2312"/>
          <w:color w:val="000000"/>
          <w:kern w:val="0"/>
          <w:sz w:val="28"/>
          <w:szCs w:val="28"/>
          <w:lang/>
        </w:rPr>
        <w:t>人</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500</w:t>
      </w:r>
      <w:r>
        <w:rPr>
          <w:rFonts w:eastAsia="仿宋_GB2312"/>
          <w:color w:val="000000"/>
          <w:kern w:val="0"/>
          <w:sz w:val="28"/>
          <w:szCs w:val="28"/>
          <w:lang/>
        </w:rPr>
        <w:t>人</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600</w:t>
      </w:r>
      <w:r>
        <w:rPr>
          <w:rFonts w:eastAsia="仿宋_GB2312"/>
          <w:color w:val="000000"/>
          <w:kern w:val="0"/>
          <w:sz w:val="28"/>
          <w:szCs w:val="28"/>
          <w:lang/>
        </w:rPr>
        <w:t>人</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1000</w:t>
      </w:r>
      <w:r>
        <w:rPr>
          <w:rFonts w:eastAsia="仿宋_GB2312"/>
          <w:color w:val="000000"/>
          <w:kern w:val="0"/>
          <w:sz w:val="28"/>
          <w:szCs w:val="28"/>
          <w:lang/>
        </w:rPr>
        <w:t>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02</w:t>
      </w:r>
      <w:r>
        <w:rPr>
          <w:rFonts w:eastAsia="仿宋_GB2312"/>
          <w:color w:val="000000"/>
          <w:kern w:val="0"/>
          <w:sz w:val="28"/>
          <w:szCs w:val="28"/>
          <w:lang/>
        </w:rPr>
        <w:t>、根据《浙江省安全生产条例》的规定，使用危险化学品从事生产的企业应当在投产之日起（</w:t>
      </w:r>
      <w:r>
        <w:rPr>
          <w:rFonts w:eastAsia="仿宋_GB2312"/>
          <w:color w:val="000000"/>
          <w:kern w:val="0"/>
          <w:sz w:val="28"/>
          <w:szCs w:val="28"/>
          <w:lang/>
        </w:rPr>
        <w:t>B</w:t>
      </w:r>
      <w:r>
        <w:rPr>
          <w:rFonts w:eastAsia="仿宋_GB2312"/>
          <w:color w:val="000000"/>
          <w:kern w:val="0"/>
          <w:sz w:val="28"/>
          <w:szCs w:val="28"/>
          <w:lang/>
        </w:rPr>
        <w:t>），委托具备国家规定资质条件的机</w:t>
      </w:r>
      <w:r>
        <w:rPr>
          <w:rFonts w:eastAsia="仿宋_GB2312"/>
          <w:color w:val="000000"/>
          <w:kern w:val="0"/>
          <w:sz w:val="28"/>
          <w:szCs w:val="28"/>
          <w:lang/>
        </w:rPr>
        <w:lastRenderedPageBreak/>
        <w:t>构，对本企业安全生产条件进行安全评价，提出安全评价报告并按照规定备案。</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、三个月内</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、六个月内</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、九个月内</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、一年内</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03</w:t>
      </w:r>
      <w:r>
        <w:rPr>
          <w:rFonts w:eastAsia="仿宋_GB2312"/>
          <w:color w:val="000000"/>
          <w:kern w:val="0"/>
          <w:sz w:val="28"/>
          <w:szCs w:val="28"/>
          <w:lang/>
        </w:rPr>
        <w:t>、根据《浙江省安全生产条例》的规定，重大事故隐患排除后，生产经营单位申请恢复生产经营和使用相应设施、设备的，负有安全生产监督管理职责的部门应当自收到申请之日起（</w:t>
      </w:r>
      <w:r>
        <w:rPr>
          <w:rFonts w:eastAsia="仿宋_GB2312"/>
          <w:color w:val="000000"/>
          <w:kern w:val="0"/>
          <w:sz w:val="28"/>
          <w:szCs w:val="28"/>
          <w:lang/>
        </w:rPr>
        <w:t>B</w:t>
      </w:r>
      <w:r>
        <w:rPr>
          <w:rFonts w:eastAsia="仿宋_GB2312"/>
          <w:color w:val="000000"/>
          <w:kern w:val="0"/>
          <w:sz w:val="28"/>
          <w:szCs w:val="28"/>
          <w:lang/>
        </w:rPr>
        <w:t>）进行现场检查，核实重大事故隐患排除情况。</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7</w:t>
      </w:r>
      <w:r>
        <w:rPr>
          <w:rFonts w:eastAsia="仿宋_GB2312"/>
          <w:color w:val="000000"/>
          <w:kern w:val="0"/>
          <w:sz w:val="28"/>
          <w:szCs w:val="28"/>
          <w:lang/>
        </w:rPr>
        <w:t>日内</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10</w:t>
      </w:r>
      <w:r>
        <w:rPr>
          <w:rFonts w:eastAsia="仿宋_GB2312"/>
          <w:color w:val="000000"/>
          <w:kern w:val="0"/>
          <w:sz w:val="28"/>
          <w:szCs w:val="28"/>
          <w:lang/>
        </w:rPr>
        <w:t>日内</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15</w:t>
      </w:r>
      <w:r>
        <w:rPr>
          <w:rFonts w:eastAsia="仿宋_GB2312"/>
          <w:color w:val="000000"/>
          <w:kern w:val="0"/>
          <w:sz w:val="28"/>
          <w:szCs w:val="28"/>
          <w:lang/>
        </w:rPr>
        <w:t>日内</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20</w:t>
      </w:r>
      <w:r>
        <w:rPr>
          <w:rFonts w:eastAsia="仿宋_GB2312"/>
          <w:color w:val="000000"/>
          <w:kern w:val="0"/>
          <w:sz w:val="28"/>
          <w:szCs w:val="28"/>
          <w:lang/>
        </w:rPr>
        <w:t>日内</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04</w:t>
      </w:r>
      <w:r>
        <w:rPr>
          <w:rFonts w:eastAsia="仿宋_GB2312"/>
          <w:color w:val="000000"/>
          <w:kern w:val="0"/>
          <w:sz w:val="28"/>
          <w:szCs w:val="28"/>
          <w:lang/>
        </w:rPr>
        <w:t>、根据《浙江省安全生产条例》的规定，负有安全生产监督管理职责的部门对生产经营单位排除重大事故隐患情况进行核查时，应当指派（</w:t>
      </w:r>
      <w:r>
        <w:rPr>
          <w:rFonts w:eastAsia="仿宋_GB2312"/>
          <w:color w:val="000000"/>
          <w:kern w:val="0"/>
          <w:sz w:val="28"/>
          <w:szCs w:val="28"/>
          <w:lang/>
        </w:rPr>
        <w:t>A</w:t>
      </w:r>
      <w:r>
        <w:rPr>
          <w:rFonts w:eastAsia="仿宋_GB2312"/>
          <w:color w:val="000000"/>
          <w:kern w:val="0"/>
          <w:sz w:val="28"/>
          <w:szCs w:val="28"/>
          <w:lang/>
        </w:rPr>
        <w:t>）名以上执法人员进行现场检查。</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2</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3</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4</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5</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05</w:t>
      </w:r>
      <w:r>
        <w:rPr>
          <w:rFonts w:eastAsia="仿宋_GB2312"/>
          <w:color w:val="000000"/>
          <w:kern w:val="0"/>
          <w:sz w:val="28"/>
          <w:szCs w:val="28"/>
          <w:lang/>
        </w:rPr>
        <w:t>、根据《浙江省安全生产条例》的规定，某危险化学品经营单位的从业人员有</w:t>
      </w:r>
      <w:r>
        <w:rPr>
          <w:rFonts w:eastAsia="仿宋_GB2312"/>
          <w:color w:val="000000"/>
          <w:kern w:val="0"/>
          <w:sz w:val="28"/>
          <w:szCs w:val="28"/>
          <w:lang/>
        </w:rPr>
        <w:t>1000</w:t>
      </w:r>
      <w:r>
        <w:rPr>
          <w:rFonts w:eastAsia="仿宋_GB2312"/>
          <w:color w:val="000000"/>
          <w:kern w:val="0"/>
          <w:sz w:val="28"/>
          <w:szCs w:val="28"/>
          <w:lang/>
        </w:rPr>
        <w:t>人，它除了应当设置安全生产管理机构外，还应当至少配备（</w:t>
      </w:r>
      <w:r>
        <w:rPr>
          <w:rFonts w:eastAsia="仿宋_GB2312"/>
          <w:color w:val="000000"/>
          <w:kern w:val="0"/>
          <w:sz w:val="28"/>
          <w:szCs w:val="28"/>
          <w:lang/>
        </w:rPr>
        <w:t>B</w:t>
      </w:r>
      <w:r>
        <w:rPr>
          <w:rFonts w:eastAsia="仿宋_GB2312"/>
          <w:color w:val="000000"/>
          <w:kern w:val="0"/>
          <w:sz w:val="28"/>
          <w:szCs w:val="28"/>
          <w:lang/>
        </w:rPr>
        <w:t>）名专职安全生产管理人员。</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5</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10</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20</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15</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06</w:t>
      </w:r>
      <w:r>
        <w:rPr>
          <w:rFonts w:eastAsia="仿宋_GB2312"/>
          <w:color w:val="000000"/>
          <w:kern w:val="0"/>
          <w:sz w:val="28"/>
          <w:szCs w:val="28"/>
          <w:lang/>
        </w:rPr>
        <w:t>、根据《浙江省安全生产条例》的规定，生产经营单位应当通过</w:t>
      </w:r>
      <w:r>
        <w:rPr>
          <w:rFonts w:eastAsia="仿宋_GB2312"/>
          <w:color w:val="000000"/>
          <w:kern w:val="0"/>
          <w:sz w:val="28"/>
          <w:szCs w:val="28"/>
          <w:lang/>
        </w:rPr>
        <w:lastRenderedPageBreak/>
        <w:t>何种形式，如实记录安全生产教育和培训的时间、内容、参加人员以及考核结果等情况？（</w:t>
      </w:r>
      <w:r>
        <w:rPr>
          <w:rFonts w:eastAsia="仿宋_GB2312" w:hint="eastAsia"/>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、电子形式</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、书面形式</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、电子和书面形式</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、电子或者书面形式</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07</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三同时</w:t>
      </w:r>
      <w:r>
        <w:rPr>
          <w:rFonts w:eastAsia="仿宋_GB2312"/>
          <w:color w:val="000000"/>
          <w:kern w:val="0"/>
          <w:sz w:val="28"/>
          <w:szCs w:val="28"/>
          <w:lang/>
        </w:rPr>
        <w:t>”</w:t>
      </w:r>
      <w:r>
        <w:rPr>
          <w:rFonts w:eastAsia="仿宋_GB2312"/>
          <w:color w:val="000000"/>
          <w:kern w:val="0"/>
          <w:sz w:val="28"/>
          <w:szCs w:val="28"/>
          <w:lang/>
        </w:rPr>
        <w:t>是指生产单位在新、改、扩建项目和技术改造项目中的环境保护设施、职业健康与安全设施，必须与主体工程同时设计、同时施工、（</w:t>
      </w:r>
      <w:r>
        <w:rPr>
          <w:rFonts w:eastAsia="仿宋_GB2312"/>
          <w:color w:val="000000"/>
          <w:kern w:val="0"/>
          <w:sz w:val="28"/>
          <w:szCs w:val="28"/>
          <w:lang/>
        </w:rPr>
        <w:t>A</w:t>
      </w:r>
      <w:r>
        <w:rPr>
          <w:rFonts w:eastAsia="仿宋_GB2312"/>
          <w:color w:val="000000"/>
          <w:kern w:val="0"/>
          <w:sz w:val="28"/>
          <w:szCs w:val="28"/>
          <w:lang/>
        </w:rPr>
        <w:t>）投入生产和使用。</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、同时验收</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、同时采购</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、同时招标</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08</w:t>
      </w:r>
      <w:r>
        <w:rPr>
          <w:rFonts w:eastAsia="仿宋_GB2312"/>
          <w:color w:val="000000"/>
          <w:kern w:val="0"/>
          <w:sz w:val="28"/>
          <w:szCs w:val="28"/>
          <w:lang/>
        </w:rPr>
        <w:t>、工程设计分为三个阶段，分别为可行性研究报告、初步设计、（</w:t>
      </w: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A</w:t>
      </w:r>
      <w:r>
        <w:rPr>
          <w:rFonts w:eastAsia="仿宋_GB2312"/>
          <w:color w:val="000000"/>
          <w:kern w:val="0"/>
          <w:sz w:val="28"/>
          <w:szCs w:val="28"/>
          <w:lang/>
        </w:rPr>
        <w:t>、设备设计</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、施工图设计</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、消防设计</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09</w:t>
      </w:r>
      <w:r>
        <w:rPr>
          <w:rFonts w:eastAsia="仿宋_GB2312"/>
          <w:color w:val="000000"/>
          <w:kern w:val="0"/>
          <w:sz w:val="28"/>
          <w:szCs w:val="28"/>
          <w:lang/>
        </w:rPr>
        <w:t>、根据</w:t>
      </w:r>
      <w:r>
        <w:rPr>
          <w:rFonts w:eastAsia="仿宋_GB2312"/>
          <w:color w:val="000000"/>
          <w:kern w:val="0"/>
          <w:sz w:val="28"/>
          <w:szCs w:val="28"/>
          <w:lang/>
        </w:rPr>
        <w:t>HG/T20592-2009</w:t>
      </w:r>
      <w:r>
        <w:rPr>
          <w:rFonts w:eastAsia="仿宋_GB2312"/>
          <w:color w:val="000000"/>
          <w:kern w:val="0"/>
          <w:sz w:val="28"/>
          <w:szCs w:val="28"/>
          <w:lang/>
        </w:rPr>
        <w:t>《钢制管法兰、垫片、紧固件》标准要求，易燃有毒介质的紧固件应该选用（</w:t>
      </w: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、商品级六角头螺栓</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、商品级双头螺栓</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、专用级全螺纹螺栓</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10</w:t>
      </w:r>
      <w:r>
        <w:rPr>
          <w:rFonts w:eastAsia="仿宋_GB2312"/>
          <w:color w:val="000000"/>
          <w:kern w:val="0"/>
          <w:sz w:val="28"/>
          <w:szCs w:val="28"/>
          <w:lang/>
        </w:rPr>
        <w:t>、乙醇的闪点为</w:t>
      </w:r>
      <w:r>
        <w:rPr>
          <w:rFonts w:eastAsia="仿宋_GB2312"/>
          <w:color w:val="000000"/>
          <w:kern w:val="0"/>
          <w:sz w:val="28"/>
          <w:szCs w:val="28"/>
          <w:lang/>
        </w:rPr>
        <w:t>12°C</w:t>
      </w:r>
      <w:r>
        <w:rPr>
          <w:rFonts w:eastAsia="仿宋_GB2312"/>
          <w:color w:val="000000"/>
          <w:kern w:val="0"/>
          <w:sz w:val="28"/>
          <w:szCs w:val="28"/>
          <w:lang/>
        </w:rPr>
        <w:t>，根据《建筑设计防火设计规范》火灾危险性类别判断依据应为（</w:t>
      </w: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、甲类</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、乙类</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、丙类</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11</w:t>
      </w:r>
      <w:r>
        <w:rPr>
          <w:rFonts w:eastAsia="仿宋_GB2312"/>
          <w:color w:val="000000"/>
          <w:kern w:val="0"/>
          <w:sz w:val="28"/>
          <w:szCs w:val="28"/>
          <w:lang/>
        </w:rPr>
        <w:t>、根据《爆炸危险环境电力装置设计规范》</w:t>
      </w:r>
      <w:r>
        <w:rPr>
          <w:rFonts w:eastAsia="仿宋_GB2312"/>
          <w:color w:val="000000"/>
          <w:kern w:val="0"/>
          <w:sz w:val="28"/>
          <w:szCs w:val="28"/>
          <w:lang/>
        </w:rPr>
        <w:t>GB50058-2014</w:t>
      </w:r>
      <w:r>
        <w:rPr>
          <w:rFonts w:eastAsia="仿宋_GB2312"/>
          <w:color w:val="000000"/>
          <w:kern w:val="0"/>
          <w:sz w:val="28"/>
          <w:szCs w:val="28"/>
          <w:lang/>
        </w:rPr>
        <w:t>，氢气的爆炸级别为（</w:t>
      </w: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IIA</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B</w:t>
      </w:r>
      <w:r>
        <w:rPr>
          <w:rFonts w:eastAsia="仿宋_GB2312"/>
          <w:color w:val="000000"/>
          <w:kern w:val="0"/>
          <w:sz w:val="28"/>
          <w:szCs w:val="28"/>
          <w:lang/>
        </w:rPr>
        <w:t>、</w:t>
      </w:r>
      <w:r>
        <w:rPr>
          <w:rFonts w:eastAsia="仿宋_GB2312"/>
          <w:color w:val="000000"/>
          <w:kern w:val="0"/>
          <w:sz w:val="28"/>
          <w:szCs w:val="28"/>
          <w:lang/>
        </w:rPr>
        <w:t>IIB</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IIC</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12</w:t>
      </w:r>
      <w:r>
        <w:rPr>
          <w:rFonts w:eastAsia="仿宋_GB2312"/>
          <w:color w:val="000000"/>
          <w:kern w:val="0"/>
          <w:sz w:val="28"/>
          <w:szCs w:val="28"/>
          <w:lang/>
        </w:rPr>
        <w:t>、工厂一般设置几个独立的自动化仪表系统，包括：</w:t>
      </w:r>
      <w:r>
        <w:rPr>
          <w:rFonts w:eastAsia="仿宋_GB2312"/>
          <w:color w:val="000000"/>
          <w:kern w:val="0"/>
          <w:sz w:val="28"/>
          <w:szCs w:val="28"/>
          <w:lang/>
        </w:rPr>
        <w:t>DCS</w:t>
      </w:r>
      <w:r>
        <w:rPr>
          <w:rFonts w:eastAsia="仿宋_GB2312"/>
          <w:color w:val="000000"/>
          <w:kern w:val="0"/>
          <w:sz w:val="28"/>
          <w:szCs w:val="28"/>
          <w:lang/>
        </w:rPr>
        <w:t>系统、（</w:t>
      </w: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GDS</w:t>
      </w:r>
      <w:r>
        <w:rPr>
          <w:rFonts w:eastAsia="仿宋_GB2312"/>
          <w:color w:val="000000"/>
          <w:kern w:val="0"/>
          <w:sz w:val="28"/>
          <w:szCs w:val="28"/>
          <w:lang/>
        </w:rPr>
        <w:t>系统</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、安全仪表系统</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、电气系统</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、公用工程系统</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13</w:t>
      </w:r>
      <w:r>
        <w:rPr>
          <w:rFonts w:eastAsia="仿宋_GB2312"/>
          <w:color w:val="000000"/>
          <w:kern w:val="0"/>
          <w:sz w:val="28"/>
          <w:szCs w:val="28"/>
          <w:lang/>
        </w:rPr>
        <w:t>、</w:t>
      </w:r>
      <w:r>
        <w:rPr>
          <w:rFonts w:eastAsia="仿宋_GB2312"/>
          <w:color w:val="000000"/>
          <w:kern w:val="0"/>
          <w:sz w:val="28"/>
          <w:szCs w:val="28"/>
          <w:lang/>
        </w:rPr>
        <w:t>2022</w:t>
      </w:r>
      <w:r>
        <w:rPr>
          <w:rFonts w:eastAsia="仿宋_GB2312"/>
          <w:color w:val="000000"/>
          <w:kern w:val="0"/>
          <w:sz w:val="28"/>
          <w:szCs w:val="28"/>
          <w:lang/>
        </w:rPr>
        <w:t>年底前所有涉及（</w:t>
      </w:r>
      <w:r>
        <w:rPr>
          <w:rFonts w:eastAsia="仿宋_GB2312"/>
          <w:color w:val="000000"/>
          <w:kern w:val="0"/>
          <w:sz w:val="28"/>
          <w:szCs w:val="28"/>
          <w:lang/>
        </w:rPr>
        <w:t>C</w:t>
      </w:r>
      <w:r>
        <w:rPr>
          <w:rFonts w:eastAsia="仿宋_GB2312"/>
          <w:color w:val="000000"/>
          <w:kern w:val="0"/>
          <w:sz w:val="28"/>
          <w:szCs w:val="28"/>
          <w:lang/>
        </w:rPr>
        <w:t>）、氯化、氟化、重氮化、过氧化工艺装置的上下游配套装置必须实现自动化控制</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、氧化</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、新型煤化工</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、硝化</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14</w:t>
      </w:r>
      <w:r>
        <w:rPr>
          <w:rFonts w:eastAsia="仿宋_GB2312"/>
          <w:color w:val="000000"/>
          <w:kern w:val="0"/>
          <w:sz w:val="28"/>
          <w:szCs w:val="28"/>
          <w:lang/>
        </w:rPr>
        <w:t>、安全仪表系统一般在开展</w:t>
      </w:r>
      <w:r>
        <w:rPr>
          <w:rFonts w:eastAsia="仿宋_GB2312"/>
          <w:color w:val="000000"/>
          <w:kern w:val="0"/>
          <w:sz w:val="28"/>
          <w:szCs w:val="28"/>
          <w:lang/>
        </w:rPr>
        <w:t>HAZOP</w:t>
      </w:r>
      <w:r>
        <w:rPr>
          <w:rFonts w:eastAsia="仿宋_GB2312"/>
          <w:color w:val="000000"/>
          <w:kern w:val="0"/>
          <w:sz w:val="28"/>
          <w:szCs w:val="28"/>
          <w:lang/>
        </w:rPr>
        <w:t>分析的基础上，通过（</w:t>
      </w:r>
      <w:r>
        <w:rPr>
          <w:rFonts w:eastAsia="仿宋_GB2312"/>
          <w:color w:val="000000"/>
          <w:kern w:val="0"/>
          <w:sz w:val="28"/>
          <w:szCs w:val="28"/>
          <w:lang/>
        </w:rPr>
        <w:t>A</w:t>
      </w:r>
      <w:r>
        <w:rPr>
          <w:rFonts w:eastAsia="仿宋_GB2312"/>
          <w:color w:val="000000"/>
          <w:kern w:val="0"/>
          <w:sz w:val="28"/>
          <w:szCs w:val="28"/>
          <w:lang/>
        </w:rPr>
        <w:t>）分析确定安全仪表等级。</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LOAP</w:t>
      </w:r>
      <w:r>
        <w:rPr>
          <w:rFonts w:eastAsia="仿宋_GB2312"/>
          <w:color w:val="000000"/>
          <w:kern w:val="0"/>
          <w:sz w:val="28"/>
          <w:szCs w:val="28"/>
          <w:lang/>
        </w:rPr>
        <w:t>分析（</w:t>
      </w:r>
      <w:r>
        <w:rPr>
          <w:rFonts w:eastAsia="仿宋_GB2312"/>
          <w:color w:val="000000"/>
          <w:kern w:val="0"/>
          <w:sz w:val="28"/>
          <w:szCs w:val="28"/>
          <w:lang/>
        </w:rPr>
        <w:t>SIL</w:t>
      </w:r>
      <w:r>
        <w:rPr>
          <w:rFonts w:eastAsia="仿宋_GB2312"/>
          <w:color w:val="000000"/>
          <w:kern w:val="0"/>
          <w:sz w:val="28"/>
          <w:szCs w:val="28"/>
          <w:lang/>
        </w:rPr>
        <w:t>定级）</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、反应风险评估</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SIL</w:t>
      </w:r>
      <w:r>
        <w:rPr>
          <w:rFonts w:eastAsia="仿宋_GB2312"/>
          <w:color w:val="000000"/>
          <w:kern w:val="0"/>
          <w:sz w:val="28"/>
          <w:szCs w:val="28"/>
          <w:lang/>
        </w:rPr>
        <w:t>验证</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15</w:t>
      </w:r>
      <w:r>
        <w:rPr>
          <w:rFonts w:eastAsia="仿宋_GB2312"/>
          <w:color w:val="000000"/>
          <w:kern w:val="0"/>
          <w:sz w:val="28"/>
          <w:szCs w:val="28"/>
          <w:lang/>
        </w:rPr>
        <w:t>、安全仪表系统包括检测单元、控制单元、（</w:t>
      </w: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、火灾报警单元</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、视频监控单元</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、执行单元</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16</w:t>
      </w:r>
      <w:r>
        <w:rPr>
          <w:rFonts w:eastAsia="仿宋_GB2312"/>
          <w:color w:val="000000"/>
          <w:kern w:val="0"/>
          <w:sz w:val="28"/>
          <w:szCs w:val="28"/>
          <w:lang/>
        </w:rPr>
        <w:t>、可燃有毒气体检测系统报警台账应包括报警记录、（</w:t>
      </w: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、报警原因分析及处置措施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、报警器数量</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、报警器检定记录</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17</w:t>
      </w:r>
      <w:r>
        <w:rPr>
          <w:rFonts w:eastAsia="仿宋_GB2312"/>
          <w:color w:val="000000"/>
          <w:kern w:val="0"/>
          <w:sz w:val="28"/>
          <w:szCs w:val="28"/>
          <w:lang/>
        </w:rPr>
        <w:t>、《行政处罚法》第</w:t>
      </w:r>
      <w:r>
        <w:rPr>
          <w:rFonts w:eastAsia="仿宋_GB2312"/>
          <w:color w:val="000000"/>
          <w:kern w:val="0"/>
          <w:sz w:val="28"/>
          <w:szCs w:val="28"/>
          <w:lang/>
        </w:rPr>
        <w:t>60</w:t>
      </w:r>
      <w:r>
        <w:rPr>
          <w:rFonts w:eastAsia="仿宋_GB2312"/>
          <w:color w:val="000000"/>
          <w:kern w:val="0"/>
          <w:sz w:val="28"/>
          <w:szCs w:val="28"/>
          <w:lang/>
        </w:rPr>
        <w:t>条规定，行政机关应当自行政处罚案件立案之日起</w:t>
      </w:r>
      <w:r>
        <w:rPr>
          <w:rFonts w:eastAsia="仿宋_GB2312"/>
          <w:color w:val="000000"/>
          <w:kern w:val="0"/>
          <w:sz w:val="28"/>
          <w:szCs w:val="28"/>
          <w:lang/>
        </w:rPr>
        <w:t>90</w:t>
      </w:r>
      <w:r>
        <w:rPr>
          <w:rFonts w:eastAsia="仿宋_GB2312"/>
          <w:color w:val="000000"/>
          <w:kern w:val="0"/>
          <w:sz w:val="28"/>
          <w:szCs w:val="28"/>
          <w:lang/>
        </w:rPr>
        <w:t>日内作出行政处罚决定。法律、法规、规章另有规定的，从其规定。那么，根据现行的《安全生产违法行为行政处罚办法》相关规定，办理安全生产行政处罚案件应当自立案之日起</w:t>
      </w:r>
      <w:r>
        <w:rPr>
          <w:rFonts w:eastAsia="仿宋_GB2312"/>
          <w:color w:val="000000"/>
          <w:kern w:val="0"/>
          <w:sz w:val="28"/>
          <w:szCs w:val="28"/>
          <w:lang/>
        </w:rPr>
        <w:t>(C)</w:t>
      </w:r>
      <w:r>
        <w:rPr>
          <w:rFonts w:eastAsia="仿宋_GB2312"/>
          <w:color w:val="000000"/>
          <w:kern w:val="0"/>
          <w:sz w:val="28"/>
          <w:szCs w:val="28"/>
          <w:lang/>
        </w:rPr>
        <w:t>日内作出</w:t>
      </w:r>
      <w:r>
        <w:rPr>
          <w:rFonts w:eastAsia="仿宋_GB2312"/>
          <w:color w:val="000000"/>
          <w:kern w:val="0"/>
          <w:sz w:val="28"/>
          <w:szCs w:val="28"/>
          <w:lang/>
        </w:rPr>
        <w:lastRenderedPageBreak/>
        <w:t>行政处罚决定。</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90</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60</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30</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15</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18</w:t>
      </w:r>
      <w:r>
        <w:rPr>
          <w:rFonts w:eastAsia="仿宋_GB2312"/>
          <w:color w:val="000000"/>
          <w:kern w:val="0"/>
          <w:sz w:val="28"/>
          <w:szCs w:val="28"/>
          <w:lang/>
        </w:rPr>
        <w:t>、《行政处罚法》第</w:t>
      </w:r>
      <w:r>
        <w:rPr>
          <w:rFonts w:eastAsia="仿宋_GB2312"/>
          <w:color w:val="000000"/>
          <w:kern w:val="0"/>
          <w:sz w:val="28"/>
          <w:szCs w:val="28"/>
          <w:lang/>
        </w:rPr>
        <w:t>47</w:t>
      </w:r>
      <w:r>
        <w:rPr>
          <w:rFonts w:eastAsia="仿宋_GB2312"/>
          <w:color w:val="000000"/>
          <w:kern w:val="0"/>
          <w:sz w:val="28"/>
          <w:szCs w:val="28"/>
          <w:lang/>
        </w:rPr>
        <w:t>条规定，行政机关应当依法以文字、音像等形式，对行政处罚的启动、调查取证、审核、决定、送达、执行等进行</w:t>
      </w:r>
      <w:r>
        <w:rPr>
          <w:rFonts w:eastAsia="仿宋_GB2312"/>
          <w:color w:val="000000"/>
          <w:kern w:val="0"/>
          <w:sz w:val="28"/>
          <w:szCs w:val="28"/>
          <w:lang/>
        </w:rPr>
        <w:t>(B)</w:t>
      </w:r>
      <w:r>
        <w:rPr>
          <w:rFonts w:eastAsia="仿宋_GB2312"/>
          <w:color w:val="000000"/>
          <w:kern w:val="0"/>
          <w:sz w:val="28"/>
          <w:szCs w:val="28"/>
          <w:lang/>
        </w:rPr>
        <w:t>，归档保存。</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、全过程摄像</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、全过程记录</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、全方位拍照</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、全过程沟通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19</w:t>
      </w:r>
      <w:r>
        <w:rPr>
          <w:rFonts w:eastAsia="仿宋_GB2312"/>
          <w:color w:val="000000"/>
          <w:kern w:val="0"/>
          <w:sz w:val="28"/>
          <w:szCs w:val="28"/>
          <w:lang/>
        </w:rPr>
        <w:t>、抽样现场要拍照、录像，现场封样，封口上写明抽样时间、地点、抽样人签名、被抽样单位</w:t>
      </w:r>
      <w:r>
        <w:rPr>
          <w:rFonts w:eastAsia="仿宋_GB2312"/>
          <w:color w:val="000000"/>
          <w:kern w:val="0"/>
          <w:sz w:val="28"/>
          <w:szCs w:val="28"/>
          <w:lang/>
        </w:rPr>
        <w:t>(A)</w:t>
      </w:r>
      <w:r>
        <w:rPr>
          <w:rFonts w:eastAsia="仿宋_GB2312"/>
          <w:color w:val="000000"/>
          <w:kern w:val="0"/>
          <w:sz w:val="28"/>
          <w:szCs w:val="28"/>
          <w:lang/>
        </w:rPr>
        <w:t>签名。</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、现场负责人</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、员工</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、门卫</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、仓库保管员</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20</w:t>
      </w:r>
      <w:r>
        <w:rPr>
          <w:rFonts w:eastAsia="仿宋_GB2312"/>
          <w:color w:val="000000"/>
          <w:kern w:val="0"/>
          <w:sz w:val="28"/>
          <w:szCs w:val="28"/>
          <w:lang/>
        </w:rPr>
        <w:t>、查封是在执法中将涉案场所或物品封存在原地，粘贴封条，保持物品原有的状态；扣押是将涉案物品转移其他的地方封存，并不一定带回执法部门，可以选择合适的地方存放，但</w:t>
      </w:r>
      <w:r>
        <w:rPr>
          <w:rFonts w:eastAsia="仿宋_GB2312"/>
          <w:color w:val="000000"/>
          <w:kern w:val="0"/>
          <w:sz w:val="28"/>
          <w:szCs w:val="28"/>
          <w:lang/>
        </w:rPr>
        <w:t>(B)</w:t>
      </w:r>
      <w:r>
        <w:rPr>
          <w:rFonts w:eastAsia="仿宋_GB2312"/>
          <w:color w:val="000000"/>
          <w:kern w:val="0"/>
          <w:sz w:val="28"/>
          <w:szCs w:val="28"/>
          <w:lang/>
        </w:rPr>
        <w:t>对查封或扣押的物品负责。</w:t>
      </w:r>
      <w:r>
        <w:rPr>
          <w:rFonts w:eastAsia="仿宋_GB2312"/>
          <w:color w:val="000000"/>
          <w:kern w:val="0"/>
          <w:sz w:val="28"/>
          <w:szCs w:val="28"/>
          <w:lang/>
        </w:rPr>
        <w:t>A</w:t>
      </w:r>
      <w:r>
        <w:rPr>
          <w:rFonts w:eastAsia="仿宋_GB2312"/>
          <w:color w:val="000000"/>
          <w:kern w:val="0"/>
          <w:sz w:val="28"/>
          <w:szCs w:val="28"/>
          <w:lang/>
        </w:rPr>
        <w:t>、当事人</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、执法部门</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、公安机关</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、当地政府</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21</w:t>
      </w:r>
      <w:r>
        <w:rPr>
          <w:rFonts w:eastAsia="仿宋_GB2312"/>
          <w:color w:val="000000"/>
          <w:kern w:val="0"/>
          <w:sz w:val="28"/>
          <w:szCs w:val="28"/>
          <w:lang/>
        </w:rPr>
        <w:t>、对当事人的同一个违法行为，不得给予两次以上罚款的行政处罚。同一个违法行为违反多个法律规范应当给予罚款处罚的，按照</w:t>
      </w:r>
      <w:r>
        <w:rPr>
          <w:rFonts w:eastAsia="仿宋_GB2312"/>
          <w:color w:val="000000"/>
          <w:kern w:val="0"/>
          <w:sz w:val="28"/>
          <w:szCs w:val="28"/>
          <w:lang/>
        </w:rPr>
        <w:t>(D)</w:t>
      </w:r>
      <w:r>
        <w:rPr>
          <w:rFonts w:eastAsia="仿宋_GB2312"/>
          <w:color w:val="000000"/>
          <w:kern w:val="0"/>
          <w:sz w:val="28"/>
          <w:szCs w:val="28"/>
          <w:lang/>
        </w:rPr>
        <w:t>规定处罚。</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、罚款数额低的</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B</w:t>
      </w:r>
      <w:r>
        <w:rPr>
          <w:rFonts w:eastAsia="仿宋_GB2312"/>
          <w:color w:val="000000"/>
          <w:kern w:val="0"/>
          <w:sz w:val="28"/>
          <w:szCs w:val="28"/>
          <w:lang/>
        </w:rPr>
        <w:t>、罚款数额中的</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、罚款数额折中的</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、罚款数额高的</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22</w:t>
      </w:r>
      <w:r>
        <w:rPr>
          <w:rFonts w:eastAsia="仿宋_GB2312"/>
          <w:color w:val="000000"/>
          <w:kern w:val="0"/>
          <w:sz w:val="28"/>
          <w:szCs w:val="28"/>
          <w:lang/>
        </w:rPr>
        <w:t>、行政机关因实施行政处罚的需要，可以向有关机关提出协助请求。协助事项属于被请求机关职权范围内的，应当</w:t>
      </w: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、依法予以协助</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、予以拒绝</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、不予配合</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、视情考虑</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2</w:t>
      </w:r>
      <w:r>
        <w:rPr>
          <w:rFonts w:eastAsia="仿宋_GB2312"/>
          <w:color w:val="000000"/>
          <w:kern w:val="0"/>
          <w:sz w:val="28"/>
          <w:szCs w:val="28"/>
          <w:lang/>
        </w:rPr>
        <w:t>3</w:t>
      </w:r>
      <w:r>
        <w:rPr>
          <w:rFonts w:eastAsia="仿宋_GB2312"/>
          <w:color w:val="000000"/>
          <w:kern w:val="0"/>
          <w:sz w:val="28"/>
          <w:szCs w:val="28"/>
          <w:lang/>
        </w:rPr>
        <w:t>、行政机关拟作出（较大数额罚款；没收较大数额违法所得、没收较大价值非法财物；降低资质等级、吊销许可证件；责令停产停业、责令关闭、限制从业；其他较重的行政处罚以及法律、法规、规章规定的其他情形）行政处罚决定，应当告知当事人有要求听证的权利，当事人要求听证的，应当在行政机关告知后</w:t>
      </w:r>
      <w:r>
        <w:rPr>
          <w:rFonts w:eastAsia="仿宋_GB2312"/>
          <w:color w:val="000000"/>
          <w:kern w:val="0"/>
          <w:sz w:val="28"/>
          <w:szCs w:val="28"/>
          <w:lang/>
        </w:rPr>
        <w:t>(A)</w:t>
      </w:r>
      <w:r>
        <w:rPr>
          <w:rFonts w:eastAsia="仿宋_GB2312"/>
          <w:color w:val="000000"/>
          <w:kern w:val="0"/>
          <w:sz w:val="28"/>
          <w:szCs w:val="28"/>
          <w:lang/>
        </w:rPr>
        <w:t>内提出。</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5</w:t>
      </w:r>
      <w:r>
        <w:rPr>
          <w:rFonts w:eastAsia="仿宋_GB2312"/>
          <w:color w:val="000000"/>
          <w:kern w:val="0"/>
          <w:sz w:val="28"/>
          <w:szCs w:val="28"/>
          <w:lang/>
        </w:rPr>
        <w:t>日</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7</w:t>
      </w:r>
      <w:r>
        <w:rPr>
          <w:rFonts w:eastAsia="仿宋_GB2312"/>
          <w:color w:val="000000"/>
          <w:kern w:val="0"/>
          <w:sz w:val="28"/>
          <w:szCs w:val="28"/>
          <w:lang/>
        </w:rPr>
        <w:t>日</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3</w:t>
      </w:r>
      <w:r>
        <w:rPr>
          <w:rFonts w:eastAsia="仿宋_GB2312"/>
          <w:color w:val="000000"/>
          <w:kern w:val="0"/>
          <w:sz w:val="28"/>
          <w:szCs w:val="28"/>
          <w:lang/>
        </w:rPr>
        <w:t>日</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10</w:t>
      </w:r>
      <w:r>
        <w:rPr>
          <w:rFonts w:eastAsia="仿宋_GB2312"/>
          <w:color w:val="000000"/>
          <w:kern w:val="0"/>
          <w:sz w:val="28"/>
          <w:szCs w:val="28"/>
          <w:lang/>
        </w:rPr>
        <w:t>日</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2</w:t>
      </w:r>
      <w:r>
        <w:rPr>
          <w:rFonts w:eastAsia="仿宋_GB2312"/>
          <w:color w:val="000000"/>
          <w:kern w:val="0"/>
          <w:sz w:val="28"/>
          <w:szCs w:val="28"/>
          <w:lang/>
        </w:rPr>
        <w:t>4</w:t>
      </w:r>
      <w:r>
        <w:rPr>
          <w:rFonts w:eastAsia="仿宋_GB2312"/>
          <w:color w:val="000000"/>
          <w:kern w:val="0"/>
          <w:sz w:val="28"/>
          <w:szCs w:val="28"/>
          <w:lang/>
        </w:rPr>
        <w:t>、《安全生产法》规定的行政处罚（除第</w:t>
      </w:r>
      <w:r>
        <w:rPr>
          <w:rFonts w:eastAsia="仿宋_GB2312"/>
          <w:color w:val="000000"/>
          <w:kern w:val="0"/>
          <w:sz w:val="28"/>
          <w:szCs w:val="28"/>
          <w:lang/>
        </w:rPr>
        <w:t>95</w:t>
      </w:r>
      <w:r>
        <w:rPr>
          <w:rFonts w:eastAsia="仿宋_GB2312"/>
          <w:color w:val="000000"/>
          <w:kern w:val="0"/>
          <w:sz w:val="28"/>
          <w:szCs w:val="28"/>
          <w:lang/>
        </w:rPr>
        <w:t>条、第</w:t>
      </w:r>
      <w:r>
        <w:rPr>
          <w:rFonts w:eastAsia="仿宋_GB2312"/>
          <w:color w:val="000000"/>
          <w:kern w:val="0"/>
          <w:sz w:val="28"/>
          <w:szCs w:val="28"/>
          <w:lang/>
        </w:rPr>
        <w:t>110</w:t>
      </w:r>
      <w:r>
        <w:rPr>
          <w:rFonts w:eastAsia="仿宋_GB2312"/>
          <w:color w:val="000000"/>
          <w:kern w:val="0"/>
          <w:sz w:val="28"/>
          <w:szCs w:val="28"/>
          <w:lang/>
        </w:rPr>
        <w:t>条、第</w:t>
      </w:r>
      <w:r>
        <w:rPr>
          <w:rFonts w:eastAsia="仿宋_GB2312"/>
          <w:color w:val="000000"/>
          <w:kern w:val="0"/>
          <w:sz w:val="28"/>
          <w:szCs w:val="28"/>
          <w:lang/>
        </w:rPr>
        <w:t>114</w:t>
      </w:r>
      <w:r>
        <w:rPr>
          <w:rFonts w:eastAsia="仿宋_GB2312"/>
          <w:color w:val="000000"/>
          <w:kern w:val="0"/>
          <w:sz w:val="28"/>
          <w:szCs w:val="28"/>
          <w:lang/>
        </w:rPr>
        <w:t>条和关闭、拘留外），由应急管理部门和其他负有安全生产监督管理职责的部门按照</w:t>
      </w:r>
      <w:r>
        <w:rPr>
          <w:rFonts w:eastAsia="仿宋_GB2312"/>
          <w:color w:val="000000"/>
          <w:kern w:val="0"/>
          <w:sz w:val="28"/>
          <w:szCs w:val="28"/>
          <w:lang/>
        </w:rPr>
        <w:t>(D)</w:t>
      </w:r>
      <w:r>
        <w:rPr>
          <w:rFonts w:eastAsia="仿宋_GB2312"/>
          <w:color w:val="000000"/>
          <w:kern w:val="0"/>
          <w:sz w:val="28"/>
          <w:szCs w:val="28"/>
          <w:lang/>
        </w:rPr>
        <w:t>决定。</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、综合监管</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、行业监管</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、权力清单</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、职责分工</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2</w:t>
      </w:r>
      <w:r>
        <w:rPr>
          <w:rFonts w:eastAsia="仿宋_GB2312"/>
          <w:color w:val="000000"/>
          <w:kern w:val="0"/>
          <w:sz w:val="28"/>
          <w:szCs w:val="28"/>
          <w:lang/>
        </w:rPr>
        <w:t>5</w:t>
      </w:r>
      <w:r>
        <w:rPr>
          <w:rFonts w:eastAsia="仿宋_GB2312"/>
          <w:color w:val="000000"/>
          <w:kern w:val="0"/>
          <w:sz w:val="28"/>
          <w:szCs w:val="28"/>
          <w:lang/>
        </w:rPr>
        <w:t>、生产经营单位的</w:t>
      </w:r>
      <w:r>
        <w:rPr>
          <w:rFonts w:eastAsia="仿宋_GB2312"/>
          <w:color w:val="000000"/>
          <w:kern w:val="0"/>
          <w:sz w:val="28"/>
          <w:szCs w:val="28"/>
          <w:lang/>
        </w:rPr>
        <w:t>(A)</w:t>
      </w:r>
      <w:r>
        <w:rPr>
          <w:rFonts w:eastAsia="仿宋_GB2312"/>
          <w:color w:val="000000"/>
          <w:kern w:val="0"/>
          <w:sz w:val="28"/>
          <w:szCs w:val="28"/>
          <w:lang/>
        </w:rPr>
        <w:t>和安全生产管理人员未履行《安全生产法》规定的安全生产管理职责的，责令限期改正，处一万元以上三万元以下的罚款。</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、其他负责人</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B</w:t>
      </w:r>
      <w:r>
        <w:rPr>
          <w:rFonts w:eastAsia="仿宋_GB2312"/>
          <w:color w:val="000000"/>
          <w:kern w:val="0"/>
          <w:sz w:val="28"/>
          <w:szCs w:val="28"/>
          <w:lang/>
        </w:rPr>
        <w:t>、主要负责人</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、人事主管</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、财务总监</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2</w:t>
      </w:r>
      <w:r>
        <w:rPr>
          <w:rFonts w:eastAsia="仿宋_GB2312"/>
          <w:color w:val="000000"/>
          <w:kern w:val="0"/>
          <w:sz w:val="28"/>
          <w:szCs w:val="28"/>
          <w:lang/>
        </w:rPr>
        <w:t>6</w:t>
      </w:r>
      <w:r>
        <w:rPr>
          <w:rFonts w:eastAsia="仿宋_GB2312"/>
          <w:color w:val="000000"/>
          <w:kern w:val="0"/>
          <w:sz w:val="28"/>
          <w:szCs w:val="28"/>
          <w:lang/>
        </w:rPr>
        <w:t>、《安全生产法》第</w:t>
      </w:r>
      <w:r>
        <w:rPr>
          <w:rFonts w:eastAsia="仿宋_GB2312"/>
          <w:color w:val="000000"/>
          <w:kern w:val="0"/>
          <w:sz w:val="28"/>
          <w:szCs w:val="28"/>
          <w:lang/>
        </w:rPr>
        <w:t>101</w:t>
      </w:r>
      <w:r>
        <w:rPr>
          <w:rFonts w:eastAsia="仿宋_GB2312"/>
          <w:color w:val="000000"/>
          <w:kern w:val="0"/>
          <w:sz w:val="28"/>
          <w:szCs w:val="28"/>
          <w:lang/>
        </w:rPr>
        <w:t>条规定，生产经营单位生产、经营、运输、储存、使用</w:t>
      </w:r>
      <w:r>
        <w:rPr>
          <w:rFonts w:eastAsia="仿宋_GB2312"/>
          <w:color w:val="000000"/>
          <w:kern w:val="0"/>
          <w:sz w:val="28"/>
          <w:szCs w:val="28"/>
          <w:lang/>
        </w:rPr>
        <w:t>(B)</w:t>
      </w:r>
      <w:r>
        <w:rPr>
          <w:rFonts w:eastAsia="仿宋_GB2312"/>
          <w:color w:val="000000"/>
          <w:kern w:val="0"/>
          <w:sz w:val="28"/>
          <w:szCs w:val="28"/>
          <w:lang/>
        </w:rPr>
        <w:t>，未建立专门安全管理制度、未采取可靠的安全措施的，责令限期改正，处十万元以下的罚款；逾期未改正的，责令停产停业整顿，并处十万元以上二十万元以下的罚款，</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、危险化学品</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、危险物品</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、危险货物</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、易燃易爆物品</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2</w:t>
      </w:r>
      <w:r>
        <w:rPr>
          <w:rFonts w:eastAsia="仿宋_GB2312"/>
          <w:color w:val="000000"/>
          <w:kern w:val="0"/>
          <w:sz w:val="28"/>
          <w:szCs w:val="28"/>
          <w:lang/>
        </w:rPr>
        <w:t>7</w:t>
      </w:r>
      <w:r>
        <w:rPr>
          <w:rFonts w:eastAsia="仿宋_GB2312"/>
          <w:color w:val="000000"/>
          <w:kern w:val="0"/>
          <w:sz w:val="28"/>
          <w:szCs w:val="28"/>
          <w:lang/>
        </w:rPr>
        <w:t>、《安全生产法》第</w:t>
      </w:r>
      <w:r>
        <w:rPr>
          <w:rFonts w:eastAsia="仿宋_GB2312"/>
          <w:color w:val="000000"/>
          <w:kern w:val="0"/>
          <w:sz w:val="28"/>
          <w:szCs w:val="28"/>
          <w:lang/>
        </w:rPr>
        <w:t>49</w:t>
      </w:r>
      <w:r>
        <w:rPr>
          <w:rFonts w:eastAsia="仿宋_GB2312"/>
          <w:color w:val="000000"/>
          <w:kern w:val="0"/>
          <w:sz w:val="28"/>
          <w:szCs w:val="28"/>
          <w:lang/>
        </w:rPr>
        <w:t>条规定，生产经营单位不得将生产经营项目、场所、设备发包或者出租给不具备</w:t>
      </w:r>
      <w:r>
        <w:rPr>
          <w:rFonts w:eastAsia="仿宋_GB2312"/>
          <w:color w:val="000000"/>
          <w:kern w:val="0"/>
          <w:sz w:val="28"/>
          <w:szCs w:val="28"/>
          <w:lang/>
        </w:rPr>
        <w:t>(A)</w:t>
      </w:r>
      <w:r>
        <w:rPr>
          <w:rFonts w:eastAsia="仿宋_GB2312"/>
          <w:color w:val="000000"/>
          <w:kern w:val="0"/>
          <w:sz w:val="28"/>
          <w:szCs w:val="28"/>
          <w:lang/>
        </w:rPr>
        <w:t>或者相应资质的单位或者个人。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、安全生产条件</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、生产能力</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、生产工艺</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、劳动保护</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2</w:t>
      </w:r>
      <w:r>
        <w:rPr>
          <w:rFonts w:eastAsia="仿宋_GB2312"/>
          <w:color w:val="000000"/>
          <w:kern w:val="0"/>
          <w:sz w:val="28"/>
          <w:szCs w:val="28"/>
          <w:lang/>
        </w:rPr>
        <w:t>8</w:t>
      </w:r>
      <w:r>
        <w:rPr>
          <w:rFonts w:eastAsia="仿宋_GB2312"/>
          <w:color w:val="000000"/>
          <w:kern w:val="0"/>
          <w:sz w:val="28"/>
          <w:szCs w:val="28"/>
          <w:lang/>
        </w:rPr>
        <w:t>、《安全生产法》第</w:t>
      </w:r>
      <w:r>
        <w:rPr>
          <w:rFonts w:eastAsia="仿宋_GB2312"/>
          <w:color w:val="000000"/>
          <w:kern w:val="0"/>
          <w:sz w:val="28"/>
          <w:szCs w:val="28"/>
          <w:lang/>
        </w:rPr>
        <w:t>28</w:t>
      </w:r>
      <w:r>
        <w:rPr>
          <w:rFonts w:eastAsia="仿宋_GB2312"/>
          <w:color w:val="000000"/>
          <w:kern w:val="0"/>
          <w:sz w:val="28"/>
          <w:szCs w:val="28"/>
          <w:lang/>
        </w:rPr>
        <w:t>条第</w:t>
      </w:r>
      <w:r>
        <w:rPr>
          <w:rFonts w:eastAsia="仿宋_GB2312"/>
          <w:color w:val="000000"/>
          <w:kern w:val="0"/>
          <w:sz w:val="28"/>
          <w:szCs w:val="28"/>
          <w:lang/>
        </w:rPr>
        <w:t>2</w:t>
      </w:r>
      <w:r>
        <w:rPr>
          <w:rFonts w:eastAsia="仿宋_GB2312"/>
          <w:color w:val="000000"/>
          <w:kern w:val="0"/>
          <w:sz w:val="28"/>
          <w:szCs w:val="28"/>
          <w:lang/>
        </w:rPr>
        <w:t>款规定，</w:t>
      </w:r>
      <w:r>
        <w:rPr>
          <w:rFonts w:eastAsia="仿宋_GB2312"/>
          <w:color w:val="000000"/>
          <w:kern w:val="0"/>
          <w:sz w:val="28"/>
          <w:szCs w:val="28"/>
          <w:lang/>
        </w:rPr>
        <w:t>(B)</w:t>
      </w:r>
      <w:r>
        <w:rPr>
          <w:rFonts w:eastAsia="仿宋_GB2312"/>
          <w:color w:val="000000"/>
          <w:kern w:val="0"/>
          <w:sz w:val="28"/>
          <w:szCs w:val="28"/>
          <w:lang/>
        </w:rPr>
        <w:t>使用被派遣劳动者的，应当将被派遣劳动者纳入本单位从业人员统一管理，对被派遣劳动者进行岗位安全操作规程和安全操作技能的教育和培训。</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、劳务派遣单位</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、生产经营单位</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、安全培训机构</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、安全咨询机构</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2</w:t>
      </w:r>
      <w:r>
        <w:rPr>
          <w:rFonts w:eastAsia="仿宋_GB2312"/>
          <w:color w:val="000000"/>
          <w:kern w:val="0"/>
          <w:sz w:val="28"/>
          <w:szCs w:val="28"/>
          <w:lang/>
        </w:rPr>
        <w:t>9</w:t>
      </w:r>
      <w:r>
        <w:rPr>
          <w:rFonts w:eastAsia="仿宋_GB2312"/>
          <w:color w:val="000000"/>
          <w:kern w:val="0"/>
          <w:sz w:val="28"/>
          <w:szCs w:val="28"/>
          <w:lang/>
        </w:rPr>
        <w:t>、《安全生产法》第</w:t>
      </w:r>
      <w:r>
        <w:rPr>
          <w:rFonts w:eastAsia="仿宋_GB2312"/>
          <w:color w:val="000000"/>
          <w:kern w:val="0"/>
          <w:sz w:val="28"/>
          <w:szCs w:val="28"/>
          <w:lang/>
        </w:rPr>
        <w:t>114</w:t>
      </w:r>
      <w:r>
        <w:rPr>
          <w:rFonts w:eastAsia="仿宋_GB2312"/>
          <w:color w:val="000000"/>
          <w:kern w:val="0"/>
          <w:sz w:val="28"/>
          <w:szCs w:val="28"/>
          <w:lang/>
        </w:rPr>
        <w:t>条规定，发生一般类生产安全事故，对负有责任的生产经营单位除要求其依法承担相应的赔偿等责任外，由应急管理部门处</w:t>
      </w:r>
      <w:r>
        <w:rPr>
          <w:rFonts w:eastAsia="仿宋_GB2312"/>
          <w:color w:val="000000"/>
          <w:kern w:val="0"/>
          <w:sz w:val="28"/>
          <w:szCs w:val="28"/>
          <w:lang/>
        </w:rPr>
        <w:t>(D)</w:t>
      </w:r>
      <w:r>
        <w:rPr>
          <w:rFonts w:eastAsia="仿宋_GB2312"/>
          <w:color w:val="000000"/>
          <w:kern w:val="0"/>
          <w:sz w:val="28"/>
          <w:szCs w:val="28"/>
          <w:lang/>
        </w:rPr>
        <w:t>的罚款。</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20</w:t>
      </w:r>
      <w:r>
        <w:rPr>
          <w:rFonts w:eastAsia="仿宋_GB2312"/>
          <w:color w:val="000000"/>
          <w:kern w:val="0"/>
          <w:sz w:val="28"/>
          <w:szCs w:val="28"/>
          <w:lang/>
        </w:rPr>
        <w:t>万元以上</w:t>
      </w:r>
      <w:r>
        <w:rPr>
          <w:rFonts w:eastAsia="仿宋_GB2312"/>
          <w:color w:val="000000"/>
          <w:kern w:val="0"/>
          <w:sz w:val="28"/>
          <w:szCs w:val="28"/>
          <w:lang/>
        </w:rPr>
        <w:t>50</w:t>
      </w:r>
      <w:r>
        <w:rPr>
          <w:rFonts w:eastAsia="仿宋_GB2312"/>
          <w:color w:val="000000"/>
          <w:kern w:val="0"/>
          <w:sz w:val="28"/>
          <w:szCs w:val="28"/>
          <w:lang/>
        </w:rPr>
        <w:t>万元以下</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B</w:t>
      </w:r>
      <w:r>
        <w:rPr>
          <w:rFonts w:eastAsia="仿宋_GB2312"/>
          <w:color w:val="000000"/>
          <w:kern w:val="0"/>
          <w:sz w:val="28"/>
          <w:szCs w:val="28"/>
          <w:lang/>
        </w:rPr>
        <w:t>、</w:t>
      </w:r>
      <w:r>
        <w:rPr>
          <w:rFonts w:eastAsia="仿宋_GB2312"/>
          <w:color w:val="000000"/>
          <w:kern w:val="0"/>
          <w:sz w:val="28"/>
          <w:szCs w:val="28"/>
          <w:lang/>
        </w:rPr>
        <w:t>100</w:t>
      </w:r>
      <w:r>
        <w:rPr>
          <w:rFonts w:eastAsia="仿宋_GB2312"/>
          <w:color w:val="000000"/>
          <w:kern w:val="0"/>
          <w:sz w:val="28"/>
          <w:szCs w:val="28"/>
          <w:lang/>
        </w:rPr>
        <w:t>万元以上</w:t>
      </w:r>
      <w:r>
        <w:rPr>
          <w:rFonts w:eastAsia="仿宋_GB2312"/>
          <w:color w:val="000000"/>
          <w:kern w:val="0"/>
          <w:sz w:val="28"/>
          <w:szCs w:val="28"/>
          <w:lang/>
        </w:rPr>
        <w:t>200</w:t>
      </w:r>
      <w:r>
        <w:rPr>
          <w:rFonts w:eastAsia="仿宋_GB2312"/>
          <w:color w:val="000000"/>
          <w:kern w:val="0"/>
          <w:sz w:val="28"/>
          <w:szCs w:val="28"/>
          <w:lang/>
        </w:rPr>
        <w:t>万元以下</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10</w:t>
      </w:r>
      <w:r>
        <w:rPr>
          <w:rFonts w:eastAsia="仿宋_GB2312"/>
          <w:color w:val="000000"/>
          <w:kern w:val="0"/>
          <w:sz w:val="28"/>
          <w:szCs w:val="28"/>
          <w:lang/>
        </w:rPr>
        <w:t>万元以上</w:t>
      </w:r>
      <w:r>
        <w:rPr>
          <w:rFonts w:eastAsia="仿宋_GB2312"/>
          <w:color w:val="000000"/>
          <w:kern w:val="0"/>
          <w:sz w:val="28"/>
          <w:szCs w:val="28"/>
          <w:lang/>
        </w:rPr>
        <w:t>65</w:t>
      </w:r>
      <w:r>
        <w:rPr>
          <w:rFonts w:eastAsia="仿宋_GB2312"/>
          <w:color w:val="000000"/>
          <w:kern w:val="0"/>
          <w:sz w:val="28"/>
          <w:szCs w:val="28"/>
          <w:lang/>
        </w:rPr>
        <w:t>万元以下</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30</w:t>
      </w:r>
      <w:r>
        <w:rPr>
          <w:rFonts w:eastAsia="仿宋_GB2312"/>
          <w:color w:val="000000"/>
          <w:kern w:val="0"/>
          <w:sz w:val="28"/>
          <w:szCs w:val="28"/>
          <w:lang/>
        </w:rPr>
        <w:t>万元以上</w:t>
      </w:r>
      <w:r>
        <w:rPr>
          <w:rFonts w:eastAsia="仿宋_GB2312"/>
          <w:color w:val="000000"/>
          <w:kern w:val="0"/>
          <w:sz w:val="28"/>
          <w:szCs w:val="28"/>
          <w:lang/>
        </w:rPr>
        <w:t>100</w:t>
      </w:r>
      <w:r>
        <w:rPr>
          <w:rFonts w:eastAsia="仿宋_GB2312"/>
          <w:color w:val="000000"/>
          <w:kern w:val="0"/>
          <w:sz w:val="28"/>
          <w:szCs w:val="28"/>
          <w:lang/>
        </w:rPr>
        <w:t>万元以下</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w:t>
      </w:r>
      <w:r>
        <w:rPr>
          <w:rFonts w:eastAsia="仿宋_GB2312"/>
          <w:color w:val="000000"/>
          <w:kern w:val="0"/>
          <w:sz w:val="28"/>
          <w:szCs w:val="28"/>
          <w:lang/>
        </w:rPr>
        <w:t>0</w:t>
      </w:r>
      <w:r>
        <w:rPr>
          <w:rFonts w:eastAsia="仿宋_GB2312"/>
          <w:color w:val="000000"/>
          <w:kern w:val="0"/>
          <w:sz w:val="28"/>
          <w:szCs w:val="28"/>
          <w:lang/>
        </w:rPr>
        <w:t>、国务院应急管理部门和其他负有安全生产监督管理职责的部门应当根据各自的职责分工，制定相关行业、领域重大危险源的辨识标准和</w:t>
      </w:r>
      <w:r>
        <w:rPr>
          <w:rFonts w:eastAsia="仿宋_GB2312"/>
          <w:color w:val="000000"/>
          <w:kern w:val="0"/>
          <w:sz w:val="28"/>
          <w:szCs w:val="28"/>
          <w:lang/>
        </w:rPr>
        <w:t>(C)</w:t>
      </w:r>
      <w:r>
        <w:rPr>
          <w:rFonts w:eastAsia="仿宋_GB2312"/>
          <w:color w:val="000000"/>
          <w:kern w:val="0"/>
          <w:sz w:val="28"/>
          <w:szCs w:val="28"/>
          <w:lang/>
        </w:rPr>
        <w:t>的判定标准。</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、重大问题隐患</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、重大安全隐患</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、重大事故隐患</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、重大风险隐患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w:t>
      </w:r>
      <w:r>
        <w:rPr>
          <w:rFonts w:eastAsia="仿宋_GB2312"/>
          <w:color w:val="000000"/>
          <w:kern w:val="0"/>
          <w:sz w:val="28"/>
          <w:szCs w:val="28"/>
          <w:lang/>
        </w:rPr>
        <w:t>1</w:t>
      </w:r>
      <w:r>
        <w:rPr>
          <w:rFonts w:eastAsia="仿宋_GB2312"/>
          <w:color w:val="000000"/>
          <w:kern w:val="0"/>
          <w:sz w:val="28"/>
          <w:szCs w:val="28"/>
          <w:lang/>
        </w:rPr>
        <w:t>、《安全生产法》第</w:t>
      </w:r>
      <w:r>
        <w:rPr>
          <w:rFonts w:eastAsia="仿宋_GB2312"/>
          <w:color w:val="000000"/>
          <w:kern w:val="0"/>
          <w:sz w:val="28"/>
          <w:szCs w:val="28"/>
          <w:lang/>
        </w:rPr>
        <w:t>65</w:t>
      </w:r>
      <w:r>
        <w:rPr>
          <w:rFonts w:eastAsia="仿宋_GB2312"/>
          <w:color w:val="000000"/>
          <w:kern w:val="0"/>
          <w:sz w:val="28"/>
          <w:szCs w:val="28"/>
          <w:lang/>
        </w:rPr>
        <w:t>条应急管理部门和其他负有安全生产监督管理职责的部门依法开展安全生产行政执法工作，对生产经营单位执行有关安全生产的法律、法规和国家标准或者行业标准的情况进行监督检查，对有根据认为不符合保障安全生产的国家标准或者行业标准的设施、设备、器材以及违法生产、储存、使用、经营、运输的危险物品予以查封或者扣押，对违法生产、储存、使用、经营危险物品的作业场所予以</w:t>
      </w:r>
      <w:r>
        <w:rPr>
          <w:rFonts w:eastAsia="仿宋_GB2312"/>
          <w:color w:val="000000"/>
          <w:kern w:val="0"/>
          <w:sz w:val="28"/>
          <w:szCs w:val="28"/>
          <w:lang/>
        </w:rPr>
        <w:t>(D)</w:t>
      </w:r>
      <w:r>
        <w:rPr>
          <w:rFonts w:eastAsia="仿宋_GB2312"/>
          <w:color w:val="000000"/>
          <w:kern w:val="0"/>
          <w:sz w:val="28"/>
          <w:szCs w:val="28"/>
          <w:lang/>
        </w:rPr>
        <w:t>，并依法作出处理决定。</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、现场封存</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、先行登记保存</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、查封或者扣押</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、查封</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32</w:t>
      </w:r>
      <w:r>
        <w:rPr>
          <w:rFonts w:eastAsia="仿宋_GB2312"/>
          <w:color w:val="000000"/>
          <w:kern w:val="0"/>
          <w:sz w:val="28"/>
          <w:szCs w:val="28"/>
          <w:lang/>
        </w:rPr>
        <w:t>、《安全生产法》第</w:t>
      </w:r>
      <w:r>
        <w:rPr>
          <w:rFonts w:eastAsia="仿宋_GB2312"/>
          <w:color w:val="000000"/>
          <w:kern w:val="0"/>
          <w:sz w:val="28"/>
          <w:szCs w:val="28"/>
          <w:lang/>
        </w:rPr>
        <w:t>36</w:t>
      </w:r>
      <w:r>
        <w:rPr>
          <w:rFonts w:eastAsia="仿宋_GB2312"/>
          <w:color w:val="000000"/>
          <w:kern w:val="0"/>
          <w:sz w:val="28"/>
          <w:szCs w:val="28"/>
          <w:lang/>
        </w:rPr>
        <w:t>条第</w:t>
      </w:r>
      <w:r>
        <w:rPr>
          <w:rFonts w:eastAsia="仿宋_GB2312"/>
          <w:color w:val="000000"/>
          <w:kern w:val="0"/>
          <w:sz w:val="28"/>
          <w:szCs w:val="28"/>
          <w:lang/>
        </w:rPr>
        <w:t>3</w:t>
      </w:r>
      <w:r>
        <w:rPr>
          <w:rFonts w:eastAsia="仿宋_GB2312"/>
          <w:color w:val="000000"/>
          <w:kern w:val="0"/>
          <w:sz w:val="28"/>
          <w:szCs w:val="28"/>
          <w:lang/>
        </w:rPr>
        <w:t>款规定，生产经营单位不得关闭、破坏直接关系</w:t>
      </w:r>
      <w:r>
        <w:rPr>
          <w:rFonts w:eastAsia="仿宋_GB2312"/>
          <w:color w:val="000000"/>
          <w:kern w:val="0"/>
          <w:sz w:val="28"/>
          <w:szCs w:val="28"/>
          <w:lang/>
        </w:rPr>
        <w:t>(B)</w:t>
      </w:r>
      <w:r>
        <w:rPr>
          <w:rFonts w:eastAsia="仿宋_GB2312"/>
          <w:color w:val="000000"/>
          <w:kern w:val="0"/>
          <w:sz w:val="28"/>
          <w:szCs w:val="28"/>
          <w:lang/>
        </w:rPr>
        <w:t>的监控、报警、防护、救生设备、设施，或者篡改、隐瞒、销毁其相关数据、信息。</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、区域外围保卫</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、生产安全</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、上下班监控</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、防盗监控</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33</w:t>
      </w:r>
      <w:r>
        <w:rPr>
          <w:rFonts w:eastAsia="仿宋_GB2312"/>
          <w:color w:val="000000"/>
          <w:kern w:val="0"/>
          <w:sz w:val="28"/>
          <w:szCs w:val="28"/>
          <w:lang/>
        </w:rPr>
        <w:t>、发现监督对象正在实施的安全生产执法行为存在不符合国家法</w:t>
      </w:r>
      <w:r>
        <w:rPr>
          <w:rFonts w:eastAsia="仿宋_GB2312"/>
          <w:color w:val="000000"/>
          <w:kern w:val="0"/>
          <w:sz w:val="28"/>
          <w:szCs w:val="28"/>
          <w:lang/>
        </w:rPr>
        <w:lastRenderedPageBreak/>
        <w:t>律、法规、规章和其他规范性文件以及不合理的问题时，及时责令其停止执行或立即撤销或修正。这是在发挥执法监督的</w:t>
      </w:r>
      <w:r>
        <w:rPr>
          <w:rFonts w:eastAsia="仿宋_GB2312"/>
          <w:color w:val="000000"/>
          <w:kern w:val="0"/>
          <w:sz w:val="28"/>
          <w:szCs w:val="28"/>
          <w:lang/>
        </w:rPr>
        <w:t>(C)</w:t>
      </w:r>
      <w:r>
        <w:rPr>
          <w:rFonts w:eastAsia="仿宋_GB2312"/>
          <w:color w:val="000000"/>
          <w:kern w:val="0"/>
          <w:sz w:val="28"/>
          <w:szCs w:val="28"/>
          <w:lang/>
        </w:rPr>
        <w:t>作用。</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、保障</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、预防</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、纠正</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、惩戒</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34</w:t>
      </w:r>
      <w:r>
        <w:rPr>
          <w:rFonts w:eastAsia="仿宋_GB2312"/>
          <w:color w:val="000000"/>
          <w:kern w:val="0"/>
          <w:sz w:val="28"/>
          <w:szCs w:val="28"/>
          <w:lang/>
        </w:rPr>
        <w:t>、</w:t>
      </w:r>
      <w:r>
        <w:rPr>
          <w:rFonts w:eastAsia="仿宋_GB2312"/>
          <w:color w:val="000000"/>
          <w:kern w:val="0"/>
          <w:sz w:val="28"/>
          <w:szCs w:val="28"/>
          <w:lang/>
        </w:rPr>
        <w:t>(B)</w:t>
      </w:r>
      <w:r>
        <w:rPr>
          <w:rFonts w:eastAsia="仿宋_GB2312"/>
          <w:color w:val="000000"/>
          <w:kern w:val="0"/>
          <w:sz w:val="28"/>
          <w:szCs w:val="28"/>
          <w:lang/>
        </w:rPr>
        <w:t>是指安全监管部门针对有关重要执法事项或者执法行为开展的执法监督。</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、日常监督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、专项监督</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、综合监督</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35</w:t>
      </w:r>
      <w:r>
        <w:rPr>
          <w:rFonts w:eastAsia="仿宋_GB2312"/>
          <w:color w:val="000000"/>
          <w:kern w:val="0"/>
          <w:sz w:val="28"/>
          <w:szCs w:val="28"/>
          <w:lang/>
        </w:rPr>
        <w:t>、《应急管理行政执法人员依法履职管理规定》于</w:t>
      </w:r>
      <w:r>
        <w:rPr>
          <w:rFonts w:eastAsia="仿宋_GB2312"/>
          <w:color w:val="000000"/>
          <w:kern w:val="0"/>
          <w:sz w:val="28"/>
          <w:szCs w:val="28"/>
          <w:lang/>
        </w:rPr>
        <w:t>(C)</w:t>
      </w:r>
      <w:r>
        <w:rPr>
          <w:rFonts w:eastAsia="仿宋_GB2312"/>
          <w:color w:val="000000"/>
          <w:kern w:val="0"/>
          <w:sz w:val="28"/>
          <w:szCs w:val="28"/>
          <w:lang/>
        </w:rPr>
        <w:t>开始实施。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2020</w:t>
      </w:r>
      <w:r>
        <w:rPr>
          <w:rFonts w:eastAsia="仿宋_GB2312"/>
          <w:color w:val="000000"/>
          <w:kern w:val="0"/>
          <w:sz w:val="28"/>
          <w:szCs w:val="28"/>
          <w:lang/>
        </w:rPr>
        <w:t>年</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2021</w:t>
      </w:r>
      <w:r>
        <w:rPr>
          <w:rFonts w:eastAsia="仿宋_GB2312"/>
          <w:color w:val="000000"/>
          <w:kern w:val="0"/>
          <w:sz w:val="28"/>
          <w:szCs w:val="28"/>
          <w:lang/>
        </w:rPr>
        <w:t>年</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2022</w:t>
      </w:r>
      <w:r>
        <w:rPr>
          <w:rFonts w:eastAsia="仿宋_GB2312"/>
          <w:color w:val="000000"/>
          <w:kern w:val="0"/>
          <w:sz w:val="28"/>
          <w:szCs w:val="28"/>
          <w:lang/>
        </w:rPr>
        <w:t>年</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2023</w:t>
      </w:r>
      <w:r>
        <w:rPr>
          <w:rFonts w:eastAsia="仿宋_GB2312"/>
          <w:color w:val="000000"/>
          <w:kern w:val="0"/>
          <w:sz w:val="28"/>
          <w:szCs w:val="28"/>
          <w:lang/>
        </w:rPr>
        <w:t>年</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36</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四不两直</w:t>
      </w:r>
      <w:r>
        <w:rPr>
          <w:rFonts w:eastAsia="仿宋_GB2312"/>
          <w:color w:val="000000"/>
          <w:kern w:val="0"/>
          <w:sz w:val="28"/>
          <w:szCs w:val="28"/>
          <w:lang/>
        </w:rPr>
        <w:t>”</w:t>
      </w:r>
      <w:r>
        <w:rPr>
          <w:rFonts w:eastAsia="仿宋_GB2312"/>
          <w:color w:val="000000"/>
          <w:kern w:val="0"/>
          <w:sz w:val="28"/>
          <w:szCs w:val="28"/>
          <w:lang/>
        </w:rPr>
        <w:t>最初是指（</w:t>
      </w:r>
      <w:r>
        <w:rPr>
          <w:rFonts w:eastAsia="仿宋_GB2312"/>
          <w:color w:val="000000"/>
          <w:kern w:val="0"/>
          <w:sz w:val="28"/>
          <w:szCs w:val="28"/>
          <w:lang/>
        </w:rPr>
        <w:t>C</w:t>
      </w:r>
      <w:r>
        <w:rPr>
          <w:rFonts w:eastAsia="仿宋_GB2312"/>
          <w:color w:val="000000"/>
          <w:kern w:val="0"/>
          <w:sz w:val="28"/>
          <w:szCs w:val="28"/>
          <w:lang/>
        </w:rPr>
        <w:t>）建立的安全生产暗查暗访制度。</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、国务院</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、国务院办公室</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、国家安全生产监督管理总局</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、应急管理部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37</w:t>
      </w:r>
      <w:r>
        <w:rPr>
          <w:rFonts w:eastAsia="仿宋_GB2312"/>
          <w:color w:val="000000"/>
          <w:kern w:val="0"/>
          <w:sz w:val="28"/>
          <w:szCs w:val="28"/>
          <w:lang/>
        </w:rPr>
        <w:t>、（</w:t>
      </w:r>
      <w:r>
        <w:rPr>
          <w:rFonts w:eastAsia="仿宋_GB2312"/>
          <w:color w:val="000000"/>
          <w:kern w:val="0"/>
          <w:sz w:val="28"/>
          <w:szCs w:val="28"/>
          <w:lang/>
        </w:rPr>
        <w:t>A</w:t>
      </w:r>
      <w:r>
        <w:rPr>
          <w:rFonts w:eastAsia="仿宋_GB2312"/>
          <w:color w:val="000000"/>
          <w:kern w:val="0"/>
          <w:sz w:val="28"/>
          <w:szCs w:val="28"/>
          <w:lang/>
        </w:rPr>
        <w:t>）是安全生产工作的领导责任主体。</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、政府</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、政府的监管部门</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、生产经营单位</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38</w:t>
      </w:r>
      <w:r>
        <w:rPr>
          <w:rFonts w:eastAsia="仿宋_GB2312"/>
          <w:color w:val="000000"/>
          <w:kern w:val="0"/>
          <w:sz w:val="28"/>
          <w:szCs w:val="28"/>
          <w:lang/>
        </w:rPr>
        <w:t>、（</w:t>
      </w:r>
      <w:r>
        <w:rPr>
          <w:rFonts w:eastAsia="仿宋_GB2312"/>
          <w:color w:val="000000"/>
          <w:kern w:val="0"/>
          <w:sz w:val="28"/>
          <w:szCs w:val="28"/>
          <w:lang/>
        </w:rPr>
        <w:t>B</w:t>
      </w:r>
      <w:r>
        <w:rPr>
          <w:rFonts w:eastAsia="仿宋_GB2312"/>
          <w:color w:val="000000"/>
          <w:kern w:val="0"/>
          <w:sz w:val="28"/>
          <w:szCs w:val="28"/>
          <w:lang/>
        </w:rPr>
        <w:t>）是安全生产工作的监管责任主体。</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、政府</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、政府的监管部门</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、生产经营单位</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1</w:t>
      </w:r>
      <w:r>
        <w:rPr>
          <w:rFonts w:eastAsia="仿宋_GB2312" w:hint="eastAsia"/>
          <w:color w:val="000000"/>
          <w:kern w:val="0"/>
          <w:sz w:val="28"/>
          <w:szCs w:val="28"/>
          <w:lang/>
        </w:rPr>
        <w:t>39</w:t>
      </w:r>
      <w:r>
        <w:rPr>
          <w:rFonts w:eastAsia="仿宋_GB2312"/>
          <w:color w:val="000000"/>
          <w:kern w:val="0"/>
          <w:sz w:val="28"/>
          <w:szCs w:val="28"/>
          <w:lang/>
        </w:rPr>
        <w:t>、精准执法一般指</w:t>
      </w: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ab/>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、高效的执法</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、无暇疵的执法</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、无暇疵、高效、处推进状态的执法</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40</w:t>
      </w:r>
      <w:r>
        <w:rPr>
          <w:rFonts w:eastAsia="仿宋_GB2312"/>
          <w:color w:val="000000"/>
          <w:kern w:val="0"/>
          <w:sz w:val="28"/>
          <w:szCs w:val="28"/>
          <w:lang/>
        </w:rPr>
        <w:t>、新视角有新时代的背景，对当前的背景描述欠妥的是</w:t>
      </w: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、应急法律的完善期</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、执法改革的磨合期</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、三高背景的适应期</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、责任追究的高峰期</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141</w:t>
      </w:r>
      <w:r>
        <w:rPr>
          <w:rFonts w:eastAsia="仿宋_GB2312"/>
          <w:color w:val="000000"/>
          <w:kern w:val="0"/>
          <w:sz w:val="28"/>
          <w:szCs w:val="28"/>
          <w:lang/>
        </w:rPr>
        <w:t>、生产经营单位必须遵守《中华人民共和国安全生产法》和其他有关安全生产的法律、法规，加强安全生产管理，建立健全全员安全生产责任制和安全生产规章制度，加大对安全生产资金、物资技术、人员的投入保障力度，改善安全生产条件，加强安全生产标准化、信息化建设，构建</w:t>
      </w:r>
      <w:r>
        <w:rPr>
          <w:rFonts w:eastAsia="仿宋_GB2312"/>
          <w:color w:val="000000"/>
          <w:kern w:val="0"/>
          <w:sz w:val="28"/>
          <w:szCs w:val="28"/>
          <w:lang/>
        </w:rPr>
        <w:t xml:space="preserve"> ( A)</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、安全风险分级管控和隐患排查治理双重预防机制</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、隐患排查治理机制</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、重大危险源管控机制</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、安全风险动态管控机制</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142</w:t>
      </w:r>
      <w:r>
        <w:rPr>
          <w:rFonts w:eastAsia="仿宋_GB2312"/>
          <w:color w:val="000000"/>
          <w:kern w:val="0"/>
          <w:sz w:val="28"/>
          <w:szCs w:val="28"/>
          <w:lang/>
        </w:rPr>
        <w:t>、从业人员在作业过程中，应当严格落实</w:t>
      </w:r>
      <w:r>
        <w:rPr>
          <w:rFonts w:eastAsia="仿宋_GB2312"/>
          <w:color w:val="000000"/>
          <w:kern w:val="0"/>
          <w:sz w:val="28"/>
          <w:szCs w:val="28"/>
          <w:lang/>
        </w:rPr>
        <w:t xml:space="preserve"> ( A )</w:t>
      </w:r>
      <w:r>
        <w:rPr>
          <w:rFonts w:eastAsia="仿宋_GB2312"/>
          <w:color w:val="000000"/>
          <w:kern w:val="0"/>
          <w:sz w:val="28"/>
          <w:szCs w:val="28"/>
          <w:lang/>
        </w:rPr>
        <w:t>，遵守本单位的安全生产规章制度和操作规程，服从管理，正确佩戴和使用劳动防护用品。</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岗位安全责任</w:t>
      </w:r>
      <w:r>
        <w:rPr>
          <w:rFonts w:eastAsia="仿宋_GB2312"/>
          <w:color w:val="000000"/>
          <w:kern w:val="0"/>
          <w:sz w:val="28"/>
          <w:szCs w:val="28"/>
          <w:lang/>
        </w:rPr>
        <w:t xml:space="preserve"> B</w:t>
      </w:r>
      <w:r>
        <w:rPr>
          <w:rFonts w:eastAsia="仿宋_GB2312"/>
          <w:color w:val="000000"/>
          <w:kern w:val="0"/>
          <w:sz w:val="28"/>
          <w:szCs w:val="28"/>
          <w:lang/>
        </w:rPr>
        <w:t>安全生产责任制</w:t>
      </w:r>
      <w:r>
        <w:rPr>
          <w:rFonts w:eastAsia="仿宋_GB2312"/>
          <w:color w:val="000000"/>
          <w:kern w:val="0"/>
          <w:sz w:val="28"/>
          <w:szCs w:val="28"/>
          <w:lang/>
        </w:rPr>
        <w:t xml:space="preserve"> C</w:t>
      </w:r>
      <w:r>
        <w:rPr>
          <w:rFonts w:eastAsia="仿宋_GB2312"/>
          <w:color w:val="000000"/>
          <w:kern w:val="0"/>
          <w:sz w:val="28"/>
          <w:szCs w:val="28"/>
          <w:lang/>
        </w:rPr>
        <w:t>岗位安全操作规程</w:t>
      </w:r>
      <w:r>
        <w:rPr>
          <w:rFonts w:eastAsia="仿宋_GB2312"/>
          <w:color w:val="000000"/>
          <w:kern w:val="0"/>
          <w:sz w:val="28"/>
          <w:szCs w:val="28"/>
          <w:lang/>
        </w:rPr>
        <w:t xml:space="preserve"> D</w:t>
      </w:r>
      <w:r>
        <w:rPr>
          <w:rFonts w:eastAsia="仿宋_GB2312"/>
          <w:color w:val="000000"/>
          <w:kern w:val="0"/>
          <w:sz w:val="28"/>
          <w:szCs w:val="28"/>
          <w:lang/>
        </w:rPr>
        <w:t>生产责任制</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43</w:t>
      </w:r>
      <w:r>
        <w:rPr>
          <w:rFonts w:eastAsia="仿宋_GB2312"/>
          <w:color w:val="000000"/>
          <w:kern w:val="0"/>
          <w:sz w:val="28"/>
          <w:szCs w:val="28"/>
          <w:lang/>
        </w:rPr>
        <w:t>、应当设置安全生产管理机构或者配备专职安全生产管理人员的企业是（</w:t>
      </w:r>
      <w:r>
        <w:rPr>
          <w:rFonts w:eastAsia="仿宋_GB2312"/>
          <w:color w:val="000000"/>
          <w:kern w:val="0"/>
          <w:sz w:val="28"/>
          <w:szCs w:val="28"/>
          <w:lang/>
        </w:rPr>
        <w:t xml:space="preserve"> D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、矿山、建筑施工单位和危险物品的生产、经营、储存、装卸单位</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、矿山、金属冶炼、建筑施工、运输单位和危险物品的生产、经营、储存单位</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、矿山、建筑施工、道路运输单位和危险物品的生产、经营、储存</w:t>
      </w:r>
      <w:r>
        <w:rPr>
          <w:rFonts w:eastAsia="仿宋_GB2312"/>
          <w:color w:val="000000"/>
          <w:kern w:val="0"/>
          <w:sz w:val="28"/>
          <w:szCs w:val="28"/>
          <w:lang/>
        </w:rPr>
        <w:lastRenderedPageBreak/>
        <w:t>单位</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、矿山、金属冶炼、建筑施工、运输单位和危险物品的生产、经营、储存、装卸单位</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4</w:t>
      </w:r>
      <w:r>
        <w:rPr>
          <w:rFonts w:eastAsia="仿宋_GB2312"/>
          <w:color w:val="000000"/>
          <w:kern w:val="0"/>
          <w:sz w:val="28"/>
          <w:szCs w:val="28"/>
          <w:lang/>
        </w:rPr>
        <w:t>4</w:t>
      </w:r>
      <w:r>
        <w:rPr>
          <w:rFonts w:eastAsia="仿宋_GB2312"/>
          <w:color w:val="000000"/>
          <w:kern w:val="0"/>
          <w:sz w:val="28"/>
          <w:szCs w:val="28"/>
          <w:lang/>
        </w:rPr>
        <w:t>、生产经营单位应当</w:t>
      </w:r>
      <w:r>
        <w:rPr>
          <w:rFonts w:eastAsia="仿宋_GB2312"/>
          <w:color w:val="000000"/>
          <w:kern w:val="0"/>
          <w:sz w:val="28"/>
          <w:szCs w:val="28"/>
          <w:lang/>
        </w:rPr>
        <w:t>( A )</w:t>
      </w:r>
      <w:r>
        <w:rPr>
          <w:rFonts w:eastAsia="仿宋_GB2312"/>
          <w:color w:val="000000"/>
          <w:kern w:val="0"/>
          <w:sz w:val="28"/>
          <w:szCs w:val="28"/>
          <w:lang/>
        </w:rPr>
        <w:t>从业人员严格执行本单位的安全生产规章制度和安全操作规程。</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、教育和督促</w:t>
      </w:r>
      <w:r>
        <w:rPr>
          <w:rFonts w:eastAsia="仿宋_GB2312"/>
          <w:color w:val="000000"/>
          <w:kern w:val="0"/>
          <w:sz w:val="28"/>
          <w:szCs w:val="28"/>
          <w:lang/>
        </w:rPr>
        <w:t xml:space="preserve">   B</w:t>
      </w:r>
      <w:r>
        <w:rPr>
          <w:rFonts w:eastAsia="仿宋_GB2312"/>
          <w:color w:val="000000"/>
          <w:kern w:val="0"/>
          <w:sz w:val="28"/>
          <w:szCs w:val="28"/>
          <w:lang/>
        </w:rPr>
        <w:t>、教育和告知</w:t>
      </w:r>
      <w:r>
        <w:rPr>
          <w:rFonts w:eastAsia="仿宋_GB2312"/>
          <w:color w:val="000000"/>
          <w:kern w:val="0"/>
          <w:sz w:val="28"/>
          <w:szCs w:val="28"/>
          <w:lang/>
        </w:rPr>
        <w:t xml:space="preserve">   C</w:t>
      </w:r>
      <w:r>
        <w:rPr>
          <w:rFonts w:eastAsia="仿宋_GB2312"/>
          <w:color w:val="000000"/>
          <w:kern w:val="0"/>
          <w:sz w:val="28"/>
          <w:szCs w:val="28"/>
          <w:lang/>
        </w:rPr>
        <w:t>、教育和监督</w:t>
      </w:r>
      <w:r>
        <w:rPr>
          <w:rFonts w:eastAsia="仿宋_GB2312"/>
          <w:color w:val="000000"/>
          <w:kern w:val="0"/>
          <w:sz w:val="28"/>
          <w:szCs w:val="28"/>
          <w:lang/>
        </w:rPr>
        <w:t xml:space="preserve">   D</w:t>
      </w:r>
      <w:r>
        <w:rPr>
          <w:rFonts w:eastAsia="仿宋_GB2312"/>
          <w:color w:val="000000"/>
          <w:kern w:val="0"/>
          <w:sz w:val="28"/>
          <w:szCs w:val="28"/>
          <w:lang/>
        </w:rPr>
        <w:t>、培训和督促</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145</w:t>
      </w:r>
      <w:r>
        <w:rPr>
          <w:rFonts w:eastAsia="仿宋_GB2312"/>
          <w:color w:val="000000"/>
          <w:kern w:val="0"/>
          <w:sz w:val="28"/>
          <w:szCs w:val="28"/>
          <w:lang/>
        </w:rPr>
        <w:t>、下列情形不属于重大生产安全事故隐患的是（</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粉尘爆炸危险场所设置在非框架结构的多层建</w:t>
      </w:r>
      <w:r>
        <w:rPr>
          <w:rFonts w:eastAsia="仿宋_GB2312"/>
          <w:color w:val="000000"/>
          <w:kern w:val="0"/>
          <w:sz w:val="28"/>
          <w:szCs w:val="28"/>
          <w:lang/>
        </w:rPr>
        <w:t>(</w:t>
      </w:r>
      <w:r>
        <w:rPr>
          <w:rFonts w:eastAsia="仿宋_GB2312"/>
          <w:color w:val="000000"/>
          <w:kern w:val="0"/>
          <w:sz w:val="28"/>
          <w:szCs w:val="28"/>
          <w:lang/>
        </w:rPr>
        <w:t>构</w:t>
      </w:r>
      <w:r>
        <w:rPr>
          <w:rFonts w:eastAsia="仿宋_GB2312"/>
          <w:color w:val="000000"/>
          <w:kern w:val="0"/>
          <w:sz w:val="28"/>
          <w:szCs w:val="28"/>
          <w:lang/>
        </w:rPr>
        <w:t>)</w:t>
      </w:r>
      <w:r>
        <w:rPr>
          <w:rFonts w:eastAsia="仿宋_GB2312"/>
          <w:color w:val="000000"/>
          <w:kern w:val="0"/>
          <w:sz w:val="28"/>
          <w:szCs w:val="28"/>
          <w:lang/>
        </w:rPr>
        <w:t>筑物内。</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除尘系统采用重力沉降室除尘，或者采用干式巷道式构筑物作为除尘风道的。</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粉尘爆炸危险场所不同防火分区系统互联互通的。</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粉尘爆炸危险场所建</w:t>
      </w:r>
      <w:r>
        <w:rPr>
          <w:rFonts w:eastAsia="仿宋_GB2312"/>
          <w:color w:val="000000"/>
          <w:kern w:val="0"/>
          <w:sz w:val="28"/>
          <w:szCs w:val="28"/>
          <w:lang/>
        </w:rPr>
        <w:t>(</w:t>
      </w:r>
      <w:r>
        <w:rPr>
          <w:rFonts w:eastAsia="仿宋_GB2312"/>
          <w:color w:val="000000"/>
          <w:kern w:val="0"/>
          <w:sz w:val="28"/>
          <w:szCs w:val="28"/>
          <w:lang/>
        </w:rPr>
        <w:t>构</w:t>
      </w:r>
      <w:r>
        <w:rPr>
          <w:rFonts w:eastAsia="仿宋_GB2312"/>
          <w:color w:val="000000"/>
          <w:kern w:val="0"/>
          <w:sz w:val="28"/>
          <w:szCs w:val="28"/>
          <w:lang/>
        </w:rPr>
        <w:t>)</w:t>
      </w:r>
      <w:r>
        <w:rPr>
          <w:rFonts w:eastAsia="仿宋_GB2312"/>
          <w:color w:val="000000"/>
          <w:kern w:val="0"/>
          <w:sz w:val="28"/>
          <w:szCs w:val="28"/>
          <w:lang/>
        </w:rPr>
        <w:t>筑物耐火等级不足。</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46</w:t>
      </w:r>
      <w:r>
        <w:rPr>
          <w:rFonts w:eastAsia="仿宋_GB2312"/>
          <w:color w:val="000000"/>
          <w:kern w:val="0"/>
          <w:sz w:val="28"/>
          <w:szCs w:val="28"/>
          <w:lang/>
        </w:rPr>
        <w:t>、根据《浙江省安全生产条例》的规定，对新兴行业、领域的安全生产监督管理职责不明确的，安全生产委员会应当加强部门间协商协调，按照业务相近的原则，研究确定部门职责分工，报（</w:t>
      </w:r>
      <w:r>
        <w:rPr>
          <w:rFonts w:eastAsia="仿宋_GB2312"/>
          <w:color w:val="000000"/>
          <w:kern w:val="0"/>
          <w:sz w:val="28"/>
          <w:szCs w:val="28"/>
          <w:lang/>
        </w:rPr>
        <w:t>C</w:t>
      </w:r>
      <w:r>
        <w:rPr>
          <w:rFonts w:eastAsia="仿宋_GB2312"/>
          <w:color w:val="000000"/>
          <w:kern w:val="0"/>
          <w:sz w:val="28"/>
          <w:szCs w:val="28"/>
          <w:lang/>
        </w:rPr>
        <w:t>）批准后执行。</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、本级应急管理部门</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、上级应急管理部门</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、本级人民政府</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、上级人民政府</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47</w:t>
      </w:r>
      <w:r>
        <w:rPr>
          <w:rFonts w:eastAsia="仿宋_GB2312"/>
          <w:color w:val="000000"/>
          <w:kern w:val="0"/>
          <w:sz w:val="28"/>
          <w:szCs w:val="28"/>
          <w:lang/>
        </w:rPr>
        <w:t>、以（</w:t>
      </w:r>
      <w:r>
        <w:rPr>
          <w:rFonts w:eastAsia="仿宋_GB2312"/>
          <w:color w:val="000000"/>
          <w:kern w:val="0"/>
          <w:sz w:val="28"/>
          <w:szCs w:val="28"/>
          <w:lang/>
        </w:rPr>
        <w:t>B</w:t>
      </w:r>
      <w:r>
        <w:rPr>
          <w:rFonts w:eastAsia="仿宋_GB2312"/>
          <w:color w:val="000000"/>
          <w:kern w:val="0"/>
          <w:sz w:val="28"/>
          <w:szCs w:val="28"/>
          <w:lang/>
        </w:rPr>
        <w:t>）为单元，积极推动基层应急管理和消防工作全面融入</w:t>
      </w:r>
      <w:r>
        <w:rPr>
          <w:rFonts w:eastAsia="仿宋_GB2312"/>
          <w:color w:val="000000"/>
          <w:kern w:val="0"/>
          <w:sz w:val="28"/>
          <w:szCs w:val="28"/>
          <w:lang/>
        </w:rPr>
        <w:t>“141”</w:t>
      </w:r>
      <w:r>
        <w:rPr>
          <w:rFonts w:eastAsia="仿宋_GB2312"/>
          <w:color w:val="000000"/>
          <w:kern w:val="0"/>
          <w:sz w:val="28"/>
          <w:szCs w:val="28"/>
          <w:lang/>
        </w:rPr>
        <w:t>基层治理体系。</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、乡域</w:t>
      </w:r>
      <w:r>
        <w:rPr>
          <w:rFonts w:eastAsia="仿宋_GB2312"/>
          <w:color w:val="000000"/>
          <w:kern w:val="0"/>
          <w:sz w:val="28"/>
          <w:szCs w:val="28"/>
          <w:lang/>
        </w:rPr>
        <w:t xml:space="preserve">   B</w:t>
      </w:r>
      <w:r>
        <w:rPr>
          <w:rFonts w:eastAsia="仿宋_GB2312"/>
          <w:color w:val="000000"/>
          <w:kern w:val="0"/>
          <w:sz w:val="28"/>
          <w:szCs w:val="28"/>
          <w:lang/>
        </w:rPr>
        <w:t>、县域</w:t>
      </w:r>
      <w:r>
        <w:rPr>
          <w:rFonts w:eastAsia="仿宋_GB2312"/>
          <w:color w:val="000000"/>
          <w:kern w:val="0"/>
          <w:sz w:val="28"/>
          <w:szCs w:val="28"/>
          <w:lang/>
        </w:rPr>
        <w:t xml:space="preserve">   C</w:t>
      </w:r>
      <w:r>
        <w:rPr>
          <w:rFonts w:eastAsia="仿宋_GB2312"/>
          <w:color w:val="000000"/>
          <w:kern w:val="0"/>
          <w:sz w:val="28"/>
          <w:szCs w:val="28"/>
          <w:lang/>
        </w:rPr>
        <w:t>、市域</w:t>
      </w:r>
      <w:r>
        <w:rPr>
          <w:rFonts w:eastAsia="仿宋_GB2312"/>
          <w:color w:val="000000"/>
          <w:kern w:val="0"/>
          <w:sz w:val="28"/>
          <w:szCs w:val="28"/>
          <w:lang/>
        </w:rPr>
        <w:t xml:space="preserve">   D</w:t>
      </w:r>
      <w:r>
        <w:rPr>
          <w:rFonts w:eastAsia="仿宋_GB2312"/>
          <w:color w:val="000000"/>
          <w:kern w:val="0"/>
          <w:sz w:val="28"/>
          <w:szCs w:val="28"/>
          <w:lang/>
        </w:rPr>
        <w:t>、省域</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48</w:t>
      </w:r>
      <w:r>
        <w:rPr>
          <w:rFonts w:eastAsia="仿宋_GB2312"/>
          <w:color w:val="000000"/>
          <w:kern w:val="0"/>
          <w:sz w:val="28"/>
          <w:szCs w:val="28"/>
          <w:lang/>
        </w:rPr>
        <w:t>、到（</w:t>
      </w:r>
      <w:r>
        <w:rPr>
          <w:rFonts w:eastAsia="仿宋_GB2312"/>
          <w:color w:val="000000"/>
          <w:kern w:val="0"/>
          <w:sz w:val="28"/>
          <w:szCs w:val="28"/>
          <w:lang/>
        </w:rPr>
        <w:t>C</w:t>
      </w:r>
      <w:r>
        <w:rPr>
          <w:rFonts w:eastAsia="仿宋_GB2312"/>
          <w:color w:val="000000"/>
          <w:kern w:val="0"/>
          <w:sz w:val="28"/>
          <w:szCs w:val="28"/>
          <w:lang/>
        </w:rPr>
        <w:t>）年底，党建引领基层应急消防治理机制全面完善，基层安全生产、消防安全、防灾减灾救灾、应急救援现代化水平明显提升，基层应急消防治理体系全面建成。</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2023   B</w:t>
      </w:r>
      <w:r>
        <w:rPr>
          <w:rFonts w:eastAsia="仿宋_GB2312"/>
          <w:color w:val="000000"/>
          <w:kern w:val="0"/>
          <w:sz w:val="28"/>
          <w:szCs w:val="28"/>
          <w:lang/>
        </w:rPr>
        <w:t>、</w:t>
      </w:r>
      <w:r>
        <w:rPr>
          <w:rFonts w:eastAsia="仿宋_GB2312"/>
          <w:color w:val="000000"/>
          <w:kern w:val="0"/>
          <w:sz w:val="28"/>
          <w:szCs w:val="28"/>
          <w:lang/>
        </w:rPr>
        <w:t>2024   C</w:t>
      </w:r>
      <w:r>
        <w:rPr>
          <w:rFonts w:eastAsia="仿宋_GB2312"/>
          <w:color w:val="000000"/>
          <w:kern w:val="0"/>
          <w:sz w:val="28"/>
          <w:szCs w:val="28"/>
          <w:lang/>
        </w:rPr>
        <w:t>、</w:t>
      </w:r>
      <w:r>
        <w:rPr>
          <w:rFonts w:eastAsia="仿宋_GB2312"/>
          <w:color w:val="000000"/>
          <w:kern w:val="0"/>
          <w:sz w:val="28"/>
          <w:szCs w:val="28"/>
          <w:lang/>
        </w:rPr>
        <w:t>2025   D</w:t>
      </w:r>
      <w:r>
        <w:rPr>
          <w:rFonts w:eastAsia="仿宋_GB2312"/>
          <w:color w:val="000000"/>
          <w:kern w:val="0"/>
          <w:sz w:val="28"/>
          <w:szCs w:val="28"/>
          <w:lang/>
        </w:rPr>
        <w:t>、</w:t>
      </w:r>
      <w:r>
        <w:rPr>
          <w:rFonts w:eastAsia="仿宋_GB2312"/>
          <w:color w:val="000000"/>
          <w:kern w:val="0"/>
          <w:sz w:val="28"/>
          <w:szCs w:val="28"/>
          <w:lang/>
        </w:rPr>
        <w:t>2026</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49</w:t>
      </w:r>
      <w:r>
        <w:rPr>
          <w:rFonts w:eastAsia="仿宋_GB2312"/>
          <w:color w:val="000000"/>
          <w:kern w:val="0"/>
          <w:sz w:val="28"/>
          <w:szCs w:val="28"/>
          <w:lang/>
        </w:rPr>
        <w:t>、推行乡镇风险隐患暗访督办（</w:t>
      </w:r>
      <w:r>
        <w:rPr>
          <w:rFonts w:eastAsia="仿宋_GB2312"/>
          <w:color w:val="000000"/>
          <w:kern w:val="0"/>
          <w:sz w:val="28"/>
          <w:szCs w:val="28"/>
          <w:lang/>
        </w:rPr>
        <w:t>C</w:t>
      </w:r>
      <w:r>
        <w:rPr>
          <w:rFonts w:eastAsia="仿宋_GB2312"/>
          <w:color w:val="000000"/>
          <w:kern w:val="0"/>
          <w:sz w:val="28"/>
          <w:szCs w:val="28"/>
          <w:lang/>
        </w:rPr>
        <w:t>）日办结制度。</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A</w:t>
      </w:r>
      <w:r>
        <w:rPr>
          <w:rFonts w:eastAsia="仿宋_GB2312"/>
          <w:color w:val="000000"/>
          <w:kern w:val="0"/>
          <w:sz w:val="28"/>
          <w:szCs w:val="28"/>
          <w:lang/>
        </w:rPr>
        <w:t>、</w:t>
      </w:r>
      <w:r>
        <w:rPr>
          <w:rFonts w:eastAsia="仿宋_GB2312"/>
          <w:color w:val="000000"/>
          <w:kern w:val="0"/>
          <w:sz w:val="28"/>
          <w:szCs w:val="28"/>
          <w:lang/>
        </w:rPr>
        <w:t>5   B</w:t>
      </w:r>
      <w:r>
        <w:rPr>
          <w:rFonts w:eastAsia="仿宋_GB2312"/>
          <w:color w:val="000000"/>
          <w:kern w:val="0"/>
          <w:sz w:val="28"/>
          <w:szCs w:val="28"/>
          <w:lang/>
        </w:rPr>
        <w:t>、</w:t>
      </w:r>
      <w:r>
        <w:rPr>
          <w:rFonts w:eastAsia="仿宋_GB2312"/>
          <w:color w:val="000000"/>
          <w:kern w:val="0"/>
          <w:sz w:val="28"/>
          <w:szCs w:val="28"/>
          <w:lang/>
        </w:rPr>
        <w:t>10   C</w:t>
      </w:r>
      <w:r>
        <w:rPr>
          <w:rFonts w:eastAsia="仿宋_GB2312"/>
          <w:color w:val="000000"/>
          <w:kern w:val="0"/>
          <w:sz w:val="28"/>
          <w:szCs w:val="28"/>
          <w:lang/>
        </w:rPr>
        <w:t>、</w:t>
      </w:r>
      <w:r>
        <w:rPr>
          <w:rFonts w:eastAsia="仿宋_GB2312"/>
          <w:color w:val="000000"/>
          <w:kern w:val="0"/>
          <w:sz w:val="28"/>
          <w:szCs w:val="28"/>
          <w:lang/>
        </w:rPr>
        <w:t>15   D</w:t>
      </w:r>
      <w:r>
        <w:rPr>
          <w:rFonts w:eastAsia="仿宋_GB2312"/>
          <w:color w:val="000000"/>
          <w:kern w:val="0"/>
          <w:sz w:val="28"/>
          <w:szCs w:val="28"/>
          <w:lang/>
        </w:rPr>
        <w:t>、</w:t>
      </w:r>
      <w:r>
        <w:rPr>
          <w:rFonts w:eastAsia="仿宋_GB2312"/>
          <w:color w:val="000000"/>
          <w:kern w:val="0"/>
          <w:sz w:val="28"/>
          <w:szCs w:val="28"/>
          <w:lang/>
        </w:rPr>
        <w:t>20</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50</w:t>
      </w:r>
      <w:r>
        <w:rPr>
          <w:rFonts w:eastAsia="仿宋_GB2312"/>
          <w:color w:val="000000"/>
          <w:kern w:val="0"/>
          <w:sz w:val="28"/>
          <w:szCs w:val="28"/>
          <w:lang/>
        </w:rPr>
        <w:t>、建成城镇</w:t>
      </w:r>
      <w:r>
        <w:rPr>
          <w:rFonts w:eastAsia="仿宋_GB2312"/>
          <w:color w:val="000000"/>
          <w:kern w:val="0"/>
          <w:sz w:val="28"/>
          <w:szCs w:val="28"/>
          <w:lang/>
        </w:rPr>
        <w:t>“135</w:t>
      </w:r>
      <w:r>
        <w:rPr>
          <w:rFonts w:eastAsia="仿宋_GB2312"/>
          <w:color w:val="000000"/>
          <w:kern w:val="0"/>
          <w:sz w:val="28"/>
          <w:szCs w:val="28"/>
          <w:lang/>
        </w:rPr>
        <w:t>应急救援圈</w:t>
      </w:r>
      <w:r>
        <w:rPr>
          <w:rFonts w:eastAsia="仿宋_GB2312"/>
          <w:color w:val="000000"/>
          <w:kern w:val="0"/>
          <w:sz w:val="28"/>
          <w:szCs w:val="28"/>
          <w:lang/>
        </w:rPr>
        <w:t>”</w:t>
      </w:r>
      <w:r>
        <w:rPr>
          <w:rFonts w:eastAsia="仿宋_GB2312"/>
          <w:color w:val="000000"/>
          <w:kern w:val="0"/>
          <w:sz w:val="28"/>
          <w:szCs w:val="28"/>
          <w:lang/>
        </w:rPr>
        <w:t>和农村</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C</w:t>
      </w:r>
      <w:r>
        <w:rPr>
          <w:rFonts w:eastAsia="仿宋_GB2312"/>
          <w:color w:val="000000"/>
          <w:kern w:val="0"/>
          <w:sz w:val="28"/>
          <w:szCs w:val="28"/>
          <w:lang/>
        </w:rPr>
        <w:t>）分钟救援圈</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5   B</w:t>
      </w:r>
      <w:r>
        <w:rPr>
          <w:rFonts w:eastAsia="仿宋_GB2312"/>
          <w:color w:val="000000"/>
          <w:kern w:val="0"/>
          <w:sz w:val="28"/>
          <w:szCs w:val="28"/>
          <w:lang/>
        </w:rPr>
        <w:t>、</w:t>
      </w:r>
      <w:r>
        <w:rPr>
          <w:rFonts w:eastAsia="仿宋_GB2312"/>
          <w:color w:val="000000"/>
          <w:kern w:val="0"/>
          <w:sz w:val="28"/>
          <w:szCs w:val="28"/>
          <w:lang/>
        </w:rPr>
        <w:t>10   C</w:t>
      </w:r>
      <w:r>
        <w:rPr>
          <w:rFonts w:eastAsia="仿宋_GB2312"/>
          <w:color w:val="000000"/>
          <w:kern w:val="0"/>
          <w:sz w:val="28"/>
          <w:szCs w:val="28"/>
          <w:lang/>
        </w:rPr>
        <w:t>、</w:t>
      </w:r>
      <w:r>
        <w:rPr>
          <w:rFonts w:eastAsia="仿宋_GB2312"/>
          <w:color w:val="000000"/>
          <w:kern w:val="0"/>
          <w:sz w:val="28"/>
          <w:szCs w:val="28"/>
          <w:lang/>
        </w:rPr>
        <w:t>15   D</w:t>
      </w:r>
      <w:r>
        <w:rPr>
          <w:rFonts w:eastAsia="仿宋_GB2312"/>
          <w:color w:val="000000"/>
          <w:kern w:val="0"/>
          <w:sz w:val="28"/>
          <w:szCs w:val="28"/>
          <w:lang/>
        </w:rPr>
        <w:t>、</w:t>
      </w:r>
      <w:r>
        <w:rPr>
          <w:rFonts w:eastAsia="仿宋_GB2312"/>
          <w:color w:val="000000"/>
          <w:kern w:val="0"/>
          <w:sz w:val="28"/>
          <w:szCs w:val="28"/>
          <w:lang/>
        </w:rPr>
        <w:t>20</w:t>
      </w:r>
    </w:p>
    <w:p w:rsidR="00F2120A" w:rsidRDefault="00F2120A" w:rsidP="00F2120A">
      <w:pPr>
        <w:spacing w:line="480" w:lineRule="exact"/>
        <w:jc w:val="left"/>
        <w:rPr>
          <w:rFonts w:eastAsia="黑体"/>
          <w:b/>
          <w:bCs/>
          <w:sz w:val="28"/>
          <w:szCs w:val="32"/>
        </w:rPr>
      </w:pPr>
      <w:r>
        <w:rPr>
          <w:rFonts w:eastAsia="黑体"/>
          <w:b/>
          <w:bCs/>
          <w:sz w:val="28"/>
          <w:szCs w:val="32"/>
        </w:rPr>
        <w:t>二、多选题（</w:t>
      </w:r>
      <w:r>
        <w:rPr>
          <w:rFonts w:eastAsia="黑体" w:hint="eastAsia"/>
          <w:b/>
          <w:bCs/>
          <w:sz w:val="28"/>
          <w:szCs w:val="32"/>
        </w:rPr>
        <w:t>6</w:t>
      </w:r>
      <w:r>
        <w:rPr>
          <w:rFonts w:eastAsia="黑体"/>
          <w:b/>
          <w:bCs/>
          <w:sz w:val="28"/>
          <w:szCs w:val="32"/>
        </w:rPr>
        <w:t>0</w:t>
      </w:r>
      <w:r>
        <w:rPr>
          <w:rFonts w:eastAsia="黑体"/>
          <w:b/>
          <w:bCs/>
          <w:sz w:val="28"/>
          <w:szCs w:val="32"/>
        </w:rPr>
        <w:t>道）</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color w:val="000000"/>
          <w:kern w:val="0"/>
          <w:sz w:val="28"/>
          <w:szCs w:val="28"/>
          <w:lang/>
        </w:rPr>
        <w:t>、安全生产工作应当</w:t>
      </w:r>
      <w:r>
        <w:rPr>
          <w:rFonts w:eastAsia="仿宋_GB2312"/>
          <w:color w:val="000000"/>
          <w:kern w:val="0"/>
          <w:sz w:val="28"/>
          <w:szCs w:val="28"/>
          <w:lang/>
        </w:rPr>
        <w:t xml:space="preserve"> (ABCD)</w:t>
      </w:r>
      <w:r>
        <w:rPr>
          <w:rFonts w:eastAsia="仿宋_GB2312"/>
          <w:color w:val="000000"/>
          <w:kern w:val="0"/>
          <w:sz w:val="28"/>
          <w:szCs w:val="28"/>
          <w:lang/>
        </w:rPr>
        <w:t>，从源头上防范化解重大安全风险。</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、以人为本</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、坚持人民至上、生命至上</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、把保护人民生命安全摆在首位，树牢安全发展理念</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、坚持安全第一、预防为主、综合治理的方针</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2</w:t>
      </w:r>
      <w:r>
        <w:rPr>
          <w:rFonts w:eastAsia="仿宋_GB2312"/>
          <w:color w:val="000000"/>
          <w:kern w:val="0"/>
          <w:sz w:val="28"/>
          <w:szCs w:val="28"/>
          <w:lang/>
        </w:rPr>
        <w:t>、安全生产工作实行</w:t>
      </w:r>
      <w:r>
        <w:rPr>
          <w:rFonts w:eastAsia="仿宋_GB2312"/>
          <w:color w:val="000000"/>
          <w:kern w:val="0"/>
          <w:sz w:val="28"/>
          <w:szCs w:val="28"/>
          <w:lang/>
        </w:rPr>
        <w:t>( ABC )</w:t>
      </w:r>
      <w:r>
        <w:rPr>
          <w:rFonts w:eastAsia="仿宋_GB2312"/>
          <w:color w:val="000000"/>
          <w:kern w:val="0"/>
          <w:sz w:val="28"/>
          <w:szCs w:val="28"/>
          <w:lang/>
        </w:rPr>
        <w:t>，强化和落实生产经营单位主体责任与政府监管责任，建立生产经营单位负责、职工参与、政府监管、行业自律和社会监督的机制。</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、管行业必须管安全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、管业务必须管安全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、管生产经营必须管安全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、管人事必须管安全</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w:t>
      </w:r>
      <w:r>
        <w:rPr>
          <w:rFonts w:eastAsia="仿宋_GB2312"/>
          <w:color w:val="000000"/>
          <w:kern w:val="0"/>
          <w:sz w:val="28"/>
          <w:szCs w:val="28"/>
          <w:lang/>
        </w:rPr>
        <w:t>、生产经营单位应当在有较大危险因素的生产经营场所和有关</w:t>
      </w:r>
      <w:r>
        <w:rPr>
          <w:rFonts w:eastAsia="仿宋_GB2312"/>
          <w:color w:val="000000"/>
          <w:kern w:val="0"/>
          <w:sz w:val="28"/>
          <w:szCs w:val="28"/>
          <w:lang/>
        </w:rPr>
        <w:t xml:space="preserve"> ( AB )</w:t>
      </w:r>
      <w:r>
        <w:rPr>
          <w:rFonts w:eastAsia="仿宋_GB2312"/>
          <w:color w:val="000000"/>
          <w:kern w:val="0"/>
          <w:sz w:val="28"/>
          <w:szCs w:val="28"/>
          <w:lang/>
        </w:rPr>
        <w:t>上，设置明显的安全警示标志。</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、设施</w:t>
      </w:r>
      <w:r>
        <w:rPr>
          <w:rFonts w:eastAsia="仿宋_GB2312"/>
          <w:color w:val="000000"/>
          <w:kern w:val="0"/>
          <w:sz w:val="28"/>
          <w:szCs w:val="28"/>
          <w:lang/>
        </w:rPr>
        <w:t xml:space="preserve">   B</w:t>
      </w:r>
      <w:r>
        <w:rPr>
          <w:rFonts w:eastAsia="仿宋_GB2312"/>
          <w:color w:val="000000"/>
          <w:kern w:val="0"/>
          <w:sz w:val="28"/>
          <w:szCs w:val="28"/>
          <w:lang/>
        </w:rPr>
        <w:t>、设备</w:t>
      </w:r>
      <w:r>
        <w:rPr>
          <w:rFonts w:eastAsia="仿宋_GB2312"/>
          <w:color w:val="000000"/>
          <w:kern w:val="0"/>
          <w:sz w:val="28"/>
          <w:szCs w:val="28"/>
          <w:lang/>
        </w:rPr>
        <w:t xml:space="preserve">   C</w:t>
      </w:r>
      <w:r>
        <w:rPr>
          <w:rFonts w:eastAsia="仿宋_GB2312"/>
          <w:color w:val="000000"/>
          <w:kern w:val="0"/>
          <w:sz w:val="28"/>
          <w:szCs w:val="28"/>
          <w:lang/>
        </w:rPr>
        <w:t>、机器</w:t>
      </w:r>
      <w:r>
        <w:rPr>
          <w:rFonts w:eastAsia="仿宋_GB2312"/>
          <w:color w:val="000000"/>
          <w:kern w:val="0"/>
          <w:sz w:val="28"/>
          <w:szCs w:val="28"/>
          <w:lang/>
        </w:rPr>
        <w:t xml:space="preserve">   D</w:t>
      </w:r>
      <w:r>
        <w:rPr>
          <w:rFonts w:eastAsia="仿宋_GB2312"/>
          <w:color w:val="000000"/>
          <w:kern w:val="0"/>
          <w:sz w:val="28"/>
          <w:szCs w:val="28"/>
          <w:lang/>
        </w:rPr>
        <w:t>、岗位</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w:t>
      </w:r>
      <w:r>
        <w:rPr>
          <w:rFonts w:eastAsia="仿宋_GB2312"/>
          <w:color w:val="000000"/>
          <w:kern w:val="0"/>
          <w:sz w:val="28"/>
          <w:szCs w:val="28"/>
          <w:lang/>
        </w:rPr>
        <w:t>、安全设备的设计、制造、安装、</w:t>
      </w:r>
      <w:r>
        <w:rPr>
          <w:rFonts w:eastAsia="仿宋_GB2312"/>
          <w:color w:val="000000"/>
          <w:kern w:val="0"/>
          <w:sz w:val="28"/>
          <w:szCs w:val="28"/>
          <w:lang/>
        </w:rPr>
        <w:t>( ABCD)</w:t>
      </w:r>
      <w:r>
        <w:rPr>
          <w:rFonts w:eastAsia="仿宋_GB2312"/>
          <w:color w:val="000000"/>
          <w:kern w:val="0"/>
          <w:sz w:val="28"/>
          <w:szCs w:val="28"/>
          <w:lang/>
        </w:rPr>
        <w:t>和报废，应当符合国家标准或者行业标准。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、使用</w:t>
      </w:r>
      <w:r>
        <w:rPr>
          <w:rFonts w:eastAsia="仿宋_GB2312"/>
          <w:color w:val="000000"/>
          <w:kern w:val="0"/>
          <w:sz w:val="28"/>
          <w:szCs w:val="28"/>
          <w:lang/>
        </w:rPr>
        <w:t xml:space="preserve">   B</w:t>
      </w:r>
      <w:r>
        <w:rPr>
          <w:rFonts w:eastAsia="仿宋_GB2312"/>
          <w:color w:val="000000"/>
          <w:kern w:val="0"/>
          <w:sz w:val="28"/>
          <w:szCs w:val="28"/>
          <w:lang/>
        </w:rPr>
        <w:t>、检测</w:t>
      </w:r>
      <w:r>
        <w:rPr>
          <w:rFonts w:eastAsia="仿宋_GB2312"/>
          <w:color w:val="000000"/>
          <w:kern w:val="0"/>
          <w:sz w:val="28"/>
          <w:szCs w:val="28"/>
          <w:lang/>
        </w:rPr>
        <w:t xml:space="preserve">   C</w:t>
      </w:r>
      <w:r>
        <w:rPr>
          <w:rFonts w:eastAsia="仿宋_GB2312"/>
          <w:color w:val="000000"/>
          <w:kern w:val="0"/>
          <w:sz w:val="28"/>
          <w:szCs w:val="28"/>
          <w:lang/>
        </w:rPr>
        <w:t>、维修</w:t>
      </w:r>
      <w:r>
        <w:rPr>
          <w:rFonts w:eastAsia="仿宋_GB2312"/>
          <w:color w:val="000000"/>
          <w:kern w:val="0"/>
          <w:sz w:val="28"/>
          <w:szCs w:val="28"/>
          <w:lang/>
        </w:rPr>
        <w:t xml:space="preserve">   D</w:t>
      </w:r>
      <w:r>
        <w:rPr>
          <w:rFonts w:eastAsia="仿宋_GB2312"/>
          <w:color w:val="000000"/>
          <w:kern w:val="0"/>
          <w:sz w:val="28"/>
          <w:szCs w:val="28"/>
          <w:lang/>
        </w:rPr>
        <w:t>、改造</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w:t>
      </w:r>
      <w:r>
        <w:rPr>
          <w:rFonts w:eastAsia="仿宋_GB2312"/>
          <w:color w:val="000000"/>
          <w:kern w:val="0"/>
          <w:sz w:val="28"/>
          <w:szCs w:val="28"/>
          <w:lang/>
        </w:rPr>
        <w:t>、</w:t>
      </w:r>
      <w:r>
        <w:rPr>
          <w:rFonts w:eastAsia="仿宋_GB2312"/>
          <w:color w:val="000000"/>
          <w:kern w:val="0"/>
          <w:sz w:val="28"/>
          <w:szCs w:val="28"/>
          <w:lang/>
        </w:rPr>
        <w:t>(ABCD)</w:t>
      </w:r>
      <w:r>
        <w:rPr>
          <w:rFonts w:eastAsia="仿宋_GB2312"/>
          <w:color w:val="000000"/>
          <w:kern w:val="0"/>
          <w:sz w:val="28"/>
          <w:szCs w:val="28"/>
          <w:lang/>
        </w:rPr>
        <w:t>危险物品的车间、商店、仓库不得与员工宿舍在同一座建筑物内，并应当与员工宿舍保持安全距离。</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、生产</w:t>
      </w:r>
      <w:r>
        <w:rPr>
          <w:rFonts w:eastAsia="仿宋_GB2312"/>
          <w:color w:val="000000"/>
          <w:kern w:val="0"/>
          <w:sz w:val="28"/>
          <w:szCs w:val="28"/>
          <w:lang/>
        </w:rPr>
        <w:t xml:space="preserve">   B</w:t>
      </w:r>
      <w:r>
        <w:rPr>
          <w:rFonts w:eastAsia="仿宋_GB2312"/>
          <w:color w:val="000000"/>
          <w:kern w:val="0"/>
          <w:sz w:val="28"/>
          <w:szCs w:val="28"/>
          <w:lang/>
        </w:rPr>
        <w:t>、经营</w:t>
      </w:r>
      <w:r>
        <w:rPr>
          <w:rFonts w:eastAsia="仿宋_GB2312"/>
          <w:color w:val="000000"/>
          <w:kern w:val="0"/>
          <w:sz w:val="28"/>
          <w:szCs w:val="28"/>
          <w:lang/>
        </w:rPr>
        <w:t xml:space="preserve">   C</w:t>
      </w:r>
      <w:r>
        <w:rPr>
          <w:rFonts w:eastAsia="仿宋_GB2312"/>
          <w:color w:val="000000"/>
          <w:kern w:val="0"/>
          <w:sz w:val="28"/>
          <w:szCs w:val="28"/>
          <w:lang/>
        </w:rPr>
        <w:t>、储存</w:t>
      </w:r>
      <w:r>
        <w:rPr>
          <w:rFonts w:eastAsia="仿宋_GB2312"/>
          <w:color w:val="000000"/>
          <w:kern w:val="0"/>
          <w:sz w:val="28"/>
          <w:szCs w:val="28"/>
          <w:lang/>
        </w:rPr>
        <w:t xml:space="preserve">   D</w:t>
      </w:r>
      <w:r>
        <w:rPr>
          <w:rFonts w:eastAsia="仿宋_GB2312"/>
          <w:color w:val="000000"/>
          <w:kern w:val="0"/>
          <w:sz w:val="28"/>
          <w:szCs w:val="28"/>
          <w:lang/>
        </w:rPr>
        <w:t>、使用</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w:t>
      </w:r>
      <w:r>
        <w:rPr>
          <w:rFonts w:eastAsia="仿宋_GB2312"/>
          <w:color w:val="000000"/>
          <w:kern w:val="0"/>
          <w:sz w:val="28"/>
          <w:szCs w:val="28"/>
          <w:lang/>
        </w:rPr>
        <w:t>、生产经营单位必须为从业人员提供符合国家标准或者行业标准的劳动防护用品，并</w:t>
      </w:r>
      <w:r>
        <w:rPr>
          <w:rFonts w:eastAsia="仿宋_GB2312"/>
          <w:color w:val="000000"/>
          <w:kern w:val="0"/>
          <w:sz w:val="28"/>
          <w:szCs w:val="28"/>
          <w:lang/>
        </w:rPr>
        <w:t>(AC)</w:t>
      </w:r>
      <w:r>
        <w:rPr>
          <w:rFonts w:eastAsia="仿宋_GB2312"/>
          <w:color w:val="000000"/>
          <w:kern w:val="0"/>
          <w:sz w:val="28"/>
          <w:szCs w:val="28"/>
          <w:lang/>
        </w:rPr>
        <w:t>从业人员按照使用规则佩戴、使用。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、教育</w:t>
      </w:r>
      <w:r>
        <w:rPr>
          <w:rFonts w:eastAsia="仿宋_GB2312"/>
          <w:color w:val="000000"/>
          <w:kern w:val="0"/>
          <w:sz w:val="28"/>
          <w:szCs w:val="28"/>
          <w:lang/>
        </w:rPr>
        <w:t xml:space="preserve">   B</w:t>
      </w:r>
      <w:r>
        <w:rPr>
          <w:rFonts w:eastAsia="仿宋_GB2312"/>
          <w:color w:val="000000"/>
          <w:kern w:val="0"/>
          <w:sz w:val="28"/>
          <w:szCs w:val="28"/>
          <w:lang/>
        </w:rPr>
        <w:t>、培训</w:t>
      </w:r>
      <w:r>
        <w:rPr>
          <w:rFonts w:eastAsia="仿宋_GB2312"/>
          <w:color w:val="000000"/>
          <w:kern w:val="0"/>
          <w:sz w:val="28"/>
          <w:szCs w:val="28"/>
          <w:lang/>
        </w:rPr>
        <w:t xml:space="preserve">   C</w:t>
      </w:r>
      <w:r>
        <w:rPr>
          <w:rFonts w:eastAsia="仿宋_GB2312"/>
          <w:color w:val="000000"/>
          <w:kern w:val="0"/>
          <w:sz w:val="28"/>
          <w:szCs w:val="28"/>
          <w:lang/>
        </w:rPr>
        <w:t>、监督</w:t>
      </w:r>
      <w:r>
        <w:rPr>
          <w:rFonts w:eastAsia="仿宋_GB2312"/>
          <w:color w:val="000000"/>
          <w:kern w:val="0"/>
          <w:sz w:val="28"/>
          <w:szCs w:val="28"/>
          <w:lang/>
        </w:rPr>
        <w:t xml:space="preserve">   D</w:t>
      </w:r>
      <w:r>
        <w:rPr>
          <w:rFonts w:eastAsia="仿宋_GB2312"/>
          <w:color w:val="000000"/>
          <w:kern w:val="0"/>
          <w:sz w:val="28"/>
          <w:szCs w:val="28"/>
          <w:lang/>
        </w:rPr>
        <w:t>、告知</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7</w:t>
      </w:r>
      <w:r>
        <w:rPr>
          <w:rFonts w:eastAsia="仿宋_GB2312"/>
          <w:color w:val="000000"/>
          <w:kern w:val="0"/>
          <w:sz w:val="28"/>
          <w:szCs w:val="28"/>
          <w:lang/>
        </w:rPr>
        <w:t>、任何单位和个人都应当</w:t>
      </w:r>
      <w:r>
        <w:rPr>
          <w:rFonts w:eastAsia="仿宋_GB2312"/>
          <w:color w:val="000000"/>
          <w:kern w:val="0"/>
          <w:sz w:val="28"/>
          <w:szCs w:val="28"/>
          <w:lang/>
        </w:rPr>
        <w:t>(AB)</w:t>
      </w:r>
      <w:r>
        <w:rPr>
          <w:rFonts w:eastAsia="仿宋_GB2312"/>
          <w:color w:val="000000"/>
          <w:kern w:val="0"/>
          <w:sz w:val="28"/>
          <w:szCs w:val="28"/>
          <w:lang/>
        </w:rPr>
        <w:t>事故抢救，并提供一切便利条件。</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A</w:t>
      </w:r>
      <w:r>
        <w:rPr>
          <w:rFonts w:eastAsia="仿宋_GB2312"/>
          <w:color w:val="000000"/>
          <w:kern w:val="0"/>
          <w:sz w:val="28"/>
          <w:szCs w:val="28"/>
          <w:lang/>
        </w:rPr>
        <w:t>、支持</w:t>
      </w:r>
      <w:r>
        <w:rPr>
          <w:rFonts w:eastAsia="仿宋_GB2312"/>
          <w:color w:val="000000"/>
          <w:kern w:val="0"/>
          <w:sz w:val="28"/>
          <w:szCs w:val="28"/>
          <w:lang/>
        </w:rPr>
        <w:t xml:space="preserve">   B</w:t>
      </w:r>
      <w:r>
        <w:rPr>
          <w:rFonts w:eastAsia="仿宋_GB2312"/>
          <w:color w:val="000000"/>
          <w:kern w:val="0"/>
          <w:sz w:val="28"/>
          <w:szCs w:val="28"/>
          <w:lang/>
        </w:rPr>
        <w:t>、配合</w:t>
      </w:r>
      <w:r>
        <w:rPr>
          <w:rFonts w:eastAsia="仿宋_GB2312"/>
          <w:color w:val="000000"/>
          <w:kern w:val="0"/>
          <w:sz w:val="28"/>
          <w:szCs w:val="28"/>
          <w:lang/>
        </w:rPr>
        <w:t xml:space="preserve">   C</w:t>
      </w:r>
      <w:r>
        <w:rPr>
          <w:rFonts w:eastAsia="仿宋_GB2312"/>
          <w:color w:val="000000"/>
          <w:kern w:val="0"/>
          <w:sz w:val="28"/>
          <w:szCs w:val="28"/>
          <w:lang/>
        </w:rPr>
        <w:t>、理解</w:t>
      </w:r>
      <w:r>
        <w:rPr>
          <w:rFonts w:eastAsia="仿宋_GB2312"/>
          <w:color w:val="000000"/>
          <w:kern w:val="0"/>
          <w:sz w:val="28"/>
          <w:szCs w:val="28"/>
          <w:lang/>
        </w:rPr>
        <w:t xml:space="preserve">   D</w:t>
      </w:r>
      <w:r>
        <w:rPr>
          <w:rFonts w:eastAsia="仿宋_GB2312"/>
          <w:color w:val="000000"/>
          <w:kern w:val="0"/>
          <w:sz w:val="28"/>
          <w:szCs w:val="28"/>
          <w:lang/>
        </w:rPr>
        <w:t>、服从</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8</w:t>
      </w:r>
      <w:r>
        <w:rPr>
          <w:rFonts w:eastAsia="仿宋_GB2312"/>
          <w:color w:val="000000"/>
          <w:kern w:val="0"/>
          <w:sz w:val="28"/>
          <w:szCs w:val="28"/>
          <w:lang/>
        </w:rPr>
        <w:t>、事故调查处理应当按照</w:t>
      </w:r>
      <w:r>
        <w:rPr>
          <w:rFonts w:eastAsia="仿宋_GB2312"/>
          <w:color w:val="000000"/>
          <w:kern w:val="0"/>
          <w:sz w:val="28"/>
          <w:szCs w:val="28"/>
          <w:lang/>
        </w:rPr>
        <w:t xml:space="preserve"> ( ABCD )</w:t>
      </w:r>
      <w:r>
        <w:rPr>
          <w:rFonts w:eastAsia="仿宋_GB2312"/>
          <w:color w:val="000000"/>
          <w:kern w:val="0"/>
          <w:sz w:val="28"/>
          <w:szCs w:val="28"/>
          <w:lang/>
        </w:rPr>
        <w:t>的原则，及时、准确地查清事故原因，查明事故性质和责任，评估应急处置工作，总结事故教训，提出整改措施，并对事故责任单位和人员提出处理建议。</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、依法依规</w:t>
      </w:r>
      <w:r>
        <w:rPr>
          <w:rFonts w:eastAsia="仿宋_GB2312"/>
          <w:color w:val="000000"/>
          <w:kern w:val="0"/>
          <w:sz w:val="28"/>
          <w:szCs w:val="28"/>
          <w:lang/>
        </w:rPr>
        <w:t xml:space="preserve">   B</w:t>
      </w:r>
      <w:r>
        <w:rPr>
          <w:rFonts w:eastAsia="仿宋_GB2312"/>
          <w:color w:val="000000"/>
          <w:kern w:val="0"/>
          <w:sz w:val="28"/>
          <w:szCs w:val="28"/>
          <w:lang/>
        </w:rPr>
        <w:t>、实事求是</w:t>
      </w:r>
      <w:r>
        <w:rPr>
          <w:rFonts w:eastAsia="仿宋_GB2312"/>
          <w:color w:val="000000"/>
          <w:kern w:val="0"/>
          <w:sz w:val="28"/>
          <w:szCs w:val="28"/>
          <w:lang/>
        </w:rPr>
        <w:t xml:space="preserve">   C</w:t>
      </w:r>
      <w:r>
        <w:rPr>
          <w:rFonts w:eastAsia="仿宋_GB2312"/>
          <w:color w:val="000000"/>
          <w:kern w:val="0"/>
          <w:sz w:val="28"/>
          <w:szCs w:val="28"/>
          <w:lang/>
        </w:rPr>
        <w:t>、注重实效</w:t>
      </w:r>
      <w:r>
        <w:rPr>
          <w:rFonts w:eastAsia="仿宋_GB2312"/>
          <w:color w:val="000000"/>
          <w:kern w:val="0"/>
          <w:sz w:val="28"/>
          <w:szCs w:val="28"/>
          <w:lang/>
        </w:rPr>
        <w:t xml:space="preserve">   D</w:t>
      </w:r>
      <w:r>
        <w:rPr>
          <w:rFonts w:eastAsia="仿宋_GB2312"/>
          <w:color w:val="000000"/>
          <w:kern w:val="0"/>
          <w:sz w:val="28"/>
          <w:szCs w:val="28"/>
          <w:lang/>
        </w:rPr>
        <w:t>、科学严谨</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9</w:t>
      </w:r>
      <w:r>
        <w:rPr>
          <w:rFonts w:eastAsia="仿宋_GB2312"/>
          <w:color w:val="000000"/>
          <w:kern w:val="0"/>
          <w:sz w:val="28"/>
          <w:szCs w:val="28"/>
          <w:lang/>
        </w:rPr>
        <w:t>、任何单位和个人不得</w:t>
      </w:r>
      <w:r>
        <w:rPr>
          <w:rFonts w:eastAsia="仿宋_GB2312"/>
          <w:color w:val="000000"/>
          <w:kern w:val="0"/>
          <w:sz w:val="28"/>
          <w:szCs w:val="28"/>
          <w:lang/>
        </w:rPr>
        <w:t>(AB)</w:t>
      </w:r>
      <w:r>
        <w:rPr>
          <w:rFonts w:eastAsia="仿宋_GB2312"/>
          <w:color w:val="000000"/>
          <w:kern w:val="0"/>
          <w:sz w:val="28"/>
          <w:szCs w:val="28"/>
          <w:lang/>
        </w:rPr>
        <w:t>对事故的依法调查处理</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、阻挠</w:t>
      </w:r>
      <w:r>
        <w:rPr>
          <w:rFonts w:eastAsia="仿宋_GB2312"/>
          <w:color w:val="000000"/>
          <w:kern w:val="0"/>
          <w:sz w:val="28"/>
          <w:szCs w:val="28"/>
          <w:lang/>
        </w:rPr>
        <w:t xml:space="preserve">   B</w:t>
      </w:r>
      <w:r>
        <w:rPr>
          <w:rFonts w:eastAsia="仿宋_GB2312"/>
          <w:color w:val="000000"/>
          <w:kern w:val="0"/>
          <w:sz w:val="28"/>
          <w:szCs w:val="28"/>
          <w:lang/>
        </w:rPr>
        <w:t>、干涉</w:t>
      </w:r>
      <w:r>
        <w:rPr>
          <w:rFonts w:eastAsia="仿宋_GB2312"/>
          <w:color w:val="000000"/>
          <w:kern w:val="0"/>
          <w:sz w:val="28"/>
          <w:szCs w:val="28"/>
          <w:lang/>
        </w:rPr>
        <w:t xml:space="preserve">   C</w:t>
      </w:r>
      <w:r>
        <w:rPr>
          <w:rFonts w:eastAsia="仿宋_GB2312"/>
          <w:color w:val="000000"/>
          <w:kern w:val="0"/>
          <w:sz w:val="28"/>
          <w:szCs w:val="28"/>
          <w:lang/>
        </w:rPr>
        <w:t>、妨碍</w:t>
      </w:r>
      <w:r>
        <w:rPr>
          <w:rFonts w:eastAsia="仿宋_GB2312"/>
          <w:color w:val="000000"/>
          <w:kern w:val="0"/>
          <w:sz w:val="28"/>
          <w:szCs w:val="28"/>
          <w:lang/>
        </w:rPr>
        <w:t xml:space="preserve">   D</w:t>
      </w:r>
      <w:r>
        <w:rPr>
          <w:rFonts w:eastAsia="仿宋_GB2312"/>
          <w:color w:val="000000"/>
          <w:kern w:val="0"/>
          <w:sz w:val="28"/>
          <w:szCs w:val="28"/>
          <w:lang/>
        </w:rPr>
        <w:t>、拒绝</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w:t>
      </w:r>
      <w:r>
        <w:rPr>
          <w:rFonts w:eastAsia="仿宋_GB2312"/>
          <w:color w:val="000000"/>
          <w:kern w:val="0"/>
          <w:sz w:val="28"/>
          <w:szCs w:val="28"/>
          <w:lang/>
        </w:rPr>
        <w:t>、从业人员有权对本单位安全生产工作中存在的问题提出</w:t>
      </w:r>
      <w:r>
        <w:rPr>
          <w:rFonts w:eastAsia="仿宋_GB2312"/>
          <w:color w:val="000000"/>
          <w:kern w:val="0"/>
          <w:sz w:val="28"/>
          <w:szCs w:val="28"/>
          <w:lang/>
        </w:rPr>
        <w:t>(ABC);</w:t>
      </w:r>
      <w:r>
        <w:rPr>
          <w:rFonts w:eastAsia="仿宋_GB2312"/>
          <w:color w:val="000000"/>
          <w:kern w:val="0"/>
          <w:sz w:val="28"/>
          <w:szCs w:val="28"/>
          <w:lang/>
        </w:rPr>
        <w:t>有权拒绝违章指挥和强令冒险作业。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批评</w:t>
      </w:r>
      <w:r>
        <w:rPr>
          <w:rFonts w:eastAsia="仿宋_GB2312"/>
          <w:color w:val="000000"/>
          <w:kern w:val="0"/>
          <w:sz w:val="28"/>
          <w:szCs w:val="28"/>
          <w:lang/>
        </w:rPr>
        <w:t xml:space="preserve">   B</w:t>
      </w:r>
      <w:r>
        <w:rPr>
          <w:rFonts w:eastAsia="仿宋_GB2312"/>
          <w:color w:val="000000"/>
          <w:kern w:val="0"/>
          <w:sz w:val="28"/>
          <w:szCs w:val="28"/>
          <w:lang/>
        </w:rPr>
        <w:t>、检举</w:t>
      </w:r>
      <w:r>
        <w:rPr>
          <w:rFonts w:eastAsia="仿宋_GB2312"/>
          <w:color w:val="000000"/>
          <w:kern w:val="0"/>
          <w:sz w:val="28"/>
          <w:szCs w:val="28"/>
          <w:lang/>
        </w:rPr>
        <w:t xml:space="preserve">   C</w:t>
      </w:r>
      <w:r>
        <w:rPr>
          <w:rFonts w:eastAsia="仿宋_GB2312"/>
          <w:color w:val="000000"/>
          <w:kern w:val="0"/>
          <w:sz w:val="28"/>
          <w:szCs w:val="28"/>
          <w:lang/>
        </w:rPr>
        <w:t>、控告</w:t>
      </w:r>
      <w:r>
        <w:rPr>
          <w:rFonts w:eastAsia="仿宋_GB2312"/>
          <w:color w:val="000000"/>
          <w:kern w:val="0"/>
          <w:sz w:val="28"/>
          <w:szCs w:val="28"/>
          <w:lang/>
        </w:rPr>
        <w:t xml:space="preserve">   D</w:t>
      </w:r>
      <w:r>
        <w:rPr>
          <w:rFonts w:eastAsia="仿宋_GB2312"/>
          <w:color w:val="000000"/>
          <w:kern w:val="0"/>
          <w:sz w:val="28"/>
          <w:szCs w:val="28"/>
          <w:lang/>
        </w:rPr>
        <w:t>、监督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w:t>
      </w:r>
      <w:r>
        <w:rPr>
          <w:rFonts w:eastAsia="仿宋_GB2312"/>
          <w:color w:val="000000"/>
          <w:kern w:val="0"/>
          <w:sz w:val="28"/>
          <w:szCs w:val="28"/>
          <w:lang/>
        </w:rPr>
        <w:t>、《安全生产法》规定，以下</w:t>
      </w:r>
      <w:r>
        <w:rPr>
          <w:rFonts w:eastAsia="仿宋_GB2312"/>
          <w:color w:val="000000"/>
          <w:kern w:val="0"/>
          <w:sz w:val="28"/>
          <w:szCs w:val="28"/>
          <w:lang/>
        </w:rPr>
        <w:t xml:space="preserve"> (ABCD)</w:t>
      </w:r>
      <w:r>
        <w:rPr>
          <w:rFonts w:eastAsia="仿宋_GB2312"/>
          <w:color w:val="000000"/>
          <w:kern w:val="0"/>
          <w:sz w:val="28"/>
          <w:szCs w:val="28"/>
          <w:lang/>
        </w:rPr>
        <w:t>都是从业人员的安全生产权利。</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、有权了解其作业场所和工作岗位存在的危险因素、防范措施及事故应急措施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、有权对本单位安全生产工作中存在的问题提出批评、检举、控告</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、有权拒绝违章指挥和强令冒险作业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、发现直接危及人身安全的紧急情况时，有权停止作业或者在采取可能的应急措施后撤离作业场所</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2</w:t>
      </w:r>
      <w:r>
        <w:rPr>
          <w:rFonts w:eastAsia="仿宋_GB2312"/>
          <w:color w:val="000000"/>
          <w:kern w:val="0"/>
          <w:sz w:val="28"/>
          <w:szCs w:val="28"/>
          <w:lang/>
        </w:rPr>
        <w:t>、生产经营单位对承包单位、承租单位的安全生产工作统一</w:t>
      </w:r>
      <w:r>
        <w:rPr>
          <w:rFonts w:eastAsia="仿宋_GB2312"/>
          <w:color w:val="000000"/>
          <w:kern w:val="0"/>
          <w:sz w:val="28"/>
          <w:szCs w:val="28"/>
          <w:lang/>
        </w:rPr>
        <w:t xml:space="preserve"> ( BC )</w:t>
      </w:r>
      <w:r>
        <w:rPr>
          <w:rFonts w:eastAsia="仿宋_GB2312"/>
          <w:color w:val="000000"/>
          <w:kern w:val="0"/>
          <w:sz w:val="28"/>
          <w:szCs w:val="28"/>
          <w:lang/>
        </w:rPr>
        <w:t>，定期进行安全检查，发现安全问题的，应当及时督促整改。</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、考核</w:t>
      </w:r>
      <w:r>
        <w:rPr>
          <w:rFonts w:eastAsia="仿宋_GB2312"/>
          <w:color w:val="000000"/>
          <w:kern w:val="0"/>
          <w:sz w:val="28"/>
          <w:szCs w:val="28"/>
          <w:lang/>
        </w:rPr>
        <w:t xml:space="preserve">   B</w:t>
      </w:r>
      <w:r>
        <w:rPr>
          <w:rFonts w:eastAsia="仿宋_GB2312"/>
          <w:color w:val="000000"/>
          <w:kern w:val="0"/>
          <w:sz w:val="28"/>
          <w:szCs w:val="28"/>
          <w:lang/>
        </w:rPr>
        <w:t>、管理</w:t>
      </w:r>
      <w:r>
        <w:rPr>
          <w:rFonts w:eastAsia="仿宋_GB2312"/>
          <w:color w:val="000000"/>
          <w:kern w:val="0"/>
          <w:sz w:val="28"/>
          <w:szCs w:val="28"/>
          <w:lang/>
        </w:rPr>
        <w:t xml:space="preserve">   C</w:t>
      </w:r>
      <w:r>
        <w:rPr>
          <w:rFonts w:eastAsia="仿宋_GB2312"/>
          <w:color w:val="000000"/>
          <w:kern w:val="0"/>
          <w:sz w:val="28"/>
          <w:szCs w:val="28"/>
          <w:lang/>
        </w:rPr>
        <w:t>、协调</w:t>
      </w:r>
      <w:r>
        <w:rPr>
          <w:rFonts w:eastAsia="仿宋_GB2312"/>
          <w:color w:val="000000"/>
          <w:kern w:val="0"/>
          <w:sz w:val="28"/>
          <w:szCs w:val="28"/>
          <w:lang/>
        </w:rPr>
        <w:t xml:space="preserve">   D</w:t>
      </w:r>
      <w:r>
        <w:rPr>
          <w:rFonts w:eastAsia="仿宋_GB2312"/>
          <w:color w:val="000000"/>
          <w:kern w:val="0"/>
          <w:sz w:val="28"/>
          <w:szCs w:val="28"/>
          <w:lang/>
        </w:rPr>
        <w:t>、奖惩</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w:t>
      </w:r>
      <w:r>
        <w:rPr>
          <w:rFonts w:eastAsia="仿宋_GB2312"/>
          <w:color w:val="000000"/>
          <w:kern w:val="0"/>
          <w:sz w:val="28"/>
          <w:szCs w:val="28"/>
          <w:lang/>
        </w:rPr>
        <w:t>、根据原国家安全生产监督管理总局颁布的《特种作业人员安全技术培训考核管理规定》，特种作业的范围包括下列哪些作业</w:t>
      </w:r>
      <w:r>
        <w:rPr>
          <w:rFonts w:eastAsia="仿宋_GB2312"/>
          <w:color w:val="000000"/>
          <w:kern w:val="0"/>
          <w:sz w:val="28"/>
          <w:szCs w:val="28"/>
          <w:lang/>
        </w:rPr>
        <w:t>( ABCD)</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、电工作业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、高处作业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、金属非金属矿山安全作业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、焊接与热切割作业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4</w:t>
      </w:r>
      <w:r>
        <w:rPr>
          <w:rFonts w:eastAsia="仿宋_GB2312"/>
          <w:color w:val="000000"/>
          <w:kern w:val="0"/>
          <w:sz w:val="28"/>
          <w:szCs w:val="28"/>
          <w:lang/>
        </w:rPr>
        <w:t>、负有安全生产监督管理职责的部门依法对存在重大事故隐患的生产经营单位作出</w:t>
      </w:r>
      <w:r>
        <w:rPr>
          <w:rFonts w:eastAsia="仿宋_GB2312"/>
          <w:color w:val="000000"/>
          <w:kern w:val="0"/>
          <w:sz w:val="28"/>
          <w:szCs w:val="28"/>
          <w:lang/>
        </w:rPr>
        <w:t>( ABD )</w:t>
      </w:r>
      <w:r>
        <w:rPr>
          <w:rFonts w:eastAsia="仿宋_GB2312"/>
          <w:color w:val="000000"/>
          <w:kern w:val="0"/>
          <w:sz w:val="28"/>
          <w:szCs w:val="28"/>
          <w:lang/>
        </w:rPr>
        <w:t>的决定，生产经营单位应当依法执行，及时</w:t>
      </w:r>
      <w:r>
        <w:rPr>
          <w:rFonts w:eastAsia="仿宋_GB2312"/>
          <w:color w:val="000000"/>
          <w:kern w:val="0"/>
          <w:sz w:val="28"/>
          <w:szCs w:val="28"/>
          <w:lang/>
        </w:rPr>
        <w:lastRenderedPageBreak/>
        <w:t>消除事故隐患。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、停产停业</w:t>
      </w:r>
      <w:r>
        <w:rPr>
          <w:rFonts w:eastAsia="仿宋_GB2312"/>
          <w:color w:val="000000"/>
          <w:kern w:val="0"/>
          <w:sz w:val="28"/>
          <w:szCs w:val="28"/>
          <w:lang/>
        </w:rPr>
        <w:t xml:space="preserve">   B</w:t>
      </w:r>
      <w:r>
        <w:rPr>
          <w:rFonts w:eastAsia="仿宋_GB2312"/>
          <w:color w:val="000000"/>
          <w:kern w:val="0"/>
          <w:sz w:val="28"/>
          <w:szCs w:val="28"/>
          <w:lang/>
        </w:rPr>
        <w:t>、停止施工</w:t>
      </w:r>
      <w:r>
        <w:rPr>
          <w:rFonts w:eastAsia="仿宋_GB2312"/>
          <w:color w:val="000000"/>
          <w:kern w:val="0"/>
          <w:sz w:val="28"/>
          <w:szCs w:val="28"/>
          <w:lang/>
        </w:rPr>
        <w:t xml:space="preserve">   C</w:t>
      </w:r>
      <w:r>
        <w:rPr>
          <w:rFonts w:eastAsia="仿宋_GB2312"/>
          <w:color w:val="000000"/>
          <w:kern w:val="0"/>
          <w:sz w:val="28"/>
          <w:szCs w:val="28"/>
          <w:lang/>
        </w:rPr>
        <w:t>、停止上市</w:t>
      </w:r>
      <w:r>
        <w:rPr>
          <w:rFonts w:eastAsia="仿宋_GB2312"/>
          <w:color w:val="000000"/>
          <w:kern w:val="0"/>
          <w:sz w:val="28"/>
          <w:szCs w:val="28"/>
          <w:lang/>
        </w:rPr>
        <w:t xml:space="preserve">   D</w:t>
      </w:r>
      <w:r>
        <w:rPr>
          <w:rFonts w:eastAsia="仿宋_GB2312"/>
          <w:color w:val="000000"/>
          <w:kern w:val="0"/>
          <w:sz w:val="28"/>
          <w:szCs w:val="28"/>
          <w:lang/>
        </w:rPr>
        <w:t>、停止使用相关设施或者设备</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5</w:t>
      </w:r>
      <w:r>
        <w:rPr>
          <w:rFonts w:eastAsia="仿宋_GB2312"/>
          <w:color w:val="000000"/>
          <w:kern w:val="0"/>
          <w:sz w:val="28"/>
          <w:szCs w:val="28"/>
          <w:lang/>
        </w:rPr>
        <w:t>、应急管理部门和其他负有安全生产监督管理职责的部门有权对违法（</w:t>
      </w:r>
      <w:r>
        <w:rPr>
          <w:rFonts w:eastAsia="仿宋_GB2312"/>
          <w:color w:val="000000"/>
          <w:kern w:val="0"/>
          <w:sz w:val="28"/>
          <w:szCs w:val="28"/>
          <w:lang/>
        </w:rPr>
        <w:t>ABCD</w:t>
      </w:r>
      <w:r>
        <w:rPr>
          <w:rFonts w:eastAsia="仿宋_GB2312"/>
          <w:color w:val="000000"/>
          <w:kern w:val="0"/>
          <w:sz w:val="28"/>
          <w:szCs w:val="28"/>
          <w:lang/>
        </w:rPr>
        <w:t>）危险物品的作业场所予以查封，并依法作出处理决定。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、生产</w:t>
      </w:r>
      <w:r>
        <w:rPr>
          <w:rFonts w:eastAsia="仿宋_GB2312"/>
          <w:color w:val="000000"/>
          <w:kern w:val="0"/>
          <w:sz w:val="28"/>
          <w:szCs w:val="28"/>
          <w:lang/>
        </w:rPr>
        <w:t xml:space="preserve">   B</w:t>
      </w:r>
      <w:r>
        <w:rPr>
          <w:rFonts w:eastAsia="仿宋_GB2312"/>
          <w:color w:val="000000"/>
          <w:kern w:val="0"/>
          <w:sz w:val="28"/>
          <w:szCs w:val="28"/>
          <w:lang/>
        </w:rPr>
        <w:t>、储存</w:t>
      </w:r>
      <w:r>
        <w:rPr>
          <w:rFonts w:eastAsia="仿宋_GB2312"/>
          <w:color w:val="000000"/>
          <w:kern w:val="0"/>
          <w:sz w:val="28"/>
          <w:szCs w:val="28"/>
          <w:lang/>
        </w:rPr>
        <w:t xml:space="preserve">   C</w:t>
      </w:r>
      <w:r>
        <w:rPr>
          <w:rFonts w:eastAsia="仿宋_GB2312"/>
          <w:color w:val="000000"/>
          <w:kern w:val="0"/>
          <w:sz w:val="28"/>
          <w:szCs w:val="28"/>
          <w:lang/>
        </w:rPr>
        <w:t>、使用</w:t>
      </w:r>
      <w:r>
        <w:rPr>
          <w:rFonts w:eastAsia="仿宋_GB2312"/>
          <w:color w:val="000000"/>
          <w:kern w:val="0"/>
          <w:sz w:val="28"/>
          <w:szCs w:val="28"/>
          <w:lang/>
        </w:rPr>
        <w:t xml:space="preserve">   D</w:t>
      </w:r>
      <w:r>
        <w:rPr>
          <w:rFonts w:eastAsia="仿宋_GB2312"/>
          <w:color w:val="000000"/>
          <w:kern w:val="0"/>
          <w:sz w:val="28"/>
          <w:szCs w:val="28"/>
          <w:lang/>
        </w:rPr>
        <w:t>、经营</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16</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承担安全评价、认证、检测、检验职责的机构及其从业人员不得实施下列行为</w:t>
      </w:r>
      <w:r>
        <w:rPr>
          <w:rFonts w:eastAsia="仿宋_GB2312"/>
          <w:color w:val="000000"/>
          <w:kern w:val="0"/>
          <w:sz w:val="28"/>
          <w:szCs w:val="28"/>
          <w:lang/>
        </w:rPr>
        <w:t>(ABCE)</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、租借资质、挂靠</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、冒用他人名义在安全评价、认证、检测、检验报告或者相关原始记录中签名</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、项目组负责人及负责现场勘验人员未到现场开展勘验等有关工作</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、如实记录过程控制、现场勘验和检测、检验的情况</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E</w:t>
      </w:r>
      <w:r>
        <w:rPr>
          <w:rFonts w:eastAsia="仿宋_GB2312"/>
          <w:color w:val="000000"/>
          <w:kern w:val="0"/>
          <w:sz w:val="28"/>
          <w:szCs w:val="28"/>
          <w:lang/>
        </w:rPr>
        <w:t>、出具虚假或者失实报告</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17</w:t>
      </w:r>
      <w:r>
        <w:rPr>
          <w:rFonts w:eastAsia="仿宋_GB2312"/>
          <w:color w:val="000000"/>
          <w:kern w:val="0"/>
          <w:sz w:val="28"/>
          <w:szCs w:val="28"/>
          <w:lang/>
        </w:rPr>
        <w:t>、《安全生产法》关于生产经营单位经营活动的说法中，正确的有（</w:t>
      </w:r>
      <w:r>
        <w:rPr>
          <w:rFonts w:eastAsia="仿宋_GB2312"/>
          <w:color w:val="000000"/>
          <w:kern w:val="0"/>
          <w:sz w:val="28"/>
          <w:szCs w:val="28"/>
          <w:lang/>
        </w:rPr>
        <w:t>ACD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、生产经营单位不得将生产经营项目、场所、设备发包或者出租给不具备安全生产条件或者相应资质的单位或者个人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、生产经营单位不得将生产经营项目发包给个人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、承包合同、租赁合同中约定各自的安全生产管理职责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、生产经营单位对承包单位安全生产工作统一协调、管理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E</w:t>
      </w:r>
      <w:r>
        <w:rPr>
          <w:rFonts w:eastAsia="仿宋_GB2312"/>
          <w:color w:val="000000"/>
          <w:kern w:val="0"/>
          <w:sz w:val="28"/>
          <w:szCs w:val="28"/>
          <w:lang/>
        </w:rPr>
        <w:t>、由承租单位对安全生产工作统一协调、管理</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18</w:t>
      </w:r>
      <w:r>
        <w:rPr>
          <w:rFonts w:eastAsia="仿宋_GB2312"/>
          <w:color w:val="000000"/>
          <w:kern w:val="0"/>
          <w:sz w:val="28"/>
          <w:szCs w:val="28"/>
          <w:lang/>
        </w:rPr>
        <w:t>、从业人员接受安全生产教育和培训的目的是（</w:t>
      </w:r>
      <w:r>
        <w:rPr>
          <w:rFonts w:eastAsia="仿宋_GB2312"/>
          <w:color w:val="000000"/>
          <w:kern w:val="0"/>
          <w:sz w:val="28"/>
          <w:szCs w:val="28"/>
          <w:lang/>
        </w:rPr>
        <w:t>ACDE</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、提高安全生产技能</w:t>
      </w:r>
      <w:r>
        <w:rPr>
          <w:rFonts w:eastAsia="仿宋_GB2312"/>
          <w:color w:val="000000"/>
          <w:kern w:val="0"/>
          <w:sz w:val="28"/>
          <w:szCs w:val="28"/>
          <w:lang/>
        </w:rPr>
        <w:t xml:space="preserve">      B</w:t>
      </w:r>
      <w:r>
        <w:rPr>
          <w:rFonts w:eastAsia="仿宋_GB2312"/>
          <w:color w:val="000000"/>
          <w:kern w:val="0"/>
          <w:sz w:val="28"/>
          <w:szCs w:val="28"/>
          <w:lang/>
        </w:rPr>
        <w:t>、服从管理</w:t>
      </w:r>
      <w:r>
        <w:rPr>
          <w:rFonts w:eastAsia="仿宋_GB2312"/>
          <w:color w:val="000000"/>
          <w:kern w:val="0"/>
          <w:sz w:val="28"/>
          <w:szCs w:val="28"/>
          <w:lang/>
        </w:rPr>
        <w:t xml:space="preserve">      C</w:t>
      </w:r>
      <w:r>
        <w:rPr>
          <w:rFonts w:eastAsia="仿宋_GB2312"/>
          <w:color w:val="000000"/>
          <w:kern w:val="0"/>
          <w:sz w:val="28"/>
          <w:szCs w:val="28"/>
          <w:lang/>
        </w:rPr>
        <w:t>、增强事故预防能力</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、掌握安全生产知识</w:t>
      </w:r>
      <w:r>
        <w:rPr>
          <w:rFonts w:eastAsia="仿宋_GB2312"/>
          <w:color w:val="000000"/>
          <w:kern w:val="0"/>
          <w:sz w:val="28"/>
          <w:szCs w:val="28"/>
          <w:lang/>
        </w:rPr>
        <w:t xml:space="preserve">      E</w:t>
      </w:r>
      <w:r>
        <w:rPr>
          <w:rFonts w:eastAsia="仿宋_GB2312"/>
          <w:color w:val="000000"/>
          <w:kern w:val="0"/>
          <w:sz w:val="28"/>
          <w:szCs w:val="28"/>
          <w:lang/>
        </w:rPr>
        <w:t>、增强事故应急处理能力</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19</w:t>
      </w:r>
      <w:r>
        <w:rPr>
          <w:rFonts w:eastAsia="仿宋_GB2312"/>
          <w:color w:val="000000"/>
          <w:kern w:val="0"/>
          <w:sz w:val="28"/>
          <w:szCs w:val="28"/>
          <w:lang/>
        </w:rPr>
        <w:t>、下列属于安全生产检查形式的是（</w:t>
      </w:r>
      <w:r>
        <w:rPr>
          <w:rFonts w:eastAsia="仿宋_GB2312"/>
          <w:color w:val="000000"/>
          <w:kern w:val="0"/>
          <w:sz w:val="28"/>
          <w:szCs w:val="28"/>
          <w:lang/>
        </w:rPr>
        <w:t>ABC</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、访谈</w:t>
      </w:r>
      <w:r>
        <w:rPr>
          <w:rFonts w:eastAsia="仿宋_GB2312"/>
          <w:color w:val="000000"/>
          <w:kern w:val="0"/>
          <w:sz w:val="28"/>
          <w:szCs w:val="28"/>
          <w:lang/>
        </w:rPr>
        <w:t xml:space="preserve">    B</w:t>
      </w:r>
      <w:r>
        <w:rPr>
          <w:rFonts w:eastAsia="仿宋_GB2312"/>
          <w:color w:val="000000"/>
          <w:kern w:val="0"/>
          <w:sz w:val="28"/>
          <w:szCs w:val="28"/>
          <w:lang/>
        </w:rPr>
        <w:t>、查阅文件和资料</w:t>
      </w:r>
      <w:r>
        <w:rPr>
          <w:rFonts w:eastAsia="仿宋_GB2312"/>
          <w:color w:val="000000"/>
          <w:kern w:val="0"/>
          <w:sz w:val="28"/>
          <w:szCs w:val="28"/>
          <w:lang/>
        </w:rPr>
        <w:t xml:space="preserve">     C</w:t>
      </w:r>
      <w:r>
        <w:rPr>
          <w:rFonts w:eastAsia="仿宋_GB2312"/>
          <w:color w:val="000000"/>
          <w:kern w:val="0"/>
          <w:sz w:val="28"/>
          <w:szCs w:val="28"/>
          <w:lang/>
        </w:rPr>
        <w:t>、现场检查</w:t>
      </w:r>
      <w:r>
        <w:rPr>
          <w:rFonts w:eastAsia="仿宋_GB2312"/>
          <w:color w:val="000000"/>
          <w:kern w:val="0"/>
          <w:sz w:val="28"/>
          <w:szCs w:val="28"/>
          <w:lang/>
        </w:rPr>
        <w:t xml:space="preserve">    D</w:t>
      </w:r>
      <w:r>
        <w:rPr>
          <w:rFonts w:eastAsia="仿宋_GB2312"/>
          <w:color w:val="000000"/>
          <w:kern w:val="0"/>
          <w:sz w:val="28"/>
          <w:szCs w:val="28"/>
          <w:lang/>
        </w:rPr>
        <w:t>、仪器测量</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2</w:t>
      </w:r>
      <w:r>
        <w:rPr>
          <w:rFonts w:eastAsia="仿宋_GB2312" w:hint="eastAsia"/>
          <w:color w:val="000000"/>
          <w:kern w:val="0"/>
          <w:sz w:val="28"/>
          <w:szCs w:val="28"/>
          <w:lang/>
        </w:rPr>
        <w:t>0</w:t>
      </w:r>
      <w:r>
        <w:rPr>
          <w:rFonts w:eastAsia="仿宋_GB2312"/>
          <w:color w:val="000000"/>
          <w:kern w:val="0"/>
          <w:sz w:val="28"/>
          <w:szCs w:val="28"/>
          <w:lang/>
        </w:rPr>
        <w:t>、我们所称的安全生产监督检查，是指应急管理部门按照职责分工，对生产经营单位遵守安全生产等法律、法规、规章以及国家标准、行业标准的情况进行监督检查，依法采取（</w:t>
      </w:r>
      <w:r>
        <w:rPr>
          <w:rFonts w:eastAsia="仿宋_GB2312"/>
          <w:color w:val="000000"/>
          <w:kern w:val="0"/>
          <w:sz w:val="28"/>
          <w:szCs w:val="28"/>
          <w:lang/>
        </w:rPr>
        <w:t>ABC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等措施的行政执法行为。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、现场处理</w:t>
      </w:r>
      <w:r>
        <w:rPr>
          <w:rFonts w:eastAsia="仿宋_GB2312"/>
          <w:color w:val="000000"/>
          <w:kern w:val="0"/>
          <w:sz w:val="28"/>
          <w:szCs w:val="28"/>
          <w:lang/>
        </w:rPr>
        <w:t xml:space="preserve">      B</w:t>
      </w:r>
      <w:r>
        <w:rPr>
          <w:rFonts w:eastAsia="仿宋_GB2312"/>
          <w:color w:val="000000"/>
          <w:kern w:val="0"/>
          <w:sz w:val="28"/>
          <w:szCs w:val="28"/>
          <w:lang/>
        </w:rPr>
        <w:t>、行政强制</w:t>
      </w:r>
      <w:r>
        <w:rPr>
          <w:rFonts w:eastAsia="仿宋_GB2312"/>
          <w:color w:val="000000"/>
          <w:kern w:val="0"/>
          <w:sz w:val="28"/>
          <w:szCs w:val="28"/>
          <w:lang/>
        </w:rPr>
        <w:t xml:space="preserve">      C</w:t>
      </w:r>
      <w:r>
        <w:rPr>
          <w:rFonts w:eastAsia="仿宋_GB2312"/>
          <w:color w:val="000000"/>
          <w:kern w:val="0"/>
          <w:sz w:val="28"/>
          <w:szCs w:val="28"/>
          <w:lang/>
        </w:rPr>
        <w:t>、行政处罚</w:t>
      </w:r>
      <w:r>
        <w:rPr>
          <w:rFonts w:eastAsia="仿宋_GB2312"/>
          <w:color w:val="000000"/>
          <w:kern w:val="0"/>
          <w:sz w:val="28"/>
          <w:szCs w:val="28"/>
          <w:lang/>
        </w:rPr>
        <w:t xml:space="preserve">     D</w:t>
      </w:r>
      <w:r>
        <w:rPr>
          <w:rFonts w:eastAsia="仿宋_GB2312"/>
          <w:color w:val="000000"/>
          <w:kern w:val="0"/>
          <w:sz w:val="28"/>
          <w:szCs w:val="28"/>
          <w:lang/>
        </w:rPr>
        <w:t>、拘留</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2</w:t>
      </w:r>
      <w:r>
        <w:rPr>
          <w:rFonts w:eastAsia="仿宋_GB2312" w:hint="eastAsia"/>
          <w:color w:val="000000"/>
          <w:kern w:val="0"/>
          <w:sz w:val="28"/>
          <w:szCs w:val="28"/>
          <w:lang/>
        </w:rPr>
        <w:t>1</w:t>
      </w:r>
      <w:r>
        <w:rPr>
          <w:rFonts w:eastAsia="仿宋_GB2312"/>
          <w:color w:val="000000"/>
          <w:kern w:val="0"/>
          <w:sz w:val="28"/>
          <w:szCs w:val="28"/>
          <w:lang/>
        </w:rPr>
        <w:t>、监督检查应坚持属地管理、分级负责的原则；执法人员应当忠于职守、依法依规，做到（</w:t>
      </w:r>
      <w:r>
        <w:rPr>
          <w:rFonts w:eastAsia="仿宋_GB2312"/>
          <w:color w:val="000000"/>
          <w:kern w:val="0"/>
          <w:sz w:val="28"/>
          <w:szCs w:val="28"/>
          <w:lang/>
        </w:rPr>
        <w:t>ABCD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严格</w:t>
      </w:r>
      <w:r>
        <w:rPr>
          <w:rFonts w:eastAsia="仿宋_GB2312"/>
          <w:color w:val="000000"/>
          <w:kern w:val="0"/>
          <w:sz w:val="28"/>
          <w:szCs w:val="28"/>
          <w:lang/>
        </w:rPr>
        <w:t xml:space="preserve">      B</w:t>
      </w:r>
      <w:r>
        <w:rPr>
          <w:rFonts w:eastAsia="仿宋_GB2312"/>
          <w:color w:val="000000"/>
          <w:kern w:val="0"/>
          <w:sz w:val="28"/>
          <w:szCs w:val="28"/>
          <w:lang/>
        </w:rPr>
        <w:t>、公正</w:t>
      </w:r>
      <w:r>
        <w:rPr>
          <w:rFonts w:eastAsia="仿宋_GB2312"/>
          <w:color w:val="000000"/>
          <w:kern w:val="0"/>
          <w:sz w:val="28"/>
          <w:szCs w:val="28"/>
          <w:lang/>
        </w:rPr>
        <w:t xml:space="preserve">       C</w:t>
      </w:r>
      <w:r>
        <w:rPr>
          <w:rFonts w:eastAsia="仿宋_GB2312"/>
          <w:color w:val="000000"/>
          <w:kern w:val="0"/>
          <w:sz w:val="28"/>
          <w:szCs w:val="28"/>
          <w:lang/>
        </w:rPr>
        <w:t>、廉洁</w:t>
      </w:r>
      <w:r>
        <w:rPr>
          <w:rFonts w:eastAsia="仿宋_GB2312"/>
          <w:color w:val="000000"/>
          <w:kern w:val="0"/>
          <w:sz w:val="28"/>
          <w:szCs w:val="28"/>
          <w:lang/>
        </w:rPr>
        <w:t xml:space="preserve">      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文明</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2</w:t>
      </w:r>
      <w:r>
        <w:rPr>
          <w:rFonts w:eastAsia="仿宋_GB2312" w:hint="eastAsia"/>
          <w:color w:val="000000"/>
          <w:kern w:val="0"/>
          <w:sz w:val="28"/>
          <w:szCs w:val="28"/>
          <w:lang/>
        </w:rPr>
        <w:t>2</w:t>
      </w:r>
      <w:r>
        <w:rPr>
          <w:rFonts w:eastAsia="仿宋_GB2312"/>
          <w:color w:val="000000"/>
          <w:kern w:val="0"/>
          <w:sz w:val="28"/>
          <w:szCs w:val="28"/>
          <w:lang/>
        </w:rPr>
        <w:t>、执法辅助人员不得从事下列工作：（</w:t>
      </w:r>
      <w:r>
        <w:rPr>
          <w:rFonts w:eastAsia="仿宋_GB2312"/>
          <w:color w:val="000000"/>
          <w:kern w:val="0"/>
          <w:sz w:val="28"/>
          <w:szCs w:val="28"/>
          <w:lang/>
        </w:rPr>
        <w:t>ABCD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、独立从事行政执法工作</w:t>
      </w:r>
      <w:r>
        <w:rPr>
          <w:rFonts w:eastAsia="仿宋_GB2312"/>
          <w:color w:val="000000"/>
          <w:kern w:val="0"/>
          <w:sz w:val="28"/>
          <w:szCs w:val="28"/>
          <w:lang/>
        </w:rPr>
        <w:t xml:space="preserve">      B</w:t>
      </w:r>
      <w:r>
        <w:rPr>
          <w:rFonts w:eastAsia="仿宋_GB2312"/>
          <w:color w:val="000000"/>
          <w:kern w:val="0"/>
          <w:sz w:val="28"/>
          <w:szCs w:val="28"/>
          <w:lang/>
        </w:rPr>
        <w:t>、作出行政执法决定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、实施行政强制措施</w:t>
      </w:r>
      <w:r>
        <w:rPr>
          <w:rFonts w:eastAsia="仿宋_GB2312"/>
          <w:color w:val="000000"/>
          <w:kern w:val="0"/>
          <w:sz w:val="28"/>
          <w:szCs w:val="28"/>
          <w:lang/>
        </w:rPr>
        <w:t xml:space="preserve">          D</w:t>
      </w:r>
      <w:r>
        <w:rPr>
          <w:rFonts w:eastAsia="仿宋_GB2312"/>
          <w:color w:val="000000"/>
          <w:kern w:val="0"/>
          <w:sz w:val="28"/>
          <w:szCs w:val="28"/>
          <w:lang/>
        </w:rPr>
        <w:t>、责令企业暂时停产停业</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23</w:t>
      </w:r>
      <w:r>
        <w:rPr>
          <w:rFonts w:eastAsia="仿宋_GB2312"/>
          <w:color w:val="000000"/>
          <w:kern w:val="0"/>
          <w:sz w:val="28"/>
          <w:szCs w:val="28"/>
          <w:lang/>
        </w:rPr>
        <w:t>、安全生产（</w:t>
      </w:r>
      <w:r>
        <w:rPr>
          <w:rFonts w:eastAsia="仿宋_GB2312"/>
          <w:color w:val="000000"/>
          <w:kern w:val="0"/>
          <w:sz w:val="28"/>
          <w:szCs w:val="28"/>
          <w:lang/>
        </w:rPr>
        <w:t>AB</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应当采取</w:t>
      </w:r>
      <w:r>
        <w:rPr>
          <w:rFonts w:eastAsia="仿宋_GB2312"/>
          <w:color w:val="000000"/>
          <w:kern w:val="0"/>
          <w:sz w:val="28"/>
          <w:szCs w:val="28"/>
          <w:lang/>
        </w:rPr>
        <w:t>“</w:t>
      </w:r>
      <w:r>
        <w:rPr>
          <w:rFonts w:eastAsia="仿宋_GB2312"/>
          <w:color w:val="000000"/>
          <w:kern w:val="0"/>
          <w:sz w:val="28"/>
          <w:szCs w:val="28"/>
          <w:lang/>
        </w:rPr>
        <w:t>双随机</w:t>
      </w:r>
      <w:r>
        <w:rPr>
          <w:rFonts w:eastAsia="仿宋_GB2312"/>
          <w:color w:val="000000"/>
          <w:kern w:val="0"/>
          <w:sz w:val="28"/>
          <w:szCs w:val="28"/>
          <w:lang/>
        </w:rPr>
        <w:t>”</w:t>
      </w:r>
      <w:r>
        <w:rPr>
          <w:rFonts w:eastAsia="仿宋_GB2312"/>
          <w:color w:val="000000"/>
          <w:kern w:val="0"/>
          <w:sz w:val="28"/>
          <w:szCs w:val="28"/>
          <w:lang/>
        </w:rPr>
        <w:t>抽查方式。</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、年度监督检查计划</w:t>
      </w:r>
      <w:r>
        <w:rPr>
          <w:rFonts w:eastAsia="仿宋_GB2312"/>
          <w:color w:val="000000"/>
          <w:kern w:val="0"/>
          <w:sz w:val="28"/>
          <w:szCs w:val="28"/>
          <w:lang/>
        </w:rPr>
        <w:t xml:space="preserve">   B</w:t>
      </w:r>
      <w:r>
        <w:rPr>
          <w:rFonts w:eastAsia="仿宋_GB2312"/>
          <w:color w:val="000000"/>
          <w:kern w:val="0"/>
          <w:sz w:val="28"/>
          <w:szCs w:val="28"/>
          <w:lang/>
        </w:rPr>
        <w:t>、专项检查</w:t>
      </w:r>
      <w:r>
        <w:rPr>
          <w:rFonts w:eastAsia="仿宋_GB2312"/>
          <w:color w:val="000000"/>
          <w:kern w:val="0"/>
          <w:sz w:val="28"/>
          <w:szCs w:val="28"/>
          <w:lang/>
        </w:rPr>
        <w:t xml:space="preserve">   C</w:t>
      </w:r>
      <w:r>
        <w:rPr>
          <w:rFonts w:eastAsia="仿宋_GB2312"/>
          <w:color w:val="000000"/>
          <w:kern w:val="0"/>
          <w:sz w:val="28"/>
          <w:szCs w:val="28"/>
          <w:lang/>
        </w:rPr>
        <w:t>、举报核查</w:t>
      </w:r>
      <w:r>
        <w:rPr>
          <w:rFonts w:eastAsia="仿宋_GB2312"/>
          <w:color w:val="000000"/>
          <w:kern w:val="0"/>
          <w:sz w:val="28"/>
          <w:szCs w:val="28"/>
          <w:lang/>
        </w:rPr>
        <w:t xml:space="preserve">  D</w:t>
      </w:r>
      <w:r>
        <w:rPr>
          <w:rFonts w:eastAsia="仿宋_GB2312"/>
          <w:color w:val="000000"/>
          <w:kern w:val="0"/>
          <w:sz w:val="28"/>
          <w:szCs w:val="28"/>
          <w:lang/>
        </w:rPr>
        <w:t>、其他部门移送案件</w:t>
      </w:r>
      <w:r>
        <w:rPr>
          <w:rFonts w:eastAsia="仿宋_GB2312"/>
          <w:color w:val="000000"/>
          <w:kern w:val="0"/>
          <w:sz w:val="28"/>
          <w:szCs w:val="28"/>
          <w:lang/>
        </w:rPr>
        <w:t xml:space="preserve">  E</w:t>
      </w:r>
      <w:r>
        <w:rPr>
          <w:rFonts w:eastAsia="仿宋_GB2312"/>
          <w:color w:val="000000"/>
          <w:kern w:val="0"/>
          <w:sz w:val="28"/>
          <w:szCs w:val="28"/>
          <w:lang/>
        </w:rPr>
        <w:t>、上级部门交办</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24</w:t>
      </w:r>
      <w:r>
        <w:rPr>
          <w:rFonts w:eastAsia="仿宋_GB2312"/>
          <w:color w:val="000000"/>
          <w:kern w:val="0"/>
          <w:sz w:val="28"/>
          <w:szCs w:val="28"/>
          <w:lang/>
        </w:rPr>
        <w:t>、某家具厂比较重视个人劳动防护用品的配备工作，每年都征集职工对劳动防护用品的意见和建议。下列意见和建议中，符合《用人单位劳动防护用品管理条例》的有（</w:t>
      </w:r>
      <w:r>
        <w:rPr>
          <w:rFonts w:eastAsia="仿宋_GB2312"/>
          <w:color w:val="000000"/>
          <w:kern w:val="0"/>
          <w:sz w:val="28"/>
          <w:szCs w:val="28"/>
          <w:lang/>
        </w:rPr>
        <w:t>CDE</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、可以将价值相当的货币发放给职工替代劳动防护用品</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、家具装箱车间风险比较低，不需要使用劳动防护用品</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、喷漆车间风险高，要求配备全身劳动防护用品</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、锯木车间粉尘比较大，要求配备防尘口罩</w:t>
      </w:r>
      <w:r>
        <w:rPr>
          <w:rFonts w:eastAsia="仿宋_GB2312"/>
          <w:color w:val="000000"/>
          <w:kern w:val="0"/>
          <w:sz w:val="28"/>
          <w:szCs w:val="28"/>
          <w:lang/>
        </w:rPr>
        <w:tab/>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E</w:t>
      </w:r>
      <w:r>
        <w:rPr>
          <w:rFonts w:eastAsia="仿宋_GB2312"/>
          <w:color w:val="000000"/>
          <w:kern w:val="0"/>
          <w:sz w:val="28"/>
          <w:szCs w:val="28"/>
          <w:lang/>
        </w:rPr>
        <w:t>、及时更换失效的防护用品</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25</w:t>
      </w:r>
      <w:r>
        <w:rPr>
          <w:rFonts w:eastAsia="仿宋_GB2312"/>
          <w:color w:val="000000"/>
          <w:kern w:val="0"/>
          <w:sz w:val="28"/>
          <w:szCs w:val="28"/>
          <w:lang/>
        </w:rPr>
        <w:t>、依据《安全生产法》的规定，生产经营单位的主要负责人对本单位安全生产工作负有的职责有（</w:t>
      </w:r>
      <w:r>
        <w:rPr>
          <w:rFonts w:eastAsia="仿宋_GB2312"/>
          <w:color w:val="000000"/>
          <w:kern w:val="0"/>
          <w:sz w:val="28"/>
          <w:szCs w:val="28"/>
          <w:lang/>
        </w:rPr>
        <w:t>ACDE</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、督促、检查本单位的安全生产工作，及时消除安全生产事故隐患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、向从业人员如实告知作业场所存在的危险因素，监督劳动防护用品的使用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、及时、如实报告生产安全事故</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、组织制定并实施本单位的生产安全事故应急救援预案</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E</w:t>
      </w:r>
      <w:r>
        <w:rPr>
          <w:rFonts w:eastAsia="仿宋_GB2312"/>
          <w:color w:val="000000"/>
          <w:kern w:val="0"/>
          <w:sz w:val="28"/>
          <w:szCs w:val="28"/>
          <w:lang/>
        </w:rPr>
        <w:t>、组织制定并实施本单位安全生产教育和培训计划</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26</w:t>
      </w:r>
      <w:r>
        <w:rPr>
          <w:rFonts w:eastAsia="仿宋_GB2312"/>
          <w:color w:val="000000"/>
          <w:kern w:val="0"/>
          <w:sz w:val="28"/>
          <w:szCs w:val="28"/>
          <w:lang/>
        </w:rPr>
        <w:t>、依据《危险化学品安全管理条例》的规定，除运输工具加油站、加气站外，危险化学品的生产装置和储存数量构成重大危险源的储存设施应当与（</w:t>
      </w:r>
      <w:r>
        <w:rPr>
          <w:rFonts w:eastAsia="仿宋_GB2312"/>
          <w:color w:val="000000"/>
          <w:kern w:val="0"/>
          <w:sz w:val="28"/>
          <w:szCs w:val="28"/>
          <w:lang/>
        </w:rPr>
        <w:t>ABDE</w:t>
      </w:r>
      <w:r>
        <w:rPr>
          <w:rFonts w:eastAsia="仿宋_GB2312"/>
          <w:color w:val="000000"/>
          <w:kern w:val="0"/>
          <w:sz w:val="28"/>
          <w:szCs w:val="28"/>
          <w:lang/>
        </w:rPr>
        <w:t>）保持符合有关标准或者有关规定的安全距离。</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、学校、医院等公共设施</w:t>
      </w:r>
      <w:r>
        <w:rPr>
          <w:rFonts w:eastAsia="仿宋_GB2312"/>
          <w:color w:val="000000"/>
          <w:kern w:val="0"/>
          <w:sz w:val="28"/>
          <w:szCs w:val="28"/>
          <w:lang/>
        </w:rPr>
        <w:t xml:space="preserve">      B</w:t>
      </w:r>
      <w:r>
        <w:rPr>
          <w:rFonts w:eastAsia="仿宋_GB2312"/>
          <w:color w:val="000000"/>
          <w:kern w:val="0"/>
          <w:sz w:val="28"/>
          <w:szCs w:val="28"/>
          <w:lang/>
        </w:rPr>
        <w:t>、居民区</w:t>
      </w:r>
      <w:r>
        <w:rPr>
          <w:rFonts w:eastAsia="仿宋_GB2312"/>
          <w:color w:val="000000"/>
          <w:kern w:val="0"/>
          <w:sz w:val="28"/>
          <w:szCs w:val="28"/>
          <w:lang/>
        </w:rPr>
        <w:t xml:space="preserve">      C</w:t>
      </w:r>
      <w:r>
        <w:rPr>
          <w:rFonts w:eastAsia="仿宋_GB2312"/>
          <w:color w:val="000000"/>
          <w:kern w:val="0"/>
          <w:sz w:val="28"/>
          <w:szCs w:val="28"/>
          <w:lang/>
        </w:rPr>
        <w:t>、矿区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、河流、湖泊、风景名胜区</w:t>
      </w:r>
      <w:r>
        <w:rPr>
          <w:rFonts w:eastAsia="仿宋_GB2312"/>
          <w:color w:val="000000"/>
          <w:kern w:val="0"/>
          <w:sz w:val="28"/>
          <w:szCs w:val="28"/>
          <w:lang/>
        </w:rPr>
        <w:t xml:space="preserve">    E</w:t>
      </w:r>
      <w:r>
        <w:rPr>
          <w:rFonts w:eastAsia="仿宋_GB2312"/>
          <w:color w:val="000000"/>
          <w:kern w:val="0"/>
          <w:sz w:val="28"/>
          <w:szCs w:val="28"/>
          <w:lang/>
        </w:rPr>
        <w:t>、军事禁区</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27</w:t>
      </w:r>
      <w:r>
        <w:rPr>
          <w:rFonts w:eastAsia="仿宋_GB2312"/>
          <w:color w:val="000000"/>
          <w:kern w:val="0"/>
          <w:sz w:val="28"/>
          <w:szCs w:val="28"/>
          <w:lang/>
        </w:rPr>
        <w:t>、下列属于特种作业目录中的特种作业类型的有（</w:t>
      </w:r>
      <w:r>
        <w:rPr>
          <w:rFonts w:eastAsia="仿宋_GB2312"/>
          <w:color w:val="000000"/>
          <w:kern w:val="0"/>
          <w:sz w:val="28"/>
          <w:szCs w:val="28"/>
          <w:lang/>
        </w:rPr>
        <w:t>ABCDE</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、电工作业</w:t>
      </w:r>
      <w:r>
        <w:rPr>
          <w:rFonts w:eastAsia="仿宋_GB2312"/>
          <w:color w:val="000000"/>
          <w:kern w:val="0"/>
          <w:sz w:val="28"/>
          <w:szCs w:val="28"/>
          <w:lang/>
        </w:rPr>
        <w:t xml:space="preserve">    B</w:t>
      </w:r>
      <w:r>
        <w:rPr>
          <w:rFonts w:eastAsia="仿宋_GB2312"/>
          <w:color w:val="000000"/>
          <w:kern w:val="0"/>
          <w:sz w:val="28"/>
          <w:szCs w:val="28"/>
          <w:lang/>
        </w:rPr>
        <w:t>、焊接与热切割作业</w:t>
      </w:r>
      <w:r>
        <w:rPr>
          <w:rFonts w:eastAsia="仿宋_GB2312"/>
          <w:color w:val="000000"/>
          <w:kern w:val="0"/>
          <w:sz w:val="28"/>
          <w:szCs w:val="28"/>
          <w:lang/>
        </w:rPr>
        <w:t xml:space="preserve">    C</w:t>
      </w:r>
      <w:r>
        <w:rPr>
          <w:rFonts w:eastAsia="仿宋_GB2312"/>
          <w:color w:val="000000"/>
          <w:kern w:val="0"/>
          <w:sz w:val="28"/>
          <w:szCs w:val="28"/>
          <w:lang/>
        </w:rPr>
        <w:t>、制冷与空调作业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、金属非金属矿山安全作业</w:t>
      </w:r>
      <w:r>
        <w:rPr>
          <w:rFonts w:eastAsia="仿宋_GB2312"/>
          <w:color w:val="000000"/>
          <w:kern w:val="0"/>
          <w:sz w:val="28"/>
          <w:szCs w:val="28"/>
          <w:lang/>
        </w:rPr>
        <w:t xml:space="preserve">   E</w:t>
      </w:r>
      <w:r>
        <w:rPr>
          <w:rFonts w:eastAsia="仿宋_GB2312"/>
          <w:color w:val="000000"/>
          <w:kern w:val="0"/>
          <w:sz w:val="28"/>
          <w:szCs w:val="28"/>
          <w:lang/>
        </w:rPr>
        <w:t>、冶金（有色）生产安全作业</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28</w:t>
      </w:r>
      <w:r>
        <w:rPr>
          <w:rFonts w:eastAsia="仿宋_GB2312"/>
          <w:color w:val="000000"/>
          <w:kern w:val="0"/>
          <w:sz w:val="28"/>
          <w:szCs w:val="28"/>
          <w:lang/>
        </w:rPr>
        <w:t>、两个以上生产经营单位在同一作业区域内进行生产经营活动，可能危及对方生产安全的，应当（</w:t>
      </w:r>
      <w:r>
        <w:rPr>
          <w:rFonts w:eastAsia="仿宋_GB2312"/>
          <w:color w:val="000000"/>
          <w:kern w:val="0"/>
          <w:sz w:val="28"/>
          <w:szCs w:val="28"/>
          <w:lang/>
        </w:rPr>
        <w:t>ABDE</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、签订安全生产管理协议</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、明确各自的安全生产管理职责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、明确各自的安全管理方法理念</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、明确各自应当采取的安全措施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E</w:t>
      </w:r>
      <w:r>
        <w:rPr>
          <w:rFonts w:eastAsia="仿宋_GB2312"/>
          <w:color w:val="000000"/>
          <w:kern w:val="0"/>
          <w:sz w:val="28"/>
          <w:szCs w:val="28"/>
          <w:lang/>
        </w:rPr>
        <w:t>、指定专职安全生产管理人员进行安全检查与协调</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29</w:t>
      </w:r>
      <w:r>
        <w:rPr>
          <w:rFonts w:eastAsia="仿宋_GB2312"/>
          <w:color w:val="000000"/>
          <w:kern w:val="0"/>
          <w:sz w:val="28"/>
          <w:szCs w:val="28"/>
          <w:lang/>
        </w:rPr>
        <w:t>、依据《浙江省安全生产条例》负有安全生产监督管理职责的部门依法对生产经营单位进行监督检查时所行使的职权，依照安全生产法的有关规定执行。乡（镇）人民政府以及街道办事处、开发区（园区）管理机构等地方人民政府的派出机关（机构），依法对本辖区内生产经营单位进行监督检查时，行使下列哪些职权（</w:t>
      </w:r>
      <w:r>
        <w:rPr>
          <w:rFonts w:eastAsia="仿宋_GB2312"/>
          <w:color w:val="000000"/>
          <w:kern w:val="0"/>
          <w:sz w:val="28"/>
          <w:szCs w:val="28"/>
          <w:lang/>
        </w:rPr>
        <w:t>ABCDE</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、进入生产经营单位进行检查，调阅有关资料，向有关单位和人员了解情况</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、检查中发现安全生产违法行为的，督促当场予以纠正或者要求限期改正；依法应当给予行政处罚的，建议负有安全生产监督管理职责的部门作出行政处罚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、检查中发现事故隐患的，责令立即排除</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、检查中发现重大事故隐患的，应当在责令立即排除的同时，报告负有安全生产监督管理职责的部门，由负有安全生产监督管理职责的</w:t>
      </w:r>
      <w:r>
        <w:rPr>
          <w:rFonts w:eastAsia="仿宋_GB2312"/>
          <w:color w:val="000000"/>
          <w:kern w:val="0"/>
          <w:sz w:val="28"/>
          <w:szCs w:val="28"/>
          <w:lang/>
        </w:rPr>
        <w:lastRenderedPageBreak/>
        <w:t>部门依照《浙江省安全生产条例》第二十五条的规定采取必要的措施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E</w:t>
      </w:r>
      <w:r>
        <w:rPr>
          <w:rFonts w:eastAsia="仿宋_GB2312"/>
          <w:color w:val="000000"/>
          <w:kern w:val="0"/>
          <w:sz w:val="28"/>
          <w:szCs w:val="28"/>
          <w:lang/>
        </w:rPr>
        <w:t>、对于检查中发现的隐患，生产经营单位拒不排除的，报告负有安全生产监督管理职责的部门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3</w:t>
      </w:r>
      <w:r>
        <w:rPr>
          <w:rFonts w:eastAsia="仿宋_GB2312" w:hint="eastAsia"/>
          <w:color w:val="000000"/>
          <w:kern w:val="0"/>
          <w:sz w:val="28"/>
          <w:szCs w:val="28"/>
          <w:lang/>
        </w:rPr>
        <w:t>0</w:t>
      </w:r>
      <w:r>
        <w:rPr>
          <w:rFonts w:eastAsia="仿宋_GB2312"/>
          <w:color w:val="000000"/>
          <w:kern w:val="0"/>
          <w:sz w:val="28"/>
          <w:szCs w:val="28"/>
          <w:lang/>
        </w:rPr>
        <w:t>、电气设备的接地或接零支线，应（</w:t>
      </w:r>
      <w:r>
        <w:rPr>
          <w:rFonts w:eastAsia="仿宋_GB2312"/>
          <w:color w:val="000000"/>
          <w:kern w:val="0"/>
          <w:sz w:val="28"/>
          <w:szCs w:val="28"/>
          <w:lang/>
        </w:rPr>
        <w:t>BD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、与接地支线串连</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、单独与接地线相连</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、与接零支线串连</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、单独与接零线相连</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31</w:t>
      </w:r>
      <w:r>
        <w:rPr>
          <w:rFonts w:eastAsia="仿宋_GB2312"/>
          <w:color w:val="000000"/>
          <w:kern w:val="0"/>
          <w:sz w:val="28"/>
          <w:szCs w:val="28"/>
          <w:lang/>
        </w:rPr>
        <w:t>、避雷装置有以下（</w:t>
      </w:r>
      <w:r>
        <w:rPr>
          <w:rFonts w:eastAsia="仿宋_GB2312"/>
          <w:color w:val="000000"/>
          <w:kern w:val="0"/>
          <w:sz w:val="28"/>
          <w:szCs w:val="28"/>
          <w:lang/>
        </w:rPr>
        <w:t>ACD</w:t>
      </w:r>
      <w:r>
        <w:rPr>
          <w:rFonts w:eastAsia="仿宋_GB2312"/>
          <w:color w:val="000000"/>
          <w:kern w:val="0"/>
          <w:sz w:val="28"/>
          <w:szCs w:val="28"/>
          <w:lang/>
        </w:rPr>
        <w:t>）部件构成？</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、接闪器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、电位器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、接地体</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、引下线</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32</w:t>
      </w:r>
      <w:r>
        <w:rPr>
          <w:rFonts w:eastAsia="仿宋_GB2312"/>
          <w:color w:val="000000"/>
          <w:kern w:val="0"/>
          <w:sz w:val="28"/>
          <w:szCs w:val="28"/>
          <w:lang/>
        </w:rPr>
        <w:t>、对电焊机一次侧电源线要求是（</w:t>
      </w:r>
      <w:r>
        <w:rPr>
          <w:rFonts w:eastAsia="仿宋_GB2312"/>
          <w:color w:val="000000"/>
          <w:kern w:val="0"/>
          <w:sz w:val="28"/>
          <w:szCs w:val="28"/>
          <w:lang/>
        </w:rPr>
        <w:t>AC</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、长度</w:t>
      </w:r>
      <w:r>
        <w:rPr>
          <w:rFonts w:eastAsia="仿宋_GB2312"/>
          <w:color w:val="000000"/>
          <w:kern w:val="0"/>
          <w:sz w:val="28"/>
          <w:szCs w:val="28"/>
          <w:lang/>
        </w:rPr>
        <w:t>5</w:t>
      </w:r>
      <w:r>
        <w:rPr>
          <w:rFonts w:eastAsia="仿宋_GB2312"/>
          <w:color w:val="000000"/>
          <w:kern w:val="0"/>
          <w:sz w:val="28"/>
          <w:szCs w:val="28"/>
          <w:lang/>
        </w:rPr>
        <w:t>米</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、可有一个接头</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、无破损</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、可有</w:t>
      </w:r>
      <w:r>
        <w:rPr>
          <w:rFonts w:eastAsia="仿宋_GB2312"/>
          <w:color w:val="000000"/>
          <w:kern w:val="0"/>
          <w:sz w:val="28"/>
          <w:szCs w:val="28"/>
          <w:lang/>
        </w:rPr>
        <w:t>3</w:t>
      </w:r>
      <w:r>
        <w:rPr>
          <w:rFonts w:eastAsia="仿宋_GB2312"/>
          <w:color w:val="000000"/>
          <w:kern w:val="0"/>
          <w:sz w:val="28"/>
          <w:szCs w:val="28"/>
          <w:lang/>
        </w:rPr>
        <w:t>个接头</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33</w:t>
      </w:r>
      <w:r>
        <w:rPr>
          <w:rFonts w:eastAsia="仿宋_GB2312"/>
          <w:color w:val="000000"/>
          <w:kern w:val="0"/>
          <w:sz w:val="28"/>
          <w:szCs w:val="28"/>
          <w:lang/>
        </w:rPr>
        <w:t>、对三相电焊机电源电缆的选用（</w:t>
      </w:r>
      <w:r>
        <w:rPr>
          <w:rFonts w:eastAsia="仿宋_GB2312"/>
          <w:color w:val="000000"/>
          <w:kern w:val="0"/>
          <w:sz w:val="28"/>
          <w:szCs w:val="28"/>
          <w:lang/>
        </w:rPr>
        <w:t>BC</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、三芯橡胶电缆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、四芯橡胶电缆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、长度</w:t>
      </w:r>
      <w:r>
        <w:rPr>
          <w:rFonts w:eastAsia="仿宋_GB2312"/>
          <w:color w:val="000000"/>
          <w:kern w:val="0"/>
          <w:sz w:val="28"/>
          <w:szCs w:val="28"/>
          <w:lang/>
        </w:rPr>
        <w:t>5</w:t>
      </w:r>
      <w:r>
        <w:rPr>
          <w:rFonts w:eastAsia="仿宋_GB2312"/>
          <w:color w:val="000000"/>
          <w:kern w:val="0"/>
          <w:sz w:val="28"/>
          <w:szCs w:val="28"/>
          <w:lang/>
        </w:rPr>
        <w:t>米无接头</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、三芯、四芯都可</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34</w:t>
      </w:r>
      <w:r>
        <w:rPr>
          <w:rFonts w:eastAsia="仿宋_GB2312"/>
          <w:color w:val="000000"/>
          <w:kern w:val="0"/>
          <w:sz w:val="28"/>
          <w:szCs w:val="28"/>
          <w:lang/>
        </w:rPr>
        <w:t>、电气线路必须具有足够的（</w:t>
      </w:r>
      <w:r>
        <w:rPr>
          <w:rFonts w:eastAsia="仿宋_GB2312"/>
          <w:color w:val="000000"/>
          <w:kern w:val="0"/>
          <w:sz w:val="28"/>
          <w:szCs w:val="28"/>
          <w:lang/>
        </w:rPr>
        <w:t>ABC</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、绝缘强度</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、机械强度</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、导电能力</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、抗干扰能力</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35</w:t>
      </w:r>
      <w:r>
        <w:rPr>
          <w:rFonts w:eastAsia="仿宋_GB2312"/>
          <w:color w:val="000000"/>
          <w:kern w:val="0"/>
          <w:sz w:val="28"/>
          <w:szCs w:val="28"/>
          <w:lang/>
        </w:rPr>
        <w:t>、磨削机械的（</w:t>
      </w:r>
      <w:r>
        <w:rPr>
          <w:rFonts w:eastAsia="仿宋_GB2312"/>
          <w:color w:val="000000"/>
          <w:kern w:val="0"/>
          <w:sz w:val="28"/>
          <w:szCs w:val="28"/>
          <w:lang/>
        </w:rPr>
        <w:t>ABCD</w:t>
      </w:r>
      <w:r>
        <w:rPr>
          <w:rFonts w:eastAsia="仿宋_GB2312"/>
          <w:color w:val="000000"/>
          <w:kern w:val="0"/>
          <w:sz w:val="28"/>
          <w:szCs w:val="28"/>
          <w:lang/>
        </w:rPr>
        <w:t>）等回转件和冲床脚踏开关，应设防护罩，</w:t>
      </w:r>
      <w:r>
        <w:rPr>
          <w:rFonts w:eastAsia="仿宋_GB2312"/>
          <w:color w:val="000000"/>
          <w:kern w:val="0"/>
          <w:sz w:val="28"/>
          <w:szCs w:val="28"/>
          <w:lang/>
        </w:rPr>
        <w:lastRenderedPageBreak/>
        <w:t>且牢固固定。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、砂轮</w:t>
      </w:r>
      <w:r>
        <w:rPr>
          <w:rFonts w:eastAsia="仿宋_GB2312"/>
          <w:color w:val="000000"/>
          <w:kern w:val="0"/>
          <w:sz w:val="28"/>
          <w:szCs w:val="28"/>
          <w:lang/>
        </w:rPr>
        <w:t xml:space="preserve">   B</w:t>
      </w:r>
      <w:r>
        <w:rPr>
          <w:rFonts w:eastAsia="仿宋_GB2312"/>
          <w:color w:val="000000"/>
          <w:kern w:val="0"/>
          <w:sz w:val="28"/>
          <w:szCs w:val="28"/>
          <w:lang/>
        </w:rPr>
        <w:t>、电机</w:t>
      </w:r>
      <w:r>
        <w:rPr>
          <w:rFonts w:eastAsia="仿宋_GB2312"/>
          <w:color w:val="000000"/>
          <w:kern w:val="0"/>
          <w:sz w:val="28"/>
          <w:szCs w:val="28"/>
          <w:lang/>
        </w:rPr>
        <w:t xml:space="preserve">    C</w:t>
      </w:r>
      <w:r>
        <w:rPr>
          <w:rFonts w:eastAsia="仿宋_GB2312"/>
          <w:color w:val="000000"/>
          <w:kern w:val="0"/>
          <w:sz w:val="28"/>
          <w:szCs w:val="28"/>
          <w:lang/>
        </w:rPr>
        <w:t>、皮带轮</w:t>
      </w:r>
      <w:r>
        <w:rPr>
          <w:rFonts w:eastAsia="仿宋_GB2312"/>
          <w:color w:val="000000"/>
          <w:kern w:val="0"/>
          <w:sz w:val="28"/>
          <w:szCs w:val="28"/>
          <w:lang/>
        </w:rPr>
        <w:t xml:space="preserve">      D</w:t>
      </w:r>
      <w:r>
        <w:rPr>
          <w:rFonts w:eastAsia="仿宋_GB2312"/>
          <w:color w:val="000000"/>
          <w:kern w:val="0"/>
          <w:sz w:val="28"/>
          <w:szCs w:val="28"/>
          <w:lang/>
        </w:rPr>
        <w:t>、工件头架</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36</w:t>
      </w:r>
      <w:r>
        <w:rPr>
          <w:rFonts w:eastAsia="仿宋_GB2312"/>
          <w:color w:val="000000"/>
          <w:kern w:val="0"/>
          <w:sz w:val="28"/>
          <w:szCs w:val="28"/>
          <w:lang/>
        </w:rPr>
        <w:t>、与配电房相通的电缆沟、电缆隧道等处需采取有防止（</w:t>
      </w:r>
      <w:r>
        <w:rPr>
          <w:rFonts w:eastAsia="仿宋_GB2312"/>
          <w:color w:val="000000"/>
          <w:kern w:val="0"/>
          <w:sz w:val="28"/>
          <w:szCs w:val="28"/>
          <w:lang/>
        </w:rPr>
        <w:t>ABC</w:t>
      </w:r>
      <w:r>
        <w:rPr>
          <w:rFonts w:eastAsia="仿宋_GB2312"/>
          <w:color w:val="000000"/>
          <w:kern w:val="0"/>
          <w:sz w:val="28"/>
          <w:szCs w:val="28"/>
          <w:lang/>
        </w:rPr>
        <w:t>）的措施、并用非可燃性材料作为电缆沟的盖板。</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 xml:space="preserve">、雨水　　</w:t>
      </w:r>
      <w:r>
        <w:rPr>
          <w:rFonts w:eastAsia="仿宋_GB2312"/>
          <w:color w:val="000000"/>
          <w:kern w:val="0"/>
          <w:sz w:val="28"/>
          <w:szCs w:val="28"/>
          <w:lang/>
        </w:rPr>
        <w:t>B</w:t>
      </w:r>
      <w:r>
        <w:rPr>
          <w:rFonts w:eastAsia="仿宋_GB2312"/>
          <w:color w:val="000000"/>
          <w:kern w:val="0"/>
          <w:sz w:val="28"/>
          <w:szCs w:val="28"/>
          <w:lang/>
        </w:rPr>
        <w:t xml:space="preserve">、地下水渗入　　</w:t>
      </w:r>
      <w:r>
        <w:rPr>
          <w:rFonts w:eastAsia="仿宋_GB2312"/>
          <w:color w:val="000000"/>
          <w:kern w:val="0"/>
          <w:sz w:val="28"/>
          <w:szCs w:val="28"/>
          <w:lang/>
        </w:rPr>
        <w:t>C</w:t>
      </w:r>
      <w:r>
        <w:rPr>
          <w:rFonts w:eastAsia="仿宋_GB2312"/>
          <w:color w:val="000000"/>
          <w:kern w:val="0"/>
          <w:sz w:val="28"/>
          <w:szCs w:val="28"/>
          <w:lang/>
        </w:rPr>
        <w:t>、防止小动物进入</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37</w:t>
      </w:r>
      <w:r>
        <w:rPr>
          <w:rFonts w:eastAsia="仿宋_GB2312"/>
          <w:color w:val="000000"/>
          <w:kern w:val="0"/>
          <w:sz w:val="28"/>
          <w:szCs w:val="28"/>
          <w:lang/>
        </w:rPr>
        <w:t>、配电房的显眼位置需张贴配电的</w:t>
      </w:r>
      <w:r>
        <w:rPr>
          <w:rFonts w:eastAsia="仿宋_GB2312"/>
          <w:color w:val="000000"/>
          <w:kern w:val="0"/>
          <w:sz w:val="28"/>
          <w:szCs w:val="28"/>
          <w:lang/>
        </w:rPr>
        <w:t xml:space="preserve">( ABC )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、安全操作规程</w:t>
      </w:r>
      <w:r>
        <w:rPr>
          <w:rFonts w:eastAsia="仿宋_GB2312"/>
          <w:color w:val="000000"/>
          <w:kern w:val="0"/>
          <w:sz w:val="28"/>
          <w:szCs w:val="28"/>
          <w:lang/>
        </w:rPr>
        <w:t xml:space="preserve">     B</w:t>
      </w:r>
      <w:r>
        <w:rPr>
          <w:rFonts w:eastAsia="仿宋_GB2312"/>
          <w:color w:val="000000"/>
          <w:kern w:val="0"/>
          <w:sz w:val="28"/>
          <w:szCs w:val="28"/>
          <w:lang/>
        </w:rPr>
        <w:t>、电路图</w:t>
      </w:r>
      <w:r>
        <w:rPr>
          <w:rFonts w:eastAsia="仿宋_GB2312"/>
          <w:color w:val="000000"/>
          <w:kern w:val="0"/>
          <w:sz w:val="28"/>
          <w:szCs w:val="28"/>
          <w:lang/>
        </w:rPr>
        <w:t xml:space="preserve">    C</w:t>
      </w:r>
      <w:r>
        <w:rPr>
          <w:rFonts w:eastAsia="仿宋_GB2312"/>
          <w:color w:val="000000"/>
          <w:kern w:val="0"/>
          <w:sz w:val="28"/>
          <w:szCs w:val="28"/>
          <w:lang/>
        </w:rPr>
        <w:t>、安全警示标志</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38</w:t>
      </w:r>
      <w:r>
        <w:rPr>
          <w:rFonts w:eastAsia="仿宋_GB2312"/>
          <w:color w:val="000000"/>
          <w:kern w:val="0"/>
          <w:sz w:val="28"/>
          <w:szCs w:val="28"/>
          <w:lang/>
        </w:rPr>
        <w:t>、静电有以下特点，不仅存在于导体，也存在于绝缘体，运动无明显回路，其（</w:t>
      </w:r>
      <w:r>
        <w:rPr>
          <w:rFonts w:eastAsia="仿宋_GB2312"/>
          <w:color w:val="000000"/>
          <w:kern w:val="0"/>
          <w:sz w:val="28"/>
          <w:szCs w:val="28"/>
          <w:lang/>
        </w:rPr>
        <w:t>AC</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、运动速度较慢</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、运动速度较快</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、电位高电流小</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、电位高电流大</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39</w:t>
      </w:r>
      <w:r>
        <w:rPr>
          <w:rFonts w:eastAsia="仿宋_GB2312"/>
          <w:color w:val="000000"/>
          <w:kern w:val="0"/>
          <w:sz w:val="28"/>
          <w:szCs w:val="28"/>
          <w:lang/>
        </w:rPr>
        <w:t>、防止静电危害有以下（</w:t>
      </w:r>
      <w:r>
        <w:rPr>
          <w:rFonts w:eastAsia="仿宋_GB2312"/>
          <w:color w:val="000000"/>
          <w:kern w:val="0"/>
          <w:sz w:val="28"/>
          <w:szCs w:val="28"/>
          <w:lang/>
        </w:rPr>
        <w:t>ABCD</w:t>
      </w:r>
      <w:r>
        <w:rPr>
          <w:rFonts w:eastAsia="仿宋_GB2312"/>
          <w:color w:val="000000"/>
          <w:kern w:val="0"/>
          <w:sz w:val="28"/>
          <w:szCs w:val="28"/>
          <w:lang/>
        </w:rPr>
        <w:t>）措施？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、静电接地</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、静电中和</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、静电屏蔽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、静电泄漏</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4</w:t>
      </w:r>
      <w:r>
        <w:rPr>
          <w:rFonts w:eastAsia="仿宋_GB2312" w:hint="eastAsia"/>
          <w:color w:val="000000"/>
          <w:kern w:val="0"/>
          <w:sz w:val="28"/>
          <w:szCs w:val="28"/>
          <w:lang/>
        </w:rPr>
        <w:t>0</w:t>
      </w:r>
      <w:r>
        <w:rPr>
          <w:rFonts w:eastAsia="仿宋_GB2312"/>
          <w:color w:val="000000"/>
          <w:kern w:val="0"/>
          <w:sz w:val="28"/>
          <w:szCs w:val="28"/>
          <w:lang/>
        </w:rPr>
        <w:t>、</w:t>
      </w:r>
      <w:r>
        <w:rPr>
          <w:rFonts w:eastAsia="仿宋_GB2312"/>
          <w:color w:val="000000"/>
          <w:kern w:val="0"/>
          <w:sz w:val="28"/>
          <w:szCs w:val="28"/>
          <w:lang/>
        </w:rPr>
        <w:t>RCD(</w:t>
      </w:r>
      <w:r>
        <w:rPr>
          <w:rFonts w:eastAsia="仿宋_GB2312"/>
          <w:color w:val="000000"/>
          <w:kern w:val="0"/>
          <w:sz w:val="28"/>
          <w:szCs w:val="28"/>
          <w:lang/>
        </w:rPr>
        <w:t>漏电保护器</w:t>
      </w:r>
      <w:r>
        <w:rPr>
          <w:rFonts w:eastAsia="仿宋_GB2312"/>
          <w:color w:val="000000"/>
          <w:kern w:val="0"/>
          <w:sz w:val="28"/>
          <w:szCs w:val="28"/>
          <w:lang/>
        </w:rPr>
        <w:t>)</w:t>
      </w:r>
      <w:r>
        <w:rPr>
          <w:rFonts w:eastAsia="仿宋_GB2312"/>
          <w:color w:val="000000"/>
          <w:kern w:val="0"/>
          <w:sz w:val="28"/>
          <w:szCs w:val="28"/>
          <w:lang/>
        </w:rPr>
        <w:t>投入运行后，使用单位应有（</w:t>
      </w:r>
      <w:r>
        <w:rPr>
          <w:rFonts w:eastAsia="仿宋_GB2312"/>
          <w:color w:val="000000"/>
          <w:kern w:val="0"/>
          <w:sz w:val="28"/>
          <w:szCs w:val="28"/>
          <w:lang/>
        </w:rPr>
        <w:t>ACD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、运行记录</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、专人守护</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、专人负责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、相应管理制度</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41</w:t>
      </w:r>
      <w:r>
        <w:rPr>
          <w:rFonts w:eastAsia="仿宋_GB2312"/>
          <w:color w:val="000000"/>
          <w:kern w:val="0"/>
          <w:sz w:val="28"/>
          <w:szCs w:val="28"/>
          <w:lang/>
        </w:rPr>
        <w:t>、有下列（</w:t>
      </w:r>
      <w:r>
        <w:rPr>
          <w:rFonts w:eastAsia="仿宋_GB2312"/>
          <w:color w:val="000000"/>
          <w:kern w:val="0"/>
          <w:sz w:val="28"/>
          <w:szCs w:val="28"/>
          <w:lang/>
        </w:rPr>
        <w:t>BCD</w:t>
      </w:r>
      <w:r>
        <w:rPr>
          <w:rFonts w:eastAsia="仿宋_GB2312"/>
          <w:color w:val="000000"/>
          <w:kern w:val="0"/>
          <w:sz w:val="28"/>
          <w:szCs w:val="28"/>
          <w:lang/>
        </w:rPr>
        <w:t>）病症的人员，不得从事接尘作业。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 xml:space="preserve">、胃炎　</w:t>
      </w:r>
      <w:r>
        <w:rPr>
          <w:rFonts w:eastAsia="仿宋_GB2312"/>
          <w:color w:val="000000"/>
          <w:kern w:val="0"/>
          <w:sz w:val="28"/>
          <w:szCs w:val="28"/>
          <w:lang/>
        </w:rPr>
        <w:t xml:space="preserve">    B</w:t>
      </w:r>
      <w:r>
        <w:rPr>
          <w:rFonts w:eastAsia="仿宋_GB2312"/>
          <w:color w:val="000000"/>
          <w:kern w:val="0"/>
          <w:sz w:val="28"/>
          <w:szCs w:val="28"/>
          <w:lang/>
        </w:rPr>
        <w:t>、严重的上呼吸道或支气管疾病</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 xml:space="preserve">、心、血管器质性疾病　</w:t>
      </w:r>
      <w:r>
        <w:rPr>
          <w:rFonts w:eastAsia="仿宋_GB2312"/>
          <w:color w:val="000000"/>
          <w:kern w:val="0"/>
          <w:sz w:val="28"/>
          <w:szCs w:val="28"/>
          <w:lang/>
        </w:rPr>
        <w:t xml:space="preserve"> D</w:t>
      </w:r>
      <w:r>
        <w:rPr>
          <w:rFonts w:eastAsia="仿宋_GB2312"/>
          <w:color w:val="000000"/>
          <w:kern w:val="0"/>
          <w:sz w:val="28"/>
          <w:szCs w:val="28"/>
          <w:lang/>
        </w:rPr>
        <w:t>、活动性肺结核及肺外结核病</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42</w:t>
      </w:r>
      <w:r>
        <w:rPr>
          <w:rFonts w:eastAsia="仿宋_GB2312"/>
          <w:color w:val="000000"/>
          <w:kern w:val="0"/>
          <w:sz w:val="28"/>
          <w:szCs w:val="28"/>
          <w:lang/>
        </w:rPr>
        <w:t>、粉尘涉爆企业应当在本单位安全生产责任制中明确（</w:t>
      </w:r>
      <w:r>
        <w:rPr>
          <w:rFonts w:eastAsia="仿宋_GB2312"/>
          <w:color w:val="000000"/>
          <w:kern w:val="0"/>
          <w:sz w:val="28"/>
          <w:szCs w:val="28"/>
          <w:lang/>
        </w:rPr>
        <w:t>ABC</w:t>
      </w:r>
      <w:r>
        <w:rPr>
          <w:rFonts w:eastAsia="仿宋_GB2312"/>
          <w:color w:val="000000"/>
          <w:kern w:val="0"/>
          <w:sz w:val="28"/>
          <w:szCs w:val="28"/>
          <w:lang/>
        </w:rPr>
        <w:t>）及粉尘作业岗位人员粉尘防爆安全职责。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、主要负责人</w:t>
      </w:r>
      <w:r>
        <w:rPr>
          <w:rFonts w:eastAsia="仿宋_GB2312"/>
          <w:color w:val="000000"/>
          <w:kern w:val="0"/>
          <w:sz w:val="28"/>
          <w:szCs w:val="28"/>
          <w:lang/>
        </w:rPr>
        <w:t xml:space="preserve">  B</w:t>
      </w:r>
      <w:r>
        <w:rPr>
          <w:rFonts w:eastAsia="仿宋_GB2312"/>
          <w:color w:val="000000"/>
          <w:kern w:val="0"/>
          <w:sz w:val="28"/>
          <w:szCs w:val="28"/>
          <w:lang/>
        </w:rPr>
        <w:t>、相关部门负责人</w:t>
      </w:r>
      <w:r>
        <w:rPr>
          <w:rFonts w:eastAsia="仿宋_GB2312"/>
          <w:color w:val="000000"/>
          <w:kern w:val="0"/>
          <w:sz w:val="28"/>
          <w:szCs w:val="28"/>
          <w:lang/>
        </w:rPr>
        <w:t xml:space="preserve">  C</w:t>
      </w:r>
      <w:r>
        <w:rPr>
          <w:rFonts w:eastAsia="仿宋_GB2312"/>
          <w:color w:val="000000"/>
          <w:kern w:val="0"/>
          <w:sz w:val="28"/>
          <w:szCs w:val="28"/>
          <w:lang/>
        </w:rPr>
        <w:t>、生产车间负责人</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lastRenderedPageBreak/>
        <w:t>43</w:t>
      </w:r>
      <w:r>
        <w:rPr>
          <w:rFonts w:eastAsia="仿宋_GB2312"/>
          <w:color w:val="000000"/>
          <w:kern w:val="0"/>
          <w:sz w:val="28"/>
          <w:szCs w:val="28"/>
          <w:lang/>
        </w:rPr>
        <w:t>、粉尘涉爆企业应当结合企业实际情况建立和落实粉尘防爆安全管理制度。粉尘防爆安全管理制度应当包括下列哪些（</w:t>
      </w:r>
      <w:r>
        <w:rPr>
          <w:rFonts w:eastAsia="仿宋_GB2312"/>
          <w:color w:val="000000"/>
          <w:kern w:val="0"/>
          <w:sz w:val="28"/>
          <w:szCs w:val="28"/>
          <w:lang/>
        </w:rPr>
        <w:t>ABD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、粉尘爆炸风险辨识评估和管控</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、粉尘爆炸事故隐患排查治理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、有限空间作业岗位安全操作规程</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、粉尘防爆专项安全生产教育和培训</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44</w:t>
      </w:r>
      <w:r>
        <w:rPr>
          <w:rFonts w:eastAsia="仿宋_GB2312"/>
          <w:color w:val="000000"/>
          <w:kern w:val="0"/>
          <w:sz w:val="28"/>
          <w:szCs w:val="28"/>
          <w:lang/>
        </w:rPr>
        <w:t>、粉尘涉爆企业应当定期辨识（</w:t>
      </w:r>
      <w:r>
        <w:rPr>
          <w:rFonts w:eastAsia="仿宋_GB2312"/>
          <w:color w:val="000000"/>
          <w:kern w:val="0"/>
          <w:sz w:val="28"/>
          <w:szCs w:val="28"/>
          <w:lang/>
        </w:rPr>
        <w:t>AB</w:t>
      </w:r>
      <w:r>
        <w:rPr>
          <w:rFonts w:eastAsia="仿宋_GB2312"/>
          <w:color w:val="000000"/>
          <w:kern w:val="0"/>
          <w:sz w:val="28"/>
          <w:szCs w:val="28"/>
          <w:lang/>
        </w:rPr>
        <w:t>）等粉尘爆炸危险因素。</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、粉尘云</w:t>
      </w:r>
      <w:r>
        <w:rPr>
          <w:rFonts w:eastAsia="仿宋_GB2312"/>
          <w:color w:val="000000"/>
          <w:kern w:val="0"/>
          <w:sz w:val="28"/>
          <w:szCs w:val="28"/>
          <w:lang/>
        </w:rPr>
        <w:t xml:space="preserve">   B</w:t>
      </w:r>
      <w:r>
        <w:rPr>
          <w:rFonts w:eastAsia="仿宋_GB2312"/>
          <w:color w:val="000000"/>
          <w:kern w:val="0"/>
          <w:sz w:val="28"/>
          <w:szCs w:val="28"/>
          <w:lang/>
        </w:rPr>
        <w:t>、点燃源</w:t>
      </w:r>
      <w:r>
        <w:rPr>
          <w:rFonts w:eastAsia="仿宋_GB2312"/>
          <w:color w:val="000000"/>
          <w:kern w:val="0"/>
          <w:sz w:val="28"/>
          <w:szCs w:val="28"/>
          <w:lang/>
        </w:rPr>
        <w:t xml:space="preserve">   C</w:t>
      </w:r>
      <w:r>
        <w:rPr>
          <w:rFonts w:eastAsia="仿宋_GB2312"/>
          <w:color w:val="000000"/>
          <w:kern w:val="0"/>
          <w:sz w:val="28"/>
          <w:szCs w:val="28"/>
          <w:lang/>
        </w:rPr>
        <w:t>、事故隐患</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45</w:t>
      </w:r>
      <w:r>
        <w:rPr>
          <w:rFonts w:eastAsia="仿宋_GB2312"/>
          <w:color w:val="000000"/>
          <w:kern w:val="0"/>
          <w:sz w:val="28"/>
          <w:szCs w:val="28"/>
          <w:lang/>
        </w:rPr>
        <w:t>、对粉尘防爆企业实施监督检查时，重点检查的内容包括但不限于以下几项（</w:t>
      </w:r>
      <w:r>
        <w:rPr>
          <w:rFonts w:eastAsia="仿宋_GB2312"/>
          <w:color w:val="000000"/>
          <w:kern w:val="0"/>
          <w:sz w:val="28"/>
          <w:szCs w:val="28"/>
          <w:lang/>
        </w:rPr>
        <w:t>ABCD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、粉尘防爆安全生产责任制和相关安全管理制度的建立、落实情况</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、粉尘爆炸风险清单和辨识管控信息档案</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、粉尘爆炸事故隐患排查治理台账</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、粉尘清理和处置记录</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46</w:t>
      </w:r>
      <w:r>
        <w:rPr>
          <w:rFonts w:eastAsia="仿宋_GB2312"/>
          <w:color w:val="000000"/>
          <w:kern w:val="0"/>
          <w:sz w:val="28"/>
          <w:szCs w:val="28"/>
          <w:lang/>
        </w:rPr>
        <w:t>、对涉爆粉尘企业检查的重点部位和关键环节有（</w:t>
      </w:r>
      <w:r>
        <w:rPr>
          <w:rFonts w:eastAsia="仿宋_GB2312"/>
          <w:color w:val="000000"/>
          <w:kern w:val="0"/>
          <w:sz w:val="28"/>
          <w:szCs w:val="28"/>
          <w:lang/>
        </w:rPr>
        <w:t>ABC</w:t>
      </w:r>
      <w:r>
        <w:rPr>
          <w:rFonts w:eastAsia="仿宋_GB2312"/>
          <w:color w:val="000000"/>
          <w:kern w:val="0"/>
          <w:sz w:val="28"/>
          <w:szCs w:val="28"/>
          <w:lang/>
        </w:rPr>
        <w:t>）等。</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、除尘系统</w:t>
      </w:r>
      <w:r>
        <w:rPr>
          <w:rFonts w:eastAsia="仿宋_GB2312"/>
          <w:color w:val="000000"/>
          <w:kern w:val="0"/>
          <w:sz w:val="28"/>
          <w:szCs w:val="28"/>
          <w:lang/>
        </w:rPr>
        <w:t xml:space="preserve">    B</w:t>
      </w:r>
      <w:r>
        <w:rPr>
          <w:rFonts w:eastAsia="仿宋_GB2312"/>
          <w:color w:val="000000"/>
          <w:kern w:val="0"/>
          <w:sz w:val="28"/>
          <w:szCs w:val="28"/>
          <w:lang/>
        </w:rPr>
        <w:t>、防火防爆</w:t>
      </w:r>
      <w:r>
        <w:rPr>
          <w:rFonts w:eastAsia="仿宋_GB2312"/>
          <w:color w:val="000000"/>
          <w:kern w:val="0"/>
          <w:sz w:val="28"/>
          <w:szCs w:val="28"/>
          <w:lang/>
        </w:rPr>
        <w:t xml:space="preserve">    C</w:t>
      </w:r>
      <w:r>
        <w:rPr>
          <w:rFonts w:eastAsia="仿宋_GB2312"/>
          <w:color w:val="000000"/>
          <w:kern w:val="0"/>
          <w:sz w:val="28"/>
          <w:szCs w:val="28"/>
          <w:lang/>
        </w:rPr>
        <w:t>、粉尘清理处置</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47</w:t>
      </w:r>
      <w:r>
        <w:rPr>
          <w:rFonts w:eastAsia="仿宋_GB2312"/>
          <w:color w:val="000000"/>
          <w:kern w:val="0"/>
          <w:sz w:val="28"/>
          <w:szCs w:val="28"/>
          <w:lang/>
        </w:rPr>
        <w:t>、根据《工贸企业重大事故隐患判定标准》（应急管理部令第</w:t>
      </w:r>
      <w:r>
        <w:rPr>
          <w:rFonts w:eastAsia="仿宋_GB2312"/>
          <w:color w:val="000000"/>
          <w:kern w:val="0"/>
          <w:sz w:val="28"/>
          <w:szCs w:val="28"/>
          <w:lang/>
        </w:rPr>
        <w:t>10</w:t>
      </w:r>
      <w:r>
        <w:rPr>
          <w:rFonts w:eastAsia="仿宋_GB2312"/>
          <w:color w:val="000000"/>
          <w:kern w:val="0"/>
          <w:sz w:val="28"/>
          <w:szCs w:val="28"/>
          <w:lang/>
        </w:rPr>
        <w:t>号），粉尘爆炸危险的行业领域存在以下</w:t>
      </w:r>
      <w:r>
        <w:rPr>
          <w:rFonts w:eastAsia="仿宋_GB2312"/>
          <w:color w:val="000000"/>
          <w:kern w:val="0"/>
          <w:sz w:val="28"/>
          <w:szCs w:val="28"/>
          <w:lang/>
        </w:rPr>
        <w:t>( ABD )</w:t>
      </w:r>
      <w:r>
        <w:rPr>
          <w:rFonts w:eastAsia="仿宋_GB2312"/>
          <w:color w:val="000000"/>
          <w:kern w:val="0"/>
          <w:sz w:val="28"/>
          <w:szCs w:val="28"/>
          <w:lang/>
        </w:rPr>
        <w:t>行为属于重大事故隐患</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、粉尘爆炸危险场所设置在非框架结构的多层建构筑物内，或与居民区、员工宿舍、会议室等人员密集场所安全距离不足</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、可燃性粉尘与可燃气体等易加剧爆炸危险的介质共用一套除尘系统，不同防火分区的除尘系统互联互通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、除尘系统采用正压吹送粉尘，且采取可靠的防范点燃源的措施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、除尘系统采用重力沉降室除尘，或者采用干式巷道式构筑物作为除尘风道</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48</w:t>
      </w:r>
      <w:r>
        <w:rPr>
          <w:rFonts w:eastAsia="仿宋_GB2312"/>
          <w:color w:val="000000"/>
          <w:kern w:val="0"/>
          <w:sz w:val="28"/>
          <w:szCs w:val="28"/>
          <w:lang/>
        </w:rPr>
        <w:t>、目前粉尘爆炸保护措施主要有</w:t>
      </w:r>
      <w:r>
        <w:rPr>
          <w:rFonts w:eastAsia="仿宋_GB2312"/>
          <w:color w:val="000000"/>
          <w:kern w:val="0"/>
          <w:sz w:val="28"/>
          <w:szCs w:val="28"/>
          <w:lang/>
        </w:rPr>
        <w:t>( ABCD)</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、泄爆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、抑爆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C</w:t>
      </w:r>
      <w:r>
        <w:rPr>
          <w:rFonts w:eastAsia="仿宋_GB2312"/>
          <w:color w:val="000000"/>
          <w:kern w:val="0"/>
          <w:sz w:val="28"/>
          <w:szCs w:val="28"/>
          <w:lang/>
        </w:rPr>
        <w:t>、隔爆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、提高设备耐压能力</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49</w:t>
      </w:r>
      <w:r>
        <w:rPr>
          <w:rFonts w:eastAsia="仿宋_GB2312"/>
          <w:color w:val="000000"/>
          <w:kern w:val="0"/>
          <w:sz w:val="28"/>
          <w:szCs w:val="28"/>
          <w:lang/>
        </w:rPr>
        <w:t>、按照《工贸企业重大事故隐患判定标准》（应急管理部令第</w:t>
      </w:r>
      <w:r>
        <w:rPr>
          <w:rFonts w:eastAsia="仿宋_GB2312"/>
          <w:color w:val="000000"/>
          <w:kern w:val="0"/>
          <w:sz w:val="28"/>
          <w:szCs w:val="28"/>
          <w:lang/>
        </w:rPr>
        <w:t>10</w:t>
      </w:r>
      <w:r>
        <w:rPr>
          <w:rFonts w:eastAsia="仿宋_GB2312"/>
          <w:color w:val="000000"/>
          <w:kern w:val="0"/>
          <w:sz w:val="28"/>
          <w:szCs w:val="28"/>
          <w:lang/>
        </w:rPr>
        <w:t>号），下列属于存在粉尘爆炸危险的行业领域重大事故隐患的有</w:t>
      </w:r>
      <w:r>
        <w:rPr>
          <w:rFonts w:eastAsia="仿宋_GB2312"/>
          <w:color w:val="000000"/>
          <w:kern w:val="0"/>
          <w:sz w:val="28"/>
          <w:szCs w:val="28"/>
          <w:lang/>
        </w:rPr>
        <w:t xml:space="preserve">(ACD)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不同类别的可燃性粉尘、可燃性粉尘与可燃气体等易加剧爆炸危险的介质共用一套除尘系统。</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除尘系统采用正压除尘方式，未采取火花探测消除等防范点燃源措施的。</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、粉尘爆炸危险场所的</w:t>
      </w:r>
      <w:r>
        <w:rPr>
          <w:rFonts w:eastAsia="仿宋_GB2312"/>
          <w:color w:val="000000"/>
          <w:kern w:val="0"/>
          <w:sz w:val="28"/>
          <w:szCs w:val="28"/>
          <w:lang/>
        </w:rPr>
        <w:t>20</w:t>
      </w:r>
      <w:r>
        <w:rPr>
          <w:rFonts w:eastAsia="仿宋_GB2312"/>
          <w:color w:val="000000"/>
          <w:kern w:val="0"/>
          <w:sz w:val="28"/>
          <w:szCs w:val="28"/>
          <w:lang/>
        </w:rPr>
        <w:t>区未使用防爆电气设备设施。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、木制品加工企业，与砂光机连接的风管未规范设置火花探测消除装置的</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50</w:t>
      </w:r>
      <w:r>
        <w:rPr>
          <w:rFonts w:eastAsia="仿宋_GB2312"/>
          <w:color w:val="000000"/>
          <w:kern w:val="0"/>
          <w:sz w:val="28"/>
          <w:szCs w:val="28"/>
          <w:lang/>
        </w:rPr>
        <w:t>、粉尘爆炸的</w:t>
      </w:r>
      <w:r>
        <w:rPr>
          <w:rFonts w:eastAsia="仿宋_GB2312"/>
          <w:color w:val="000000"/>
          <w:kern w:val="0"/>
          <w:sz w:val="28"/>
          <w:szCs w:val="28"/>
          <w:lang/>
        </w:rPr>
        <w:t xml:space="preserve"> “</w:t>
      </w:r>
      <w:r>
        <w:rPr>
          <w:rFonts w:eastAsia="仿宋_GB2312"/>
          <w:color w:val="000000"/>
          <w:kern w:val="0"/>
          <w:sz w:val="28"/>
          <w:szCs w:val="28"/>
          <w:lang/>
        </w:rPr>
        <w:t>五要素</w:t>
      </w:r>
      <w:r>
        <w:rPr>
          <w:rFonts w:eastAsia="仿宋_GB2312"/>
          <w:color w:val="000000"/>
          <w:kern w:val="0"/>
          <w:sz w:val="28"/>
          <w:szCs w:val="28"/>
          <w:lang/>
        </w:rPr>
        <w:t>”</w:t>
      </w:r>
      <w:r>
        <w:rPr>
          <w:rFonts w:eastAsia="仿宋_GB2312"/>
          <w:color w:val="000000"/>
          <w:kern w:val="0"/>
          <w:sz w:val="28"/>
          <w:szCs w:val="28"/>
          <w:lang/>
        </w:rPr>
        <w:t>是指可燃性粉尘和（</w:t>
      </w:r>
      <w:r>
        <w:rPr>
          <w:rFonts w:eastAsia="仿宋_GB2312"/>
          <w:color w:val="000000"/>
          <w:kern w:val="0"/>
          <w:sz w:val="28"/>
          <w:szCs w:val="28"/>
          <w:lang/>
        </w:rPr>
        <w:t>ABCD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、氧气</w:t>
      </w:r>
      <w:r>
        <w:rPr>
          <w:rFonts w:eastAsia="仿宋_GB2312"/>
          <w:color w:val="000000"/>
          <w:kern w:val="0"/>
          <w:sz w:val="28"/>
          <w:szCs w:val="28"/>
          <w:lang/>
        </w:rPr>
        <w:t xml:space="preserve">  B</w:t>
      </w:r>
      <w:r>
        <w:rPr>
          <w:rFonts w:eastAsia="仿宋_GB2312"/>
          <w:color w:val="000000"/>
          <w:kern w:val="0"/>
          <w:sz w:val="28"/>
          <w:szCs w:val="28"/>
          <w:lang/>
        </w:rPr>
        <w:t>、点火源</w:t>
      </w:r>
      <w:r>
        <w:rPr>
          <w:rFonts w:eastAsia="仿宋_GB2312"/>
          <w:color w:val="000000"/>
          <w:kern w:val="0"/>
          <w:sz w:val="28"/>
          <w:szCs w:val="28"/>
          <w:lang/>
        </w:rPr>
        <w:t xml:space="preserve">   C</w:t>
      </w:r>
      <w:r>
        <w:rPr>
          <w:rFonts w:eastAsia="仿宋_GB2312"/>
          <w:color w:val="000000"/>
          <w:kern w:val="0"/>
          <w:sz w:val="28"/>
          <w:szCs w:val="28"/>
          <w:lang/>
        </w:rPr>
        <w:t>、粉尘云</w:t>
      </w:r>
      <w:r>
        <w:rPr>
          <w:rFonts w:eastAsia="仿宋_GB2312"/>
          <w:color w:val="000000"/>
          <w:kern w:val="0"/>
          <w:sz w:val="28"/>
          <w:szCs w:val="28"/>
          <w:lang/>
        </w:rPr>
        <w:t xml:space="preserve">   D</w:t>
      </w:r>
      <w:r>
        <w:rPr>
          <w:rFonts w:eastAsia="仿宋_GB2312"/>
          <w:color w:val="000000"/>
          <w:kern w:val="0"/>
          <w:sz w:val="28"/>
          <w:szCs w:val="28"/>
          <w:lang/>
        </w:rPr>
        <w:t>、受限空间</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51</w:t>
      </w:r>
      <w:r>
        <w:rPr>
          <w:rFonts w:eastAsia="仿宋_GB2312"/>
          <w:color w:val="000000"/>
          <w:kern w:val="0"/>
          <w:sz w:val="28"/>
          <w:szCs w:val="28"/>
          <w:lang/>
        </w:rPr>
        <w:t>、干式除尘系统应采取（</w:t>
      </w:r>
      <w:r>
        <w:rPr>
          <w:rFonts w:eastAsia="仿宋_GB2312"/>
          <w:color w:val="000000"/>
          <w:kern w:val="0"/>
          <w:sz w:val="28"/>
          <w:szCs w:val="28"/>
          <w:lang/>
        </w:rPr>
        <w:t>ABC</w:t>
      </w:r>
      <w:r>
        <w:rPr>
          <w:rFonts w:eastAsia="仿宋_GB2312"/>
          <w:color w:val="000000"/>
          <w:kern w:val="0"/>
          <w:sz w:val="28"/>
          <w:szCs w:val="28"/>
          <w:lang/>
        </w:rPr>
        <w:t>）等任一种爆炸防控措施。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、泄爆</w:t>
      </w:r>
      <w:r>
        <w:rPr>
          <w:rFonts w:eastAsia="仿宋_GB2312"/>
          <w:color w:val="000000"/>
          <w:kern w:val="0"/>
          <w:sz w:val="28"/>
          <w:szCs w:val="28"/>
          <w:lang/>
        </w:rPr>
        <w:t xml:space="preserve">  B</w:t>
      </w:r>
      <w:r>
        <w:rPr>
          <w:rFonts w:eastAsia="仿宋_GB2312"/>
          <w:color w:val="000000"/>
          <w:kern w:val="0"/>
          <w:sz w:val="28"/>
          <w:szCs w:val="28"/>
          <w:lang/>
        </w:rPr>
        <w:t>、惰化</w:t>
      </w:r>
      <w:r>
        <w:rPr>
          <w:rFonts w:eastAsia="仿宋_GB2312"/>
          <w:color w:val="000000"/>
          <w:kern w:val="0"/>
          <w:sz w:val="28"/>
          <w:szCs w:val="28"/>
          <w:lang/>
        </w:rPr>
        <w:t xml:space="preserve">  C</w:t>
      </w:r>
      <w:r>
        <w:rPr>
          <w:rFonts w:eastAsia="仿宋_GB2312"/>
          <w:color w:val="000000"/>
          <w:kern w:val="0"/>
          <w:sz w:val="28"/>
          <w:szCs w:val="28"/>
          <w:lang/>
        </w:rPr>
        <w:t>、抑爆</w:t>
      </w:r>
      <w:r>
        <w:rPr>
          <w:rFonts w:eastAsia="仿宋_GB2312"/>
          <w:color w:val="000000"/>
          <w:kern w:val="0"/>
          <w:sz w:val="28"/>
          <w:szCs w:val="28"/>
          <w:lang/>
        </w:rPr>
        <w:t xml:space="preserve">  D</w:t>
      </w:r>
      <w:r>
        <w:rPr>
          <w:rFonts w:eastAsia="仿宋_GB2312"/>
          <w:color w:val="000000"/>
          <w:kern w:val="0"/>
          <w:sz w:val="28"/>
          <w:szCs w:val="28"/>
          <w:lang/>
        </w:rPr>
        <w:t>、防爆</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52</w:t>
      </w:r>
      <w:r>
        <w:rPr>
          <w:rFonts w:eastAsia="仿宋_GB2312"/>
          <w:color w:val="000000"/>
          <w:kern w:val="0"/>
          <w:sz w:val="28"/>
          <w:szCs w:val="28"/>
          <w:lang/>
        </w:rPr>
        <w:t>、湿式除尘器水量、流速应该能够满足去除进入除尘器的粉尘要求，并设置（</w:t>
      </w:r>
      <w:r>
        <w:rPr>
          <w:rFonts w:eastAsia="仿宋_GB2312"/>
          <w:color w:val="000000"/>
          <w:kern w:val="0"/>
          <w:sz w:val="28"/>
          <w:szCs w:val="28"/>
          <w:lang/>
        </w:rPr>
        <w:t>AB</w:t>
      </w:r>
      <w:r>
        <w:rPr>
          <w:rFonts w:eastAsia="仿宋_GB2312"/>
          <w:color w:val="000000"/>
          <w:kern w:val="0"/>
          <w:sz w:val="28"/>
          <w:szCs w:val="28"/>
          <w:lang/>
        </w:rPr>
        <w:t>）的连续监测报警装置，应及时清除泥浆，并保持水槽（箱）及水质过滤池（箱）无论除尘器处于开启或者停止状态，都有良好的通风。</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、液位</w:t>
      </w:r>
      <w:r>
        <w:rPr>
          <w:rFonts w:eastAsia="仿宋_GB2312"/>
          <w:color w:val="000000"/>
          <w:kern w:val="0"/>
          <w:sz w:val="28"/>
          <w:szCs w:val="28"/>
          <w:lang/>
        </w:rPr>
        <w:t xml:space="preserve">  B</w:t>
      </w:r>
      <w:r>
        <w:rPr>
          <w:rFonts w:eastAsia="仿宋_GB2312"/>
          <w:color w:val="000000"/>
          <w:kern w:val="0"/>
          <w:sz w:val="28"/>
          <w:szCs w:val="28"/>
          <w:lang/>
        </w:rPr>
        <w:t>、流速</w:t>
      </w:r>
      <w:r>
        <w:rPr>
          <w:rFonts w:eastAsia="仿宋_GB2312"/>
          <w:color w:val="000000"/>
          <w:kern w:val="0"/>
          <w:sz w:val="28"/>
          <w:szCs w:val="28"/>
          <w:lang/>
        </w:rPr>
        <w:t xml:space="preserve">  C</w:t>
      </w:r>
      <w:r>
        <w:rPr>
          <w:rFonts w:eastAsia="仿宋_GB2312"/>
          <w:color w:val="000000"/>
          <w:kern w:val="0"/>
          <w:sz w:val="28"/>
          <w:szCs w:val="28"/>
          <w:lang/>
        </w:rPr>
        <w:t>、温度</w:t>
      </w:r>
      <w:r>
        <w:rPr>
          <w:rFonts w:eastAsia="仿宋_GB2312"/>
          <w:color w:val="000000"/>
          <w:kern w:val="0"/>
          <w:sz w:val="28"/>
          <w:szCs w:val="28"/>
          <w:lang/>
        </w:rPr>
        <w:t xml:space="preserve">  D</w:t>
      </w:r>
      <w:r>
        <w:rPr>
          <w:rFonts w:eastAsia="仿宋_GB2312"/>
          <w:color w:val="000000"/>
          <w:kern w:val="0"/>
          <w:sz w:val="28"/>
          <w:szCs w:val="28"/>
          <w:lang/>
        </w:rPr>
        <w:t>、压力</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53</w:t>
      </w:r>
      <w:r>
        <w:rPr>
          <w:rFonts w:eastAsia="仿宋_GB2312"/>
          <w:color w:val="000000"/>
          <w:kern w:val="0"/>
          <w:sz w:val="28"/>
          <w:szCs w:val="28"/>
          <w:lang/>
        </w:rPr>
        <w:t>、影响粉尘爆炸的因素是</w:t>
      </w:r>
      <w:r>
        <w:rPr>
          <w:rFonts w:eastAsia="仿宋_GB2312"/>
          <w:color w:val="000000"/>
          <w:kern w:val="0"/>
          <w:sz w:val="28"/>
          <w:szCs w:val="28"/>
          <w:lang/>
        </w:rPr>
        <w:t>( ABCD)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、颗粒的尺寸</w:t>
      </w:r>
      <w:r>
        <w:rPr>
          <w:rFonts w:eastAsia="仿宋_GB2312"/>
          <w:color w:val="000000"/>
          <w:kern w:val="0"/>
          <w:sz w:val="28"/>
          <w:szCs w:val="28"/>
          <w:lang/>
        </w:rPr>
        <w:t xml:space="preserve">   B</w:t>
      </w:r>
      <w:r>
        <w:rPr>
          <w:rFonts w:eastAsia="仿宋_GB2312"/>
          <w:color w:val="000000"/>
          <w:kern w:val="0"/>
          <w:sz w:val="28"/>
          <w:szCs w:val="28"/>
          <w:lang/>
        </w:rPr>
        <w:t>、粉尘浓度</w:t>
      </w:r>
      <w:r>
        <w:rPr>
          <w:rFonts w:eastAsia="仿宋_GB2312"/>
          <w:color w:val="000000"/>
          <w:kern w:val="0"/>
          <w:sz w:val="28"/>
          <w:szCs w:val="28"/>
          <w:lang/>
        </w:rPr>
        <w:t xml:space="preserve">    C</w:t>
      </w:r>
      <w:r>
        <w:rPr>
          <w:rFonts w:eastAsia="仿宋_GB2312"/>
          <w:color w:val="000000"/>
          <w:kern w:val="0"/>
          <w:sz w:val="28"/>
          <w:szCs w:val="28"/>
          <w:lang/>
        </w:rPr>
        <w:t>、粉尘含水量</w:t>
      </w:r>
      <w:r>
        <w:rPr>
          <w:rFonts w:eastAsia="仿宋_GB2312"/>
          <w:color w:val="000000"/>
          <w:kern w:val="0"/>
          <w:sz w:val="28"/>
          <w:szCs w:val="28"/>
          <w:lang/>
        </w:rPr>
        <w:t xml:space="preserve">  D</w:t>
      </w:r>
      <w:r>
        <w:rPr>
          <w:rFonts w:eastAsia="仿宋_GB2312"/>
          <w:color w:val="000000"/>
          <w:kern w:val="0"/>
          <w:sz w:val="28"/>
          <w:szCs w:val="28"/>
          <w:lang/>
        </w:rPr>
        <w:t>、粉尘含氧量</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54</w:t>
      </w:r>
      <w:r>
        <w:rPr>
          <w:rFonts w:eastAsia="仿宋_GB2312"/>
          <w:color w:val="000000"/>
          <w:kern w:val="0"/>
          <w:sz w:val="28"/>
          <w:szCs w:val="28"/>
          <w:lang/>
        </w:rPr>
        <w:t>、根据爆炸性粉尘环境出现的频繁程度和持续时间，粉尘爆炸危险区域划分为（</w:t>
      </w:r>
      <w:r>
        <w:rPr>
          <w:rFonts w:eastAsia="仿宋_GB2312"/>
          <w:color w:val="000000"/>
          <w:kern w:val="0"/>
          <w:sz w:val="28"/>
          <w:szCs w:val="28"/>
          <w:lang/>
        </w:rPr>
        <w:t>ABC</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20</w:t>
      </w:r>
      <w:r>
        <w:rPr>
          <w:rFonts w:eastAsia="仿宋_GB2312"/>
          <w:color w:val="000000"/>
          <w:kern w:val="0"/>
          <w:sz w:val="28"/>
          <w:szCs w:val="28"/>
          <w:lang/>
        </w:rPr>
        <w:t>区</w:t>
      </w:r>
      <w:r>
        <w:rPr>
          <w:rFonts w:eastAsia="仿宋_GB2312"/>
          <w:color w:val="000000"/>
          <w:kern w:val="0"/>
          <w:sz w:val="28"/>
          <w:szCs w:val="28"/>
          <w:lang/>
        </w:rPr>
        <w:t xml:space="preserve">  B</w:t>
      </w:r>
      <w:r>
        <w:rPr>
          <w:rFonts w:eastAsia="仿宋_GB2312"/>
          <w:color w:val="000000"/>
          <w:kern w:val="0"/>
          <w:sz w:val="28"/>
          <w:szCs w:val="28"/>
          <w:lang/>
        </w:rPr>
        <w:t>、</w:t>
      </w:r>
      <w:r>
        <w:rPr>
          <w:rFonts w:eastAsia="仿宋_GB2312"/>
          <w:color w:val="000000"/>
          <w:kern w:val="0"/>
          <w:sz w:val="28"/>
          <w:szCs w:val="28"/>
          <w:lang/>
        </w:rPr>
        <w:t>21</w:t>
      </w:r>
      <w:r>
        <w:rPr>
          <w:rFonts w:eastAsia="仿宋_GB2312"/>
          <w:color w:val="000000"/>
          <w:kern w:val="0"/>
          <w:sz w:val="28"/>
          <w:szCs w:val="28"/>
          <w:lang/>
        </w:rPr>
        <w:t>区</w:t>
      </w:r>
      <w:r>
        <w:rPr>
          <w:rFonts w:eastAsia="仿宋_GB2312"/>
          <w:color w:val="000000"/>
          <w:kern w:val="0"/>
          <w:sz w:val="28"/>
          <w:szCs w:val="28"/>
          <w:lang/>
        </w:rPr>
        <w:t xml:space="preserve">  C</w:t>
      </w:r>
      <w:r>
        <w:rPr>
          <w:rFonts w:eastAsia="仿宋_GB2312"/>
          <w:color w:val="000000"/>
          <w:kern w:val="0"/>
          <w:sz w:val="28"/>
          <w:szCs w:val="28"/>
          <w:lang/>
        </w:rPr>
        <w:t>、</w:t>
      </w:r>
      <w:r>
        <w:rPr>
          <w:rFonts w:eastAsia="仿宋_GB2312"/>
          <w:color w:val="000000"/>
          <w:kern w:val="0"/>
          <w:sz w:val="28"/>
          <w:szCs w:val="28"/>
          <w:lang/>
        </w:rPr>
        <w:t>22</w:t>
      </w:r>
      <w:r>
        <w:rPr>
          <w:rFonts w:eastAsia="仿宋_GB2312"/>
          <w:color w:val="000000"/>
          <w:kern w:val="0"/>
          <w:sz w:val="28"/>
          <w:szCs w:val="28"/>
          <w:lang/>
        </w:rPr>
        <w:t>区</w:t>
      </w:r>
      <w:r>
        <w:rPr>
          <w:rFonts w:eastAsia="仿宋_GB2312"/>
          <w:color w:val="000000"/>
          <w:kern w:val="0"/>
          <w:sz w:val="28"/>
          <w:szCs w:val="28"/>
          <w:lang/>
        </w:rPr>
        <w:t xml:space="preserve">  D</w:t>
      </w:r>
      <w:r>
        <w:rPr>
          <w:rFonts w:eastAsia="仿宋_GB2312"/>
          <w:color w:val="000000"/>
          <w:kern w:val="0"/>
          <w:sz w:val="28"/>
          <w:szCs w:val="28"/>
          <w:lang/>
        </w:rPr>
        <w:t>、</w:t>
      </w:r>
      <w:r>
        <w:rPr>
          <w:rFonts w:eastAsia="仿宋_GB2312"/>
          <w:color w:val="000000"/>
          <w:kern w:val="0"/>
          <w:sz w:val="28"/>
          <w:szCs w:val="28"/>
          <w:lang/>
        </w:rPr>
        <w:t xml:space="preserve"> 23</w:t>
      </w:r>
      <w:r>
        <w:rPr>
          <w:rFonts w:eastAsia="仿宋_GB2312"/>
          <w:color w:val="000000"/>
          <w:kern w:val="0"/>
          <w:sz w:val="28"/>
          <w:szCs w:val="28"/>
          <w:lang/>
        </w:rPr>
        <w:t>区</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55</w:t>
      </w:r>
      <w:r>
        <w:rPr>
          <w:rFonts w:eastAsia="仿宋_GB2312"/>
          <w:color w:val="000000"/>
          <w:kern w:val="0"/>
          <w:sz w:val="28"/>
          <w:szCs w:val="28"/>
          <w:lang/>
        </w:rPr>
        <w:t>、下列具有粉尘爆炸危险性的物质有</w:t>
      </w:r>
      <w:r>
        <w:rPr>
          <w:rFonts w:eastAsia="仿宋_GB2312"/>
          <w:color w:val="000000"/>
          <w:kern w:val="0"/>
          <w:sz w:val="28"/>
          <w:szCs w:val="28"/>
          <w:lang/>
        </w:rPr>
        <w:t>( ABCD)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金属类（镁粉、铝粉）</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B</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煤炭类（活性炭）</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粮食类（面粉、淀粉、玉米粉等）</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农副产品类（棉花、烟草、砂糖）</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56</w:t>
      </w:r>
      <w:r>
        <w:rPr>
          <w:rFonts w:eastAsia="仿宋_GB2312"/>
          <w:color w:val="000000"/>
          <w:kern w:val="0"/>
          <w:sz w:val="28"/>
          <w:szCs w:val="28"/>
          <w:lang/>
        </w:rPr>
        <w:t>、按照《工贸企业有限空间作业安全管理与监督暂行规定》，工贸企业应当对从事有限空间作业的现场负责人、监护人员、作业人员、应急救援人员进行专项安全培训。专项安全培训应当包括</w:t>
      </w:r>
      <w:r>
        <w:rPr>
          <w:rFonts w:eastAsia="仿宋_GB2312"/>
          <w:color w:val="000000"/>
          <w:kern w:val="0"/>
          <w:sz w:val="28"/>
          <w:szCs w:val="28"/>
          <w:lang/>
        </w:rPr>
        <w:t>( ABCD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bookmarkStart w:id="0" w:name="_Hlk151219382"/>
      <w:r>
        <w:rPr>
          <w:rFonts w:eastAsia="仿宋_GB2312"/>
          <w:color w:val="000000"/>
          <w:kern w:val="0"/>
          <w:sz w:val="28"/>
          <w:szCs w:val="28"/>
          <w:lang/>
        </w:rPr>
        <w:t>A</w:t>
      </w:r>
      <w:r>
        <w:rPr>
          <w:rFonts w:eastAsia="仿宋_GB2312"/>
          <w:color w:val="000000"/>
          <w:kern w:val="0"/>
          <w:sz w:val="28"/>
          <w:szCs w:val="28"/>
          <w:lang/>
        </w:rPr>
        <w:t>、有限空间作业的危险有害因素和安全防范措施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、有限空间作业的安全操作规程</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、检测仪器、劳动防护用品的正确使用</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、紧急情况下的应急处置措施</w:t>
      </w:r>
    </w:p>
    <w:bookmarkEnd w:id="0"/>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57</w:t>
      </w:r>
      <w:r>
        <w:rPr>
          <w:rFonts w:eastAsia="仿宋_GB2312"/>
          <w:color w:val="000000"/>
          <w:kern w:val="0"/>
          <w:sz w:val="28"/>
          <w:szCs w:val="28"/>
          <w:lang/>
        </w:rPr>
        <w:t>、工贸企业应当对从事有限空间作业的哪些人员进行专项安全培训（</w:t>
      </w:r>
      <w:r>
        <w:rPr>
          <w:rFonts w:eastAsia="仿宋_GB2312"/>
          <w:color w:val="000000"/>
          <w:kern w:val="0"/>
          <w:sz w:val="28"/>
          <w:szCs w:val="28"/>
          <w:lang/>
        </w:rPr>
        <w:t>ABCD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、应急救援人员</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、作业现场负责人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、监护人员</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、作业人员</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58</w:t>
      </w:r>
      <w:r>
        <w:rPr>
          <w:rFonts w:eastAsia="仿宋_GB2312"/>
          <w:color w:val="000000"/>
          <w:kern w:val="0"/>
          <w:sz w:val="28"/>
          <w:szCs w:val="28"/>
          <w:lang/>
        </w:rPr>
        <w:t>、某企业是一家纺织厂。依据《工贸企业有限空间作业安全管理与监督暂行规定》，下列关于该企业在有限空间作业的安全保障的说法，正确的有（</w:t>
      </w:r>
      <w:r>
        <w:rPr>
          <w:rFonts w:eastAsia="仿宋_GB2312"/>
          <w:color w:val="000000"/>
          <w:kern w:val="0"/>
          <w:sz w:val="28"/>
          <w:szCs w:val="28"/>
          <w:lang/>
        </w:rPr>
        <w:t>ACD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、采取可靠的隔离措施，将可能危及作业安全的设备设施、存在有毒有害气体的空间与作业地点隔开</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、未经检测合格，不得进入有限空间作业，检测指标包括氧浓度、易燃易爆物质浓度、有毒有害气体浓度，检测时间不得早于作业开始前</w:t>
      </w:r>
      <w:r>
        <w:rPr>
          <w:rFonts w:eastAsia="仿宋_GB2312"/>
          <w:color w:val="000000"/>
          <w:kern w:val="0"/>
          <w:sz w:val="28"/>
          <w:szCs w:val="28"/>
          <w:lang/>
        </w:rPr>
        <w:t>40</w:t>
      </w:r>
      <w:r>
        <w:rPr>
          <w:rFonts w:eastAsia="仿宋_GB2312"/>
          <w:color w:val="000000"/>
          <w:kern w:val="0"/>
          <w:sz w:val="28"/>
          <w:szCs w:val="28"/>
          <w:lang/>
        </w:rPr>
        <w:t>分钟</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、应有专人监护，监护人员不得离开作业现场，并与作业人员保持联系</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、发生事故后，应急救援人员实施救援时，应当做好自身防护，佩戴必要的呼吸器具、救援器材</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59</w:t>
      </w:r>
      <w:r>
        <w:rPr>
          <w:rFonts w:eastAsia="仿宋_GB2312"/>
          <w:color w:val="000000"/>
          <w:kern w:val="0"/>
          <w:sz w:val="28"/>
          <w:szCs w:val="28"/>
          <w:lang/>
        </w:rPr>
        <w:t>、存在硫化氢、一氧化碳等中毒风险的有限空间作业的工贸企业有</w:t>
      </w:r>
      <w:r>
        <w:rPr>
          <w:rFonts w:eastAsia="仿宋_GB2312"/>
          <w:color w:val="000000"/>
          <w:kern w:val="0"/>
          <w:sz w:val="28"/>
          <w:szCs w:val="28"/>
          <w:lang/>
        </w:rPr>
        <w:lastRenderedPageBreak/>
        <w:t>下列情形之一的，应当判定为重大事故隐患</w:t>
      </w:r>
      <w:r>
        <w:rPr>
          <w:rFonts w:eastAsia="仿宋_GB2312"/>
          <w:color w:val="000000"/>
          <w:kern w:val="0"/>
          <w:sz w:val="28"/>
          <w:szCs w:val="28"/>
          <w:lang/>
        </w:rPr>
        <w:t>( ABD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未对有限空间进行辨识、建立安全管理台账</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未落实有限空间作业审批</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先通风、再检测、后作业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监护人员进入有限空间参与作业</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60</w:t>
      </w:r>
      <w:r>
        <w:rPr>
          <w:rFonts w:eastAsia="仿宋_GB2312"/>
          <w:color w:val="000000"/>
          <w:kern w:val="0"/>
          <w:sz w:val="28"/>
          <w:szCs w:val="28"/>
          <w:lang/>
        </w:rPr>
        <w:t>、有限空间作业，是指人员进入有限空间实施作业。常见的有限空间作业主要有</w:t>
      </w:r>
      <w:r>
        <w:rPr>
          <w:rFonts w:eastAsia="仿宋_GB2312"/>
          <w:color w:val="000000"/>
          <w:kern w:val="0"/>
          <w:sz w:val="28"/>
          <w:szCs w:val="28"/>
          <w:lang/>
        </w:rPr>
        <w:t>( ACD)</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进入污水井进行疏通，进入发酵池进行清理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在普通房建施工现场进行焊接作业</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进入检查井、热力管沟进行巡检</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在船舱内进行焊接作业</w:t>
      </w:r>
    </w:p>
    <w:p w:rsidR="00F2120A" w:rsidRDefault="00F2120A" w:rsidP="00F2120A">
      <w:pPr>
        <w:spacing w:line="480" w:lineRule="exact"/>
        <w:jc w:val="left"/>
        <w:rPr>
          <w:rFonts w:eastAsia="黑体"/>
          <w:b/>
          <w:bCs/>
          <w:sz w:val="28"/>
          <w:szCs w:val="32"/>
        </w:rPr>
      </w:pPr>
      <w:r>
        <w:rPr>
          <w:rFonts w:eastAsia="黑体"/>
          <w:b/>
          <w:bCs/>
          <w:sz w:val="28"/>
          <w:szCs w:val="32"/>
        </w:rPr>
        <w:t>三、判断题（</w:t>
      </w:r>
      <w:r>
        <w:rPr>
          <w:rFonts w:eastAsia="黑体" w:hint="eastAsia"/>
          <w:b/>
          <w:bCs/>
          <w:sz w:val="28"/>
          <w:szCs w:val="32"/>
        </w:rPr>
        <w:t>60</w:t>
      </w:r>
      <w:r>
        <w:rPr>
          <w:rFonts w:eastAsia="黑体"/>
          <w:b/>
          <w:bCs/>
          <w:sz w:val="28"/>
          <w:szCs w:val="32"/>
        </w:rPr>
        <w:t>道）</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w:t>
      </w:r>
      <w:r>
        <w:rPr>
          <w:rFonts w:eastAsia="仿宋_GB2312"/>
          <w:color w:val="000000"/>
          <w:kern w:val="0"/>
          <w:sz w:val="28"/>
          <w:szCs w:val="28"/>
          <w:lang/>
        </w:rPr>
        <w:t>、生产经营单位的负责人对本单位的安全生产工作全面负责，但可以通过内部工作分工，确定其只部分负责。</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w:t>
      </w:r>
      <w:r>
        <w:rPr>
          <w:rFonts w:eastAsia="仿宋_GB2312"/>
          <w:color w:val="000000"/>
          <w:kern w:val="0"/>
          <w:sz w:val="28"/>
          <w:szCs w:val="28"/>
          <w:lang/>
        </w:rPr>
        <w:t>、从业人员发现直接危及人身安全的紧急情况时，有权停止作业或者在采取可能的应急措施后撤离作业场所。</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w:t>
      </w:r>
      <w:r>
        <w:rPr>
          <w:rFonts w:eastAsia="仿宋_GB2312"/>
          <w:color w:val="000000"/>
          <w:kern w:val="0"/>
          <w:sz w:val="28"/>
          <w:szCs w:val="28"/>
          <w:lang/>
        </w:rPr>
        <w:t>、生产经营单位使用被派遣劳动者的，不必对被派遣劳动者进行岗位安全操作规程和安全操作技能的教育和培训。</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w:t>
      </w:r>
      <w:r>
        <w:rPr>
          <w:rFonts w:eastAsia="仿宋_GB2312"/>
          <w:color w:val="000000"/>
          <w:kern w:val="0"/>
          <w:sz w:val="28"/>
          <w:szCs w:val="28"/>
          <w:lang/>
        </w:rPr>
        <w:t>、生产经营单位必须依法参加工伤保险，为从业人员缴纳保险费。</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w:t>
      </w:r>
      <w:r>
        <w:rPr>
          <w:rFonts w:eastAsia="仿宋_GB2312"/>
          <w:color w:val="000000"/>
          <w:kern w:val="0"/>
          <w:sz w:val="28"/>
          <w:szCs w:val="28"/>
          <w:lang/>
        </w:rPr>
        <w:t>、因从业人员违章作业造成的生产安全事故，生产经营单位不用承担相应的法律责任。</w:t>
      </w:r>
      <w:r>
        <w:rPr>
          <w:rFonts w:eastAsia="仿宋_GB2312"/>
          <w:color w:val="000000"/>
          <w:kern w:val="0"/>
          <w:sz w:val="28"/>
          <w:szCs w:val="28"/>
          <w:lang/>
        </w:rPr>
        <w:t>( ×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w:t>
      </w:r>
      <w:r>
        <w:rPr>
          <w:rFonts w:eastAsia="仿宋_GB2312"/>
          <w:color w:val="000000"/>
          <w:kern w:val="0"/>
          <w:sz w:val="28"/>
          <w:szCs w:val="28"/>
          <w:lang/>
        </w:rPr>
        <w:t>、监督检查不得影响被检查单位正常的生产经营活动。（</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7</w:t>
      </w:r>
      <w:r>
        <w:rPr>
          <w:rFonts w:eastAsia="仿宋_GB2312"/>
          <w:color w:val="000000"/>
          <w:kern w:val="0"/>
          <w:sz w:val="28"/>
          <w:szCs w:val="28"/>
          <w:lang/>
        </w:rPr>
        <w:t>、生产经营单位为从业人员提供劳动防护用品时，可根据情况采用货币或其他物品替代。</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8</w:t>
      </w:r>
      <w:r>
        <w:rPr>
          <w:rFonts w:eastAsia="仿宋_GB2312"/>
          <w:color w:val="000000"/>
          <w:kern w:val="0"/>
          <w:sz w:val="28"/>
          <w:szCs w:val="28"/>
          <w:lang/>
        </w:rPr>
        <w:t>、危险物品的生产、储存单位以及矿山、金属冶炼单位的安全生产管理人员的任免，可以不告知主管的负有安全生产监督管理职责的部门，由生产经营单位的主要负责人自行决定。</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9</w:t>
      </w:r>
      <w:r>
        <w:rPr>
          <w:rFonts w:eastAsia="仿宋_GB2312"/>
          <w:color w:val="000000"/>
          <w:kern w:val="0"/>
          <w:sz w:val="28"/>
          <w:szCs w:val="28"/>
          <w:lang/>
        </w:rPr>
        <w:t>、从业人员有权对本单位安全生产工作中存在的问题提出批评、检举、控告。</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1</w:t>
      </w:r>
      <w:r>
        <w:rPr>
          <w:rFonts w:eastAsia="仿宋_GB2312" w:hint="eastAsia"/>
          <w:color w:val="000000"/>
          <w:kern w:val="0"/>
          <w:sz w:val="28"/>
          <w:szCs w:val="28"/>
          <w:lang/>
        </w:rPr>
        <w:t>0</w:t>
      </w:r>
      <w:r>
        <w:rPr>
          <w:rFonts w:eastAsia="仿宋_GB2312"/>
          <w:color w:val="000000"/>
          <w:kern w:val="0"/>
          <w:sz w:val="28"/>
          <w:szCs w:val="28"/>
          <w:lang/>
        </w:rPr>
        <w:t>、矿山、金属冶炼建设项目和用于生产、储存、装卸危险物品的建设项目，应当按照国家有关规定进行安全评价。</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w:t>
      </w:r>
      <w:r>
        <w:rPr>
          <w:rFonts w:eastAsia="仿宋_GB2312"/>
          <w:color w:val="000000"/>
          <w:kern w:val="0"/>
          <w:sz w:val="28"/>
          <w:szCs w:val="28"/>
          <w:lang/>
        </w:rPr>
        <w:t>、国家对严重危及生产安全的工艺、设备实行更换维修制度。</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2</w:t>
      </w:r>
      <w:r>
        <w:rPr>
          <w:rFonts w:eastAsia="仿宋_GB2312"/>
          <w:color w:val="000000"/>
          <w:kern w:val="0"/>
          <w:sz w:val="28"/>
          <w:szCs w:val="28"/>
          <w:lang/>
        </w:rPr>
        <w:t>、生产、经营、储存、使用危险物品的车间、仓库可以与员工宿舍在同一座建筑物内，但应与员工宿舍保持一定安全距离。</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13</w:t>
      </w:r>
      <w:r>
        <w:rPr>
          <w:rFonts w:eastAsia="仿宋_GB2312"/>
          <w:color w:val="000000"/>
          <w:kern w:val="0"/>
          <w:sz w:val="28"/>
          <w:szCs w:val="28"/>
          <w:lang/>
        </w:rPr>
        <w:t>、重大事故隐患排除前或者排除过程中无法保证安全的，应当责令从危险区域内撤出作业人员，责令停产停业或者停止使用相关设施、设备等现场处理措施；重大事故隐患排除后，经审查同意，方可恢复生产经营和使用。</w:t>
      </w:r>
      <w:r>
        <w:rPr>
          <w:rFonts w:eastAsia="仿宋_GB2312"/>
          <w:color w:val="000000"/>
          <w:kern w:val="0"/>
          <w:sz w:val="28"/>
          <w:szCs w:val="28"/>
          <w:lang/>
        </w:rPr>
        <w:t xml:space="preserve"> (×)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14</w:t>
      </w:r>
      <w:r>
        <w:rPr>
          <w:rFonts w:eastAsia="仿宋_GB2312"/>
          <w:color w:val="000000"/>
          <w:kern w:val="0"/>
          <w:sz w:val="28"/>
          <w:szCs w:val="28"/>
          <w:lang/>
        </w:rPr>
        <w:t>、《责令限期整改指令书》、《现场处理措施决定书》、《强制措施决定书》等执法文书下达后，执法人员对被责令单位执行情况应当及时进行复查。</w:t>
      </w:r>
      <w:r>
        <w:rPr>
          <w:rFonts w:eastAsia="仿宋_GB2312"/>
          <w:color w:val="000000"/>
          <w:kern w:val="0"/>
          <w:sz w:val="28"/>
          <w:szCs w:val="28"/>
          <w:lang/>
        </w:rPr>
        <w:t xml:space="preserve"> </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15</w:t>
      </w:r>
      <w:r>
        <w:rPr>
          <w:rFonts w:eastAsia="仿宋_GB2312"/>
          <w:color w:val="000000"/>
          <w:kern w:val="0"/>
          <w:sz w:val="28"/>
          <w:szCs w:val="28"/>
          <w:lang/>
        </w:rPr>
        <w:t>、执法人员进行检查时，不得影响被检查单位的正常生产经营活动，对获取的被检查单位的技术秘密和商业秘密应当为其保密。（</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hint="eastAsia"/>
          <w:color w:val="000000"/>
          <w:kern w:val="0"/>
          <w:sz w:val="28"/>
          <w:szCs w:val="28"/>
          <w:lang/>
        </w:rPr>
        <w:t>16</w:t>
      </w:r>
      <w:r>
        <w:rPr>
          <w:rFonts w:eastAsia="仿宋_GB2312"/>
          <w:color w:val="000000"/>
          <w:kern w:val="0"/>
          <w:sz w:val="28"/>
          <w:szCs w:val="28"/>
          <w:lang/>
        </w:rPr>
        <w:t>、面对单相三孔插座，左边孔是相线</w:t>
      </w:r>
      <w:r>
        <w:rPr>
          <w:rFonts w:eastAsia="仿宋_GB2312"/>
          <w:color w:val="000000"/>
          <w:kern w:val="0"/>
          <w:sz w:val="28"/>
          <w:szCs w:val="28"/>
          <w:lang/>
        </w:rPr>
        <w:t>L</w:t>
      </w:r>
      <w:r>
        <w:rPr>
          <w:rFonts w:eastAsia="仿宋_GB2312"/>
          <w:color w:val="000000"/>
          <w:kern w:val="0"/>
          <w:sz w:val="28"/>
          <w:szCs w:val="28"/>
          <w:lang/>
        </w:rPr>
        <w:t>，右边孔是零线</w:t>
      </w:r>
      <w:r>
        <w:rPr>
          <w:rFonts w:eastAsia="仿宋_GB2312"/>
          <w:color w:val="000000"/>
          <w:kern w:val="0"/>
          <w:sz w:val="28"/>
          <w:szCs w:val="28"/>
          <w:lang/>
        </w:rPr>
        <w:t>N</w:t>
      </w:r>
      <w:r>
        <w:rPr>
          <w:rFonts w:eastAsia="仿宋_GB2312"/>
          <w:color w:val="000000"/>
          <w:kern w:val="0"/>
          <w:sz w:val="28"/>
          <w:szCs w:val="28"/>
          <w:lang/>
        </w:rPr>
        <w:t>，上方孔是接保护线</w:t>
      </w:r>
      <w:r>
        <w:rPr>
          <w:rFonts w:eastAsia="仿宋_GB2312"/>
          <w:color w:val="000000"/>
          <w:kern w:val="0"/>
          <w:sz w:val="28"/>
          <w:szCs w:val="28"/>
          <w:lang/>
        </w:rPr>
        <w:t>PE</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17</w:t>
      </w:r>
      <w:r>
        <w:rPr>
          <w:rFonts w:eastAsia="仿宋_GB2312"/>
          <w:color w:val="000000"/>
          <w:kern w:val="0"/>
          <w:sz w:val="28"/>
          <w:szCs w:val="28"/>
          <w:lang/>
        </w:rPr>
        <w:t>、金属切割机属于手持移动工具。（</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18</w:t>
      </w:r>
      <w:r>
        <w:rPr>
          <w:rFonts w:eastAsia="仿宋_GB2312"/>
          <w:color w:val="000000"/>
          <w:kern w:val="0"/>
          <w:sz w:val="28"/>
          <w:szCs w:val="28"/>
          <w:lang/>
        </w:rPr>
        <w:t>、电焊机二次电缆长</w:t>
      </w:r>
      <w:r>
        <w:rPr>
          <w:rFonts w:eastAsia="仿宋_GB2312"/>
          <w:color w:val="000000"/>
          <w:kern w:val="0"/>
          <w:sz w:val="28"/>
          <w:szCs w:val="28"/>
          <w:lang/>
        </w:rPr>
        <w:t>30</w:t>
      </w:r>
      <w:r>
        <w:rPr>
          <w:rFonts w:eastAsia="仿宋_GB2312"/>
          <w:color w:val="000000"/>
          <w:kern w:val="0"/>
          <w:sz w:val="28"/>
          <w:szCs w:val="28"/>
          <w:lang/>
        </w:rPr>
        <w:t>米，无破损，允许有</w:t>
      </w:r>
      <w:r>
        <w:rPr>
          <w:rFonts w:eastAsia="仿宋_GB2312"/>
          <w:color w:val="000000"/>
          <w:kern w:val="0"/>
          <w:sz w:val="28"/>
          <w:szCs w:val="28"/>
          <w:lang/>
        </w:rPr>
        <w:t>3</w:t>
      </w:r>
      <w:r>
        <w:rPr>
          <w:rFonts w:eastAsia="仿宋_GB2312"/>
          <w:color w:val="000000"/>
          <w:kern w:val="0"/>
          <w:sz w:val="28"/>
          <w:szCs w:val="28"/>
          <w:lang/>
        </w:rPr>
        <w:t>个接头。（</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19</w:t>
      </w:r>
      <w:r>
        <w:rPr>
          <w:rFonts w:eastAsia="仿宋_GB2312"/>
          <w:color w:val="000000"/>
          <w:kern w:val="0"/>
          <w:sz w:val="28"/>
          <w:szCs w:val="28"/>
          <w:lang/>
        </w:rPr>
        <w:t>、静电的起因主要是由于两种物质之间存在着运动或摩擦引起。（</w:t>
      </w:r>
      <w:r>
        <w:rPr>
          <w:rFonts w:eastAsia="仿宋_GB2312"/>
          <w:color w:val="000000"/>
          <w:kern w:val="0"/>
          <w:sz w:val="28"/>
          <w:szCs w:val="28"/>
          <w:lang/>
        </w:rPr>
        <w:t xml:space="preserve"> √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20</w:t>
      </w:r>
      <w:r>
        <w:rPr>
          <w:rFonts w:eastAsia="仿宋_GB2312"/>
          <w:color w:val="000000"/>
          <w:kern w:val="0"/>
          <w:sz w:val="28"/>
          <w:szCs w:val="28"/>
          <w:lang/>
        </w:rPr>
        <w:t>、电缆垂直敷设，距地面不应小于</w:t>
      </w:r>
      <w:r>
        <w:rPr>
          <w:rFonts w:eastAsia="仿宋_GB2312"/>
          <w:color w:val="000000"/>
          <w:kern w:val="0"/>
          <w:sz w:val="28"/>
          <w:szCs w:val="28"/>
          <w:lang/>
        </w:rPr>
        <w:t>1.8</w:t>
      </w:r>
      <w:r>
        <w:rPr>
          <w:rFonts w:eastAsia="仿宋_GB2312"/>
          <w:color w:val="000000"/>
          <w:kern w:val="0"/>
          <w:sz w:val="28"/>
          <w:szCs w:val="28"/>
          <w:lang/>
        </w:rPr>
        <w:t>米。（</w:t>
      </w:r>
      <w:r>
        <w:rPr>
          <w:rFonts w:eastAsia="仿宋_GB2312"/>
          <w:color w:val="000000"/>
          <w:kern w:val="0"/>
          <w:sz w:val="28"/>
          <w:szCs w:val="28"/>
          <w:lang/>
        </w:rPr>
        <w:t xml:space="preserve"> √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21</w:t>
      </w:r>
      <w:r>
        <w:rPr>
          <w:rFonts w:eastAsia="仿宋_GB2312"/>
          <w:color w:val="000000"/>
          <w:kern w:val="0"/>
          <w:sz w:val="28"/>
          <w:szCs w:val="28"/>
          <w:lang/>
        </w:rPr>
        <w:t>、电气开关箱发生冒烟起火，用水扑灭。（</w:t>
      </w:r>
      <w:r>
        <w:rPr>
          <w:rFonts w:eastAsia="仿宋_GB2312"/>
          <w:color w:val="000000"/>
          <w:kern w:val="0"/>
          <w:sz w:val="28"/>
          <w:szCs w:val="28"/>
          <w:lang/>
        </w:rPr>
        <w:t xml:space="preserve"> ×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22</w:t>
      </w:r>
      <w:r>
        <w:rPr>
          <w:rFonts w:eastAsia="仿宋_GB2312"/>
          <w:color w:val="000000"/>
          <w:kern w:val="0"/>
          <w:sz w:val="28"/>
          <w:szCs w:val="28"/>
          <w:lang/>
        </w:rPr>
        <w:t>、在危险情况下，任何人发出停车信号，起重机司机都应立即停车。</w:t>
      </w:r>
      <w:r>
        <w:rPr>
          <w:rFonts w:eastAsia="仿宋_GB2312"/>
          <w:color w:val="000000"/>
          <w:kern w:val="0"/>
          <w:sz w:val="28"/>
          <w:szCs w:val="28"/>
          <w:lang/>
        </w:rPr>
        <w:t>( √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23</w:t>
      </w:r>
      <w:r>
        <w:rPr>
          <w:rFonts w:eastAsia="仿宋_GB2312"/>
          <w:color w:val="000000"/>
          <w:kern w:val="0"/>
          <w:sz w:val="28"/>
          <w:szCs w:val="28"/>
          <w:lang/>
        </w:rPr>
        <w:t>、严禁用铜丝、铝丝、铁丝等代替保险丝。</w:t>
      </w:r>
      <w:r>
        <w:rPr>
          <w:rFonts w:eastAsia="仿宋_GB2312"/>
          <w:color w:val="000000"/>
          <w:kern w:val="0"/>
          <w:sz w:val="28"/>
          <w:szCs w:val="28"/>
          <w:lang/>
        </w:rPr>
        <w:t>( √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24</w:t>
      </w:r>
      <w:r>
        <w:rPr>
          <w:rFonts w:eastAsia="仿宋_GB2312"/>
          <w:color w:val="000000"/>
          <w:kern w:val="0"/>
          <w:sz w:val="28"/>
          <w:szCs w:val="28"/>
          <w:lang/>
        </w:rPr>
        <w:t>、临时线路可直接搭在门、窗上布设。（</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25</w:t>
      </w:r>
      <w:r>
        <w:rPr>
          <w:rFonts w:eastAsia="仿宋_GB2312"/>
          <w:color w:val="000000"/>
          <w:kern w:val="0"/>
          <w:sz w:val="28"/>
          <w:szCs w:val="28"/>
          <w:lang/>
        </w:rPr>
        <w:t>、临时线路取电处必须悬挂明显标志牌。（</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26</w:t>
      </w:r>
      <w:r>
        <w:rPr>
          <w:rFonts w:eastAsia="仿宋_GB2312" w:hint="eastAsia"/>
          <w:color w:val="000000"/>
          <w:kern w:val="0"/>
          <w:sz w:val="28"/>
          <w:szCs w:val="28"/>
          <w:lang/>
        </w:rPr>
        <w:t>、</w:t>
      </w:r>
      <w:r>
        <w:rPr>
          <w:rFonts w:eastAsia="仿宋_GB2312"/>
          <w:color w:val="000000"/>
          <w:kern w:val="0"/>
          <w:sz w:val="28"/>
          <w:szCs w:val="28"/>
          <w:lang/>
        </w:rPr>
        <w:t>变配电室须配应急照明。（</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27</w:t>
      </w:r>
      <w:r>
        <w:rPr>
          <w:rFonts w:eastAsia="仿宋_GB2312"/>
          <w:color w:val="000000"/>
          <w:kern w:val="0"/>
          <w:sz w:val="28"/>
          <w:szCs w:val="28"/>
          <w:lang/>
        </w:rPr>
        <w:t>、存在可燃性粉尘岗位的员工，上岗时不准穿化纤工作服、带铁钉</w:t>
      </w:r>
      <w:r>
        <w:rPr>
          <w:rFonts w:eastAsia="仿宋_GB2312"/>
          <w:color w:val="000000"/>
          <w:kern w:val="0"/>
          <w:sz w:val="28"/>
          <w:szCs w:val="28"/>
          <w:lang/>
        </w:rPr>
        <w:lastRenderedPageBreak/>
        <w:t>的鞋和容易起静电的物品，禁止携带火种进入工作场地。（</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28</w:t>
      </w:r>
      <w:r>
        <w:rPr>
          <w:rFonts w:eastAsia="仿宋_GB2312"/>
          <w:color w:val="000000"/>
          <w:kern w:val="0"/>
          <w:sz w:val="28"/>
          <w:szCs w:val="28"/>
          <w:lang/>
        </w:rPr>
        <w:t>、在有粉尘场所工作不超过</w:t>
      </w:r>
      <w:r>
        <w:rPr>
          <w:rFonts w:eastAsia="仿宋_GB2312"/>
          <w:color w:val="000000"/>
          <w:kern w:val="0"/>
          <w:sz w:val="28"/>
          <w:szCs w:val="28"/>
          <w:lang/>
        </w:rPr>
        <w:t>30</w:t>
      </w:r>
      <w:r>
        <w:rPr>
          <w:rFonts w:eastAsia="仿宋_GB2312"/>
          <w:color w:val="000000"/>
          <w:kern w:val="0"/>
          <w:sz w:val="28"/>
          <w:szCs w:val="28"/>
          <w:lang/>
        </w:rPr>
        <w:t>分钟时，可不佩戴防尘口罩。（</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29</w:t>
      </w:r>
      <w:r>
        <w:rPr>
          <w:rFonts w:eastAsia="仿宋_GB2312"/>
          <w:color w:val="000000"/>
          <w:kern w:val="0"/>
          <w:sz w:val="28"/>
          <w:szCs w:val="28"/>
          <w:lang/>
        </w:rPr>
        <w:t>、沉积粉尘不能发生爆炸，只有悬浮的粉尘才能发生爆炸。（</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30</w:t>
      </w:r>
      <w:r>
        <w:rPr>
          <w:rFonts w:eastAsia="仿宋_GB2312"/>
          <w:color w:val="000000"/>
          <w:kern w:val="0"/>
          <w:sz w:val="28"/>
          <w:szCs w:val="28"/>
          <w:lang/>
        </w:rPr>
        <w:t>、粉尘的爆炸下限越低，发生爆炸的危险性越小。（</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31</w:t>
      </w:r>
      <w:r>
        <w:rPr>
          <w:rFonts w:eastAsia="仿宋_GB2312"/>
          <w:color w:val="000000"/>
          <w:kern w:val="0"/>
          <w:sz w:val="28"/>
          <w:szCs w:val="28"/>
          <w:lang/>
        </w:rPr>
        <w:t>、爆炸性粉尘场所清扫粉尘时可以使用铁铲进行铲粉作业（</w:t>
      </w:r>
      <w:r>
        <w:rPr>
          <w:rFonts w:eastAsia="仿宋_GB2312"/>
          <w:color w:val="000000"/>
          <w:kern w:val="0"/>
          <w:sz w:val="28"/>
          <w:szCs w:val="28"/>
          <w:lang/>
        </w:rPr>
        <w:t xml:space="preserve">×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32</w:t>
      </w:r>
      <w:r>
        <w:rPr>
          <w:rFonts w:eastAsia="仿宋_GB2312"/>
          <w:color w:val="000000"/>
          <w:kern w:val="0"/>
          <w:sz w:val="28"/>
          <w:szCs w:val="28"/>
          <w:lang/>
        </w:rPr>
        <w:t>、清扫粉尘时要求使用正压清扫，不得使用压缩空气负压清扫（</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33</w:t>
      </w:r>
      <w:r>
        <w:rPr>
          <w:rFonts w:eastAsia="仿宋_GB2312"/>
          <w:color w:val="000000"/>
          <w:kern w:val="0"/>
          <w:sz w:val="28"/>
          <w:szCs w:val="28"/>
          <w:lang/>
        </w:rPr>
        <w:t>、遇湿自燃金属粉尘收集、堆放、储存的场所应当采取通风等防止氢气积聚措施。（</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34</w:t>
      </w:r>
      <w:r>
        <w:rPr>
          <w:rFonts w:eastAsia="仿宋_GB2312"/>
          <w:color w:val="000000"/>
          <w:kern w:val="0"/>
          <w:sz w:val="28"/>
          <w:szCs w:val="28"/>
          <w:lang/>
        </w:rPr>
        <w:t>、带电设备和配电箱周围一米以内，进行喷漆作业。</w:t>
      </w:r>
      <w:r>
        <w:rPr>
          <w:rFonts w:eastAsia="仿宋_GB2312"/>
          <w:color w:val="000000"/>
          <w:kern w:val="0"/>
          <w:sz w:val="28"/>
          <w:szCs w:val="28"/>
          <w:lang/>
        </w:rPr>
        <w:t xml:space="preserve">  ( ×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35</w:t>
      </w:r>
      <w:r>
        <w:rPr>
          <w:rFonts w:eastAsia="仿宋_GB2312"/>
          <w:color w:val="000000"/>
          <w:kern w:val="0"/>
          <w:sz w:val="28"/>
          <w:szCs w:val="28"/>
          <w:lang/>
        </w:rPr>
        <w:t>、金属粉尘燃烧时可以使用水灭火，严禁使用普通灭火器。（</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36</w:t>
      </w:r>
      <w:r>
        <w:rPr>
          <w:rFonts w:eastAsia="仿宋_GB2312"/>
          <w:color w:val="000000"/>
          <w:kern w:val="0"/>
          <w:sz w:val="28"/>
          <w:szCs w:val="28"/>
          <w:lang/>
        </w:rPr>
        <w:t>、干式收集、堆放、储存粉尘场所应当采取防水、防潮措施。（</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37</w:t>
      </w:r>
      <w:r>
        <w:rPr>
          <w:rFonts w:eastAsia="仿宋_GB2312"/>
          <w:color w:val="000000"/>
          <w:kern w:val="0"/>
          <w:sz w:val="28"/>
          <w:szCs w:val="28"/>
          <w:lang/>
        </w:rPr>
        <w:t>、粉碎、研磨、造粒等易产生机械点燃源的工艺设备前，未设置铁、石等杂物去除装置，不属于存在粉尘爆炸危险的行业领域重大事故隐患（</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38</w:t>
      </w:r>
      <w:r>
        <w:rPr>
          <w:rFonts w:eastAsia="仿宋_GB2312"/>
          <w:color w:val="000000"/>
          <w:kern w:val="0"/>
          <w:sz w:val="28"/>
          <w:szCs w:val="28"/>
          <w:lang/>
        </w:rPr>
        <w:t>、在有限空间内作业只需开始时测试一次气体（</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39</w:t>
      </w:r>
      <w:r>
        <w:rPr>
          <w:rFonts w:eastAsia="仿宋_GB2312"/>
          <w:color w:val="000000"/>
          <w:kern w:val="0"/>
          <w:sz w:val="28"/>
          <w:szCs w:val="28"/>
          <w:lang/>
        </w:rPr>
        <w:t>、工贸企业实施有限空间作业前，应当对作业环境进行评估，分析存在的危险有害因素，提出消除、控制危害的措施。</w:t>
      </w:r>
      <w:r>
        <w:rPr>
          <w:rFonts w:eastAsia="仿宋_GB2312"/>
          <w:color w:val="000000"/>
          <w:kern w:val="0"/>
          <w:sz w:val="28"/>
          <w:szCs w:val="28"/>
          <w:lang/>
        </w:rPr>
        <w:t>( √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40</w:t>
      </w:r>
      <w:r>
        <w:rPr>
          <w:rFonts w:eastAsia="仿宋_GB2312"/>
          <w:color w:val="000000"/>
          <w:kern w:val="0"/>
          <w:sz w:val="28"/>
          <w:szCs w:val="28"/>
          <w:lang/>
        </w:rPr>
        <w:t>、工贸企业实施有限空间作业前，应当制定有限空间作业方案，并经本企业安全生产管理人员审核，负责人批准。</w:t>
      </w:r>
      <w:r>
        <w:rPr>
          <w:rFonts w:eastAsia="仿宋_GB2312"/>
          <w:color w:val="000000"/>
          <w:kern w:val="0"/>
          <w:sz w:val="28"/>
          <w:szCs w:val="28"/>
          <w:lang/>
        </w:rPr>
        <w:t>( √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41</w:t>
      </w:r>
      <w:r>
        <w:rPr>
          <w:rFonts w:eastAsia="仿宋_GB2312"/>
          <w:color w:val="000000"/>
          <w:kern w:val="0"/>
          <w:sz w:val="28"/>
          <w:szCs w:val="28"/>
          <w:lang/>
        </w:rPr>
        <w:t>、未经通风，作业人员可以进入有限空间作业。</w:t>
      </w:r>
      <w:r>
        <w:rPr>
          <w:rFonts w:eastAsia="仿宋_GB2312"/>
          <w:color w:val="000000"/>
          <w:kern w:val="0"/>
          <w:sz w:val="28"/>
          <w:szCs w:val="28"/>
          <w:lang/>
        </w:rPr>
        <w:t>(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42</w:t>
      </w:r>
      <w:r>
        <w:rPr>
          <w:rFonts w:eastAsia="仿宋_GB2312"/>
          <w:color w:val="000000"/>
          <w:kern w:val="0"/>
          <w:sz w:val="28"/>
          <w:szCs w:val="28"/>
          <w:lang/>
        </w:rPr>
        <w:t>、有限空间内盛装或者残留的物料对作业存在危害时，作业人员应当在作业前对物料进行清洗、清空或者置换。</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43</w:t>
      </w:r>
      <w:r>
        <w:rPr>
          <w:rFonts w:eastAsia="仿宋_GB2312"/>
          <w:color w:val="000000"/>
          <w:kern w:val="0"/>
          <w:sz w:val="28"/>
          <w:szCs w:val="28"/>
          <w:lang/>
        </w:rPr>
        <w:t>、在有限空间作业过程中，工贸企业应当采取通风措施，保持空气流通，可以利用纯氧通风换气。</w:t>
      </w:r>
      <w:r>
        <w:rPr>
          <w:rFonts w:eastAsia="仿宋_GB2312"/>
          <w:color w:val="000000"/>
          <w:kern w:val="0"/>
          <w:sz w:val="28"/>
          <w:szCs w:val="28"/>
          <w:lang/>
        </w:rPr>
        <w:t>( ×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44</w:t>
      </w:r>
      <w:r>
        <w:rPr>
          <w:rFonts w:eastAsia="仿宋_GB2312"/>
          <w:color w:val="000000"/>
          <w:kern w:val="0"/>
          <w:sz w:val="28"/>
          <w:szCs w:val="28"/>
          <w:lang/>
        </w:rPr>
        <w:t>、工贸企业应当按照有限空间作业方案，明确作业现场负责人、监护人员、作业人员及其安全职责。</w:t>
      </w:r>
      <w:r>
        <w:rPr>
          <w:rFonts w:eastAsia="仿宋_GB2312"/>
          <w:color w:val="000000"/>
          <w:kern w:val="0"/>
          <w:sz w:val="28"/>
          <w:szCs w:val="28"/>
          <w:lang/>
        </w:rPr>
        <w:t>( √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45</w:t>
      </w:r>
      <w:r>
        <w:rPr>
          <w:rFonts w:eastAsia="仿宋_GB2312"/>
          <w:color w:val="000000"/>
          <w:kern w:val="0"/>
          <w:sz w:val="28"/>
          <w:szCs w:val="28"/>
          <w:lang/>
        </w:rPr>
        <w:t>、一旦发生有限空间作业事故，任何情况下都要以救人为第一要务，现场人员必须第一时间组织实施救援。</w:t>
      </w:r>
      <w:r>
        <w:rPr>
          <w:rFonts w:eastAsia="仿宋_GB2312"/>
          <w:color w:val="000000"/>
          <w:kern w:val="0"/>
          <w:sz w:val="28"/>
          <w:szCs w:val="28"/>
          <w:lang/>
        </w:rPr>
        <w:t>( ×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46</w:t>
      </w:r>
      <w:r>
        <w:rPr>
          <w:rFonts w:eastAsia="仿宋_GB2312"/>
          <w:color w:val="000000"/>
          <w:kern w:val="0"/>
          <w:sz w:val="28"/>
          <w:szCs w:val="28"/>
          <w:lang/>
        </w:rPr>
        <w:t>、有限空间作业应设置监护人员，在有限空间外全过程持续监护，</w:t>
      </w:r>
      <w:r>
        <w:rPr>
          <w:rFonts w:eastAsia="仿宋_GB2312"/>
          <w:color w:val="000000"/>
          <w:kern w:val="0"/>
          <w:sz w:val="28"/>
          <w:szCs w:val="28"/>
          <w:lang/>
        </w:rPr>
        <w:lastRenderedPageBreak/>
        <w:t>不得擅离职守。</w:t>
      </w:r>
      <w:r>
        <w:rPr>
          <w:rFonts w:eastAsia="仿宋_GB2312"/>
          <w:color w:val="000000"/>
          <w:kern w:val="0"/>
          <w:sz w:val="28"/>
          <w:szCs w:val="28"/>
          <w:lang/>
        </w:rPr>
        <w:t>(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47</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铸造、热处理等场所作业环境较差的生产场所，可采用开启式的配电板。（</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48</w:t>
      </w:r>
      <w:r>
        <w:rPr>
          <w:rFonts w:eastAsia="仿宋_GB2312"/>
          <w:color w:val="000000"/>
          <w:kern w:val="0"/>
          <w:sz w:val="28"/>
          <w:szCs w:val="28"/>
          <w:lang/>
        </w:rPr>
        <w:t>、正在进行喷涂作业的喷漆区可以使用任何便携灯。（</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49</w:t>
      </w:r>
      <w:r>
        <w:rPr>
          <w:rFonts w:eastAsia="仿宋_GB2312"/>
          <w:color w:val="000000"/>
          <w:kern w:val="0"/>
          <w:sz w:val="28"/>
          <w:szCs w:val="28"/>
          <w:lang/>
        </w:rPr>
        <w:t>、安全涉氨制冷企业的压缩机房不需要设置排风装置。（</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50</w:t>
      </w:r>
      <w:r>
        <w:rPr>
          <w:rFonts w:eastAsia="仿宋_GB2312"/>
          <w:color w:val="000000"/>
          <w:kern w:val="0"/>
          <w:sz w:val="28"/>
          <w:szCs w:val="28"/>
          <w:lang/>
        </w:rPr>
        <w:t>、包装间、分割间、产品整理间等人员较多生产场所的空调系统严禁采用氨蒸发制冷系统。（</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51</w:t>
      </w:r>
      <w:r>
        <w:rPr>
          <w:rFonts w:eastAsia="仿宋_GB2312"/>
          <w:color w:val="000000"/>
          <w:kern w:val="0"/>
          <w:sz w:val="28"/>
          <w:szCs w:val="28"/>
          <w:lang/>
        </w:rPr>
        <w:t>、液氨管线严禁通过有人员办公、休息和居住的建筑物。（</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52</w:t>
      </w:r>
      <w:r>
        <w:rPr>
          <w:rFonts w:eastAsia="仿宋_GB2312"/>
          <w:color w:val="000000"/>
          <w:kern w:val="0"/>
          <w:sz w:val="28"/>
          <w:szCs w:val="28"/>
          <w:lang/>
        </w:rPr>
        <w:t>、液氯钢瓶与液氨钢瓶可以在同库存放。（</w:t>
      </w:r>
      <w:r>
        <w:rPr>
          <w:rFonts w:eastAsia="仿宋_GB2312"/>
          <w:color w:val="000000"/>
          <w:kern w:val="0"/>
          <w:sz w:val="28"/>
          <w:szCs w:val="28"/>
          <w:lang/>
        </w:rPr>
        <w:t xml:space="preserve"> ×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53</w:t>
      </w:r>
      <w:r>
        <w:rPr>
          <w:rFonts w:eastAsia="仿宋_GB2312"/>
          <w:color w:val="000000"/>
          <w:kern w:val="0"/>
          <w:sz w:val="28"/>
          <w:szCs w:val="28"/>
          <w:lang/>
        </w:rPr>
        <w:t>、制冷机房应设置应急照明，照明灯具、线路、开关应选用防爆型。（</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54</w:t>
      </w:r>
      <w:r>
        <w:rPr>
          <w:rFonts w:eastAsia="仿宋_GB2312"/>
          <w:color w:val="000000"/>
          <w:kern w:val="0"/>
          <w:sz w:val="28"/>
          <w:szCs w:val="28"/>
          <w:lang/>
        </w:rPr>
        <w:t>、</w:t>
      </w:r>
      <w:r>
        <w:rPr>
          <w:rFonts w:eastAsia="仿宋_GB2312"/>
          <w:color w:val="000000"/>
          <w:spacing w:val="-6"/>
          <w:kern w:val="0"/>
          <w:sz w:val="28"/>
          <w:szCs w:val="28"/>
          <w:lang/>
        </w:rPr>
        <w:t>涉氨制冷行业中，快速冻结装置未设置在单独的作业间内，或者快速冻结装置作业间内作业人员数量超过</w:t>
      </w:r>
      <w:r>
        <w:rPr>
          <w:rFonts w:eastAsia="仿宋_GB2312"/>
          <w:color w:val="000000"/>
          <w:spacing w:val="-6"/>
          <w:kern w:val="0"/>
          <w:sz w:val="28"/>
          <w:szCs w:val="28"/>
          <w:lang/>
        </w:rPr>
        <w:t>9</w:t>
      </w:r>
      <w:r>
        <w:rPr>
          <w:rFonts w:eastAsia="仿宋_GB2312"/>
          <w:color w:val="000000"/>
          <w:spacing w:val="-6"/>
          <w:kern w:val="0"/>
          <w:sz w:val="28"/>
          <w:szCs w:val="28"/>
          <w:lang/>
        </w:rPr>
        <w:t>人的情形属于重大事故隐患</w:t>
      </w:r>
      <w:r>
        <w:rPr>
          <w:rFonts w:eastAsia="仿宋_GB2312"/>
          <w:color w:val="000000"/>
          <w:kern w:val="0"/>
          <w:sz w:val="28"/>
          <w:szCs w:val="28"/>
          <w:lang/>
        </w:rPr>
        <w:t>( √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55</w:t>
      </w:r>
      <w:r>
        <w:rPr>
          <w:rFonts w:eastAsia="仿宋_GB2312"/>
          <w:color w:val="000000"/>
          <w:kern w:val="0"/>
          <w:sz w:val="28"/>
          <w:szCs w:val="28"/>
          <w:lang/>
        </w:rPr>
        <w:t>、要坚持底线思维，加强对极端恶劣天气的监测和预警，深入开展安全隐患排查治理，坚决遏制重特大安全风险发生。（</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56</w:t>
      </w:r>
      <w:r>
        <w:rPr>
          <w:rFonts w:eastAsia="仿宋_GB2312"/>
          <w:color w:val="000000"/>
          <w:kern w:val="0"/>
          <w:sz w:val="28"/>
          <w:szCs w:val="28"/>
          <w:lang/>
        </w:rPr>
        <w:t>、生命重于泰山。各级党委和政府务必把安全生产摆到重要位置，树牢安全发展理念，绝不能只重发展不顾安全，更不能将其视作无关痛痒的事，搞形式主义、官僚主义。</w:t>
      </w:r>
      <w:r>
        <w:rPr>
          <w:rFonts w:eastAsia="仿宋_GB2312"/>
          <w:color w:val="000000"/>
          <w:kern w:val="0"/>
          <w:sz w:val="28"/>
          <w:szCs w:val="28"/>
          <w:lang/>
        </w:rPr>
        <w:t>( √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57</w:t>
      </w:r>
      <w:r>
        <w:rPr>
          <w:rFonts w:eastAsia="仿宋_GB2312"/>
          <w:color w:val="000000"/>
          <w:kern w:val="0"/>
          <w:sz w:val="28"/>
          <w:szCs w:val="28"/>
          <w:lang/>
        </w:rPr>
        <w:t>、要健全风险防范化解机制，坚持从源头上防范化解特大安全风险，真正把问题解决在萌芽之时、成灾之前。（</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58</w:t>
      </w:r>
      <w:r>
        <w:rPr>
          <w:rFonts w:eastAsia="仿宋_GB2312"/>
          <w:color w:val="000000"/>
          <w:kern w:val="0"/>
          <w:sz w:val="28"/>
          <w:szCs w:val="28"/>
          <w:lang/>
        </w:rPr>
        <w:t>、人命关天，发展决不能以牺牲人的生命为代价。这必须作为一条不可逾越的红线。</w:t>
      </w:r>
      <w:r>
        <w:rPr>
          <w:rFonts w:eastAsia="仿宋_GB2312"/>
          <w:color w:val="000000"/>
          <w:kern w:val="0"/>
          <w:sz w:val="28"/>
          <w:szCs w:val="28"/>
          <w:lang/>
        </w:rPr>
        <w:t>( √ )</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59</w:t>
      </w:r>
      <w:r>
        <w:rPr>
          <w:rFonts w:eastAsia="仿宋_GB2312"/>
          <w:color w:val="000000"/>
          <w:kern w:val="0"/>
          <w:sz w:val="28"/>
          <w:szCs w:val="28"/>
          <w:lang/>
        </w:rPr>
        <w:t>、落实</w:t>
      </w:r>
      <w:r>
        <w:rPr>
          <w:rFonts w:eastAsia="仿宋_GB2312"/>
          <w:color w:val="000000"/>
          <w:kern w:val="0"/>
          <w:sz w:val="28"/>
          <w:szCs w:val="28"/>
          <w:lang/>
        </w:rPr>
        <w:t>“</w:t>
      </w:r>
      <w:r>
        <w:rPr>
          <w:rFonts w:eastAsia="仿宋_GB2312"/>
          <w:color w:val="000000"/>
          <w:kern w:val="0"/>
          <w:sz w:val="28"/>
          <w:szCs w:val="28"/>
          <w:lang/>
        </w:rPr>
        <w:t>一险一案</w:t>
      </w:r>
      <w:r>
        <w:rPr>
          <w:rFonts w:eastAsia="仿宋_GB2312"/>
          <w:color w:val="000000"/>
          <w:kern w:val="0"/>
          <w:sz w:val="28"/>
          <w:szCs w:val="28"/>
          <w:lang/>
        </w:rPr>
        <w:t>”“</w:t>
      </w:r>
      <w:r>
        <w:rPr>
          <w:rFonts w:eastAsia="仿宋_GB2312"/>
          <w:color w:val="000000"/>
          <w:kern w:val="0"/>
          <w:sz w:val="28"/>
          <w:szCs w:val="28"/>
          <w:lang/>
        </w:rPr>
        <w:t>一点一策</w:t>
      </w:r>
      <w:r>
        <w:rPr>
          <w:rFonts w:eastAsia="仿宋_GB2312"/>
          <w:color w:val="000000"/>
          <w:kern w:val="0"/>
          <w:sz w:val="28"/>
          <w:szCs w:val="28"/>
          <w:lang/>
        </w:rPr>
        <w:t>”</w:t>
      </w:r>
      <w:r>
        <w:rPr>
          <w:rFonts w:eastAsia="仿宋_GB2312"/>
          <w:color w:val="000000"/>
          <w:kern w:val="0"/>
          <w:sz w:val="28"/>
          <w:szCs w:val="28"/>
          <w:lang/>
        </w:rPr>
        <w:t>管控措施，较大事故隐患由县级完成督导闭环。（</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hint="eastAsia"/>
          <w:color w:val="000000"/>
          <w:kern w:val="0"/>
          <w:sz w:val="28"/>
          <w:szCs w:val="28"/>
          <w:lang/>
        </w:rPr>
        <w:t>60</w:t>
      </w:r>
      <w:r>
        <w:rPr>
          <w:rFonts w:eastAsia="仿宋_GB2312"/>
          <w:color w:val="000000"/>
          <w:kern w:val="0"/>
          <w:sz w:val="28"/>
          <w:szCs w:val="28"/>
          <w:lang/>
        </w:rPr>
        <w:t>、推动应急消防管理站乡镇（街道）全覆盖，任务重的乡镇（街道）可在省委明确的机构限额内单独设置。</w:t>
      </w:r>
      <w:r>
        <w:rPr>
          <w:rFonts w:eastAsia="仿宋_GB2312"/>
          <w:color w:val="000000"/>
          <w:kern w:val="0"/>
          <w:sz w:val="28"/>
          <w:szCs w:val="28"/>
          <w:lang/>
        </w:rPr>
        <w:t>( √ )</w:t>
      </w:r>
    </w:p>
    <w:p w:rsidR="00F2120A" w:rsidRDefault="00F2120A" w:rsidP="00F2120A">
      <w:pPr>
        <w:spacing w:line="480" w:lineRule="exact"/>
        <w:rPr>
          <w:rFonts w:eastAsia="国标黑体"/>
          <w:b/>
          <w:bCs/>
          <w:sz w:val="28"/>
          <w:szCs w:val="32"/>
        </w:rPr>
      </w:pPr>
      <w:r>
        <w:rPr>
          <w:rFonts w:eastAsia="黑体"/>
          <w:b/>
          <w:bCs/>
          <w:sz w:val="28"/>
          <w:szCs w:val="32"/>
        </w:rPr>
        <w:t>四、案例题（</w:t>
      </w:r>
      <w:r>
        <w:rPr>
          <w:rFonts w:eastAsia="黑体"/>
          <w:b/>
          <w:bCs/>
          <w:sz w:val="28"/>
          <w:szCs w:val="32"/>
        </w:rPr>
        <w:t>30</w:t>
      </w:r>
      <w:r>
        <w:rPr>
          <w:rFonts w:eastAsia="黑体"/>
          <w:b/>
          <w:bCs/>
          <w:sz w:val="28"/>
          <w:szCs w:val="32"/>
        </w:rPr>
        <w:t>题）</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１、下图是某涉氨制冷企业，正在充装液氨的照片，请问下列有关违</w:t>
      </w:r>
      <w:r>
        <w:rPr>
          <w:rFonts w:eastAsia="仿宋_GB2312"/>
          <w:color w:val="000000"/>
          <w:kern w:val="0"/>
          <w:sz w:val="28"/>
          <w:szCs w:val="28"/>
          <w:lang/>
        </w:rPr>
        <w:lastRenderedPageBreak/>
        <w:t>规点及其正确做法描述准确的是（Ａ）</w:t>
      </w:r>
    </w:p>
    <w:p w:rsidR="00F2120A" w:rsidRDefault="00F2120A" w:rsidP="00F2120A">
      <w:pPr>
        <w:spacing w:line="480" w:lineRule="exact"/>
        <w:rPr>
          <w:rFonts w:eastAsia="国标宋体"/>
        </w:rPr>
      </w:pPr>
      <w:r>
        <w:rPr>
          <w:rFonts w:eastAsia="国标宋体"/>
          <w:noProof/>
        </w:rPr>
        <w:drawing>
          <wp:anchor distT="0" distB="0" distL="0" distR="0" simplePos="0" relativeHeight="251660288" behindDoc="1" locked="0" layoutInCell="1" allowOverlap="1">
            <wp:simplePos x="0" y="0"/>
            <wp:positionH relativeFrom="column">
              <wp:posOffset>-104775</wp:posOffset>
            </wp:positionH>
            <wp:positionV relativeFrom="paragraph">
              <wp:posOffset>64770</wp:posOffset>
            </wp:positionV>
            <wp:extent cx="3888105" cy="2142490"/>
            <wp:effectExtent l="19050" t="0" r="0" b="0"/>
            <wp:wrapTight wrapText="bothSides">
              <wp:wrapPolygon edited="0">
                <wp:start x="-106" y="0"/>
                <wp:lineTo x="-106" y="21318"/>
                <wp:lineTo x="21589" y="21318"/>
                <wp:lineTo x="21589" y="0"/>
                <wp:lineTo x="-106" y="0"/>
              </wp:wrapPolygon>
            </wp:wrapTight>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 cstate="print"/>
                    <a:srcRect/>
                    <a:stretch>
                      <a:fillRect/>
                    </a:stretch>
                  </pic:blipFill>
                  <pic:spPr bwMode="auto">
                    <a:xfrm>
                      <a:off x="0" y="0"/>
                      <a:ext cx="3888105" cy="2142490"/>
                    </a:xfrm>
                    <a:prstGeom prst="rect">
                      <a:avLst/>
                    </a:prstGeom>
                    <a:noFill/>
                    <a:ln w="9525" cmpd="sng">
                      <a:noFill/>
                      <a:miter lim="800000"/>
                      <a:headEnd/>
                      <a:tailEnd/>
                    </a:ln>
                    <a:effectLst/>
                  </pic:spPr>
                </pic:pic>
              </a:graphicData>
            </a:graphic>
          </wp:anchor>
        </w:drawing>
      </w:r>
    </w:p>
    <w:p w:rsidR="00F2120A" w:rsidRDefault="00F2120A" w:rsidP="00F2120A">
      <w:pPr>
        <w:spacing w:line="480" w:lineRule="exact"/>
        <w:rPr>
          <w:rFonts w:eastAsia="国标宋体"/>
        </w:rPr>
      </w:pPr>
    </w:p>
    <w:p w:rsidR="00F2120A" w:rsidRDefault="00F2120A" w:rsidP="00F2120A">
      <w:pPr>
        <w:spacing w:line="480" w:lineRule="exact"/>
        <w:rPr>
          <w:rFonts w:eastAsia="国标宋体"/>
        </w:rPr>
      </w:pPr>
    </w:p>
    <w:p w:rsidR="00F2120A" w:rsidRDefault="00F2120A" w:rsidP="00F2120A">
      <w:pPr>
        <w:spacing w:line="480" w:lineRule="exact"/>
        <w:rPr>
          <w:rFonts w:eastAsia="国标宋体"/>
        </w:rPr>
      </w:pPr>
    </w:p>
    <w:p w:rsidR="00F2120A" w:rsidRDefault="00F2120A" w:rsidP="00F2120A">
      <w:pPr>
        <w:spacing w:line="480" w:lineRule="exact"/>
        <w:rPr>
          <w:rFonts w:eastAsia="国标宋体"/>
        </w:rPr>
      </w:pPr>
    </w:p>
    <w:p w:rsidR="00F2120A" w:rsidRDefault="00F2120A" w:rsidP="00F2120A">
      <w:pPr>
        <w:spacing w:line="480" w:lineRule="exact"/>
        <w:rPr>
          <w:rFonts w:eastAsia="国标宋体"/>
        </w:rPr>
      </w:pPr>
    </w:p>
    <w:p w:rsidR="00F2120A" w:rsidRDefault="00F2120A" w:rsidP="00F2120A">
      <w:pPr>
        <w:spacing w:line="480" w:lineRule="exact"/>
        <w:rPr>
          <w:rFonts w:eastAsia="国标宋体"/>
        </w:rPr>
      </w:pPr>
    </w:p>
    <w:p w:rsidR="00F2120A" w:rsidRDefault="00F2120A" w:rsidP="00F2120A">
      <w:pPr>
        <w:spacing w:line="480" w:lineRule="exact"/>
        <w:rPr>
          <w:rFonts w:eastAsia="国标宋体"/>
          <w:sz w:val="28"/>
          <w:szCs w:val="32"/>
        </w:rPr>
      </w:pPr>
    </w:p>
    <w:p w:rsidR="00F2120A" w:rsidRDefault="00F2120A" w:rsidP="00F2120A">
      <w:pPr>
        <w:spacing w:line="480" w:lineRule="exact"/>
        <w:rPr>
          <w:rFonts w:eastAsia="国标宋体"/>
          <w:sz w:val="28"/>
          <w:szCs w:val="32"/>
        </w:rPr>
      </w:pP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Ａ、不能使用软管充装液氨，液氨罐车装卸宜采用金属万向管道充装系统</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Ｂ、不能使用软管充装液氨，液氨罐车装卸宜采用金属硬管</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Ｃ、充装液氨的管道不能缠绕，宜横平竖直敷设</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Ｄ、充装液氨的管道不能缠绕，宜架空敷设</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2</w:t>
      </w:r>
      <w:r>
        <w:rPr>
          <w:rFonts w:eastAsia="仿宋_GB2312"/>
          <w:color w:val="000000"/>
          <w:kern w:val="0"/>
          <w:sz w:val="28"/>
          <w:szCs w:val="28"/>
          <w:lang/>
        </w:rPr>
        <w:t>、下图是某企业喷漆车间安装的可燃气体浓度报警装置，安装高度符合要求，下列有关其中存在的安全隐患描述准确的是（Ａ）</w:t>
      </w:r>
    </w:p>
    <w:p w:rsidR="00F2120A" w:rsidRDefault="00F2120A" w:rsidP="00F2120A">
      <w:pPr>
        <w:spacing w:line="480" w:lineRule="exact"/>
        <w:rPr>
          <w:rFonts w:eastAsia="国标宋体"/>
          <w:sz w:val="28"/>
          <w:szCs w:val="32"/>
        </w:rPr>
      </w:pPr>
      <w:r>
        <w:rPr>
          <w:rFonts w:eastAsia="仿宋_GB2312"/>
          <w:noProof/>
          <w:color w:val="000000"/>
          <w:kern w:val="0"/>
          <w:sz w:val="28"/>
          <w:szCs w:val="28"/>
        </w:rPr>
        <w:drawing>
          <wp:anchor distT="0" distB="0" distL="114300" distR="114300" simplePos="0" relativeHeight="251661312" behindDoc="1" locked="0" layoutInCell="1" allowOverlap="1">
            <wp:simplePos x="0" y="0"/>
            <wp:positionH relativeFrom="column">
              <wp:posOffset>298450</wp:posOffset>
            </wp:positionH>
            <wp:positionV relativeFrom="paragraph">
              <wp:posOffset>158750</wp:posOffset>
            </wp:positionV>
            <wp:extent cx="2760980" cy="1685290"/>
            <wp:effectExtent l="19050" t="0" r="1270" b="0"/>
            <wp:wrapTight wrapText="bothSides">
              <wp:wrapPolygon edited="0">
                <wp:start x="-149" y="0"/>
                <wp:lineTo x="-149" y="21242"/>
                <wp:lineTo x="21610" y="21242"/>
                <wp:lineTo x="21610" y="0"/>
                <wp:lineTo x="-149" y="0"/>
              </wp:wrapPolygon>
            </wp:wrapTight>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 cstate="print"/>
                    <a:srcRect/>
                    <a:stretch>
                      <a:fillRect/>
                    </a:stretch>
                  </pic:blipFill>
                  <pic:spPr bwMode="auto">
                    <a:xfrm>
                      <a:off x="0" y="0"/>
                      <a:ext cx="2760980" cy="1685290"/>
                    </a:xfrm>
                    <a:prstGeom prst="rect">
                      <a:avLst/>
                    </a:prstGeom>
                    <a:noFill/>
                    <a:ln w="9525" cmpd="sng">
                      <a:noFill/>
                      <a:miter lim="800000"/>
                      <a:headEnd/>
                      <a:tailEnd/>
                    </a:ln>
                    <a:effectLst/>
                  </pic:spPr>
                </pic:pic>
              </a:graphicData>
            </a:graphic>
          </wp:anchor>
        </w:drawing>
      </w:r>
    </w:p>
    <w:p w:rsidR="00F2120A" w:rsidRDefault="00F2120A" w:rsidP="00F2120A">
      <w:pPr>
        <w:spacing w:line="480" w:lineRule="exact"/>
        <w:rPr>
          <w:rFonts w:eastAsia="国标宋体"/>
          <w:sz w:val="28"/>
          <w:szCs w:val="32"/>
        </w:rPr>
      </w:pPr>
    </w:p>
    <w:p w:rsidR="00F2120A" w:rsidRDefault="00F2120A" w:rsidP="00F2120A">
      <w:pPr>
        <w:spacing w:line="480" w:lineRule="exact"/>
        <w:rPr>
          <w:rFonts w:eastAsia="国标宋体"/>
          <w:sz w:val="28"/>
          <w:szCs w:val="32"/>
        </w:rPr>
      </w:pPr>
    </w:p>
    <w:p w:rsidR="00F2120A" w:rsidRDefault="00F2120A" w:rsidP="00F2120A">
      <w:pPr>
        <w:widowControl/>
        <w:adjustRightInd w:val="0"/>
        <w:snapToGrid w:val="0"/>
        <w:spacing w:line="480" w:lineRule="exact"/>
        <w:rPr>
          <w:rFonts w:eastAsia="国标宋体"/>
          <w:sz w:val="28"/>
          <w:szCs w:val="32"/>
        </w:rPr>
      </w:pPr>
      <w:r>
        <w:rPr>
          <w:rFonts w:eastAsia="国标宋体"/>
          <w:sz w:val="28"/>
          <w:szCs w:val="32"/>
        </w:rPr>
        <w:t xml:space="preserve">　</w:t>
      </w:r>
    </w:p>
    <w:p w:rsidR="00F2120A" w:rsidRDefault="00F2120A" w:rsidP="00F2120A">
      <w:pPr>
        <w:widowControl/>
        <w:adjustRightInd w:val="0"/>
        <w:snapToGrid w:val="0"/>
        <w:spacing w:line="480" w:lineRule="exact"/>
        <w:rPr>
          <w:rFonts w:eastAsia="国标宋体"/>
          <w:sz w:val="28"/>
          <w:szCs w:val="32"/>
        </w:rPr>
      </w:pPr>
      <w:r>
        <w:rPr>
          <w:rFonts w:eastAsia="国标宋体"/>
          <w:sz w:val="28"/>
          <w:szCs w:val="32"/>
        </w:rPr>
        <w:t xml:space="preserve">　</w:t>
      </w:r>
    </w:p>
    <w:p w:rsidR="00F2120A" w:rsidRDefault="00F2120A" w:rsidP="00F2120A">
      <w:pPr>
        <w:widowControl/>
        <w:adjustRightInd w:val="0"/>
        <w:snapToGrid w:val="0"/>
        <w:spacing w:line="480" w:lineRule="exact"/>
        <w:ind w:firstLineChars="100" w:firstLine="280"/>
        <w:rPr>
          <w:rFonts w:eastAsia="国标宋体"/>
          <w:sz w:val="28"/>
          <w:szCs w:val="32"/>
        </w:rPr>
      </w:pPr>
    </w:p>
    <w:p w:rsidR="00F2120A" w:rsidRDefault="00F2120A" w:rsidP="00F2120A">
      <w:pPr>
        <w:pStyle w:val="2"/>
        <w:ind w:leftChars="0" w:left="0" w:firstLineChars="0" w:firstLine="0"/>
      </w:pP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可燃气体报警装置不工作。</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、可燃气体报警装置未密封，喷漆车间电器进线口应完全密封</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、喷漆车间不需要安装可燃气体报警装置，应该安装通风设备</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、可燃气体报警安装置未选用防爆型，喷漆车间的电气宜选用防爆型。</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3</w:t>
      </w:r>
      <w:r>
        <w:rPr>
          <w:rFonts w:eastAsia="仿宋_GB2312"/>
          <w:color w:val="000000"/>
          <w:kern w:val="0"/>
          <w:sz w:val="28"/>
          <w:szCs w:val="28"/>
          <w:lang/>
        </w:rPr>
        <w:t>、下图是某企业喷漆车间安装的防爆灯，安装位置符合要求，下列有关其中存在的安全隐患描述准确的是（</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ind w:firstLineChars="200" w:firstLine="420"/>
        <w:jc w:val="left"/>
        <w:rPr>
          <w:rFonts w:eastAsia="国标宋体"/>
        </w:rPr>
      </w:pPr>
      <w:r>
        <w:rPr>
          <w:rFonts w:eastAsia="国标宋体"/>
          <w:noProof/>
        </w:rPr>
        <w:drawing>
          <wp:inline distT="0" distB="0" distL="0" distR="0">
            <wp:extent cx="2867025" cy="326707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srcRect/>
                    <a:stretch>
                      <a:fillRect/>
                    </a:stretch>
                  </pic:blipFill>
                  <pic:spPr bwMode="auto">
                    <a:xfrm>
                      <a:off x="0" y="0"/>
                      <a:ext cx="2867025" cy="3267075"/>
                    </a:xfrm>
                    <a:prstGeom prst="rect">
                      <a:avLst/>
                    </a:prstGeom>
                    <a:noFill/>
                    <a:ln w="9525" cmpd="sng">
                      <a:noFill/>
                      <a:miter lim="800000"/>
                      <a:headEnd/>
                      <a:tailEnd/>
                    </a:ln>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防爆灯没有接地</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防爆灯未完全密封</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、防爆灯缺乏防护罩</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w:t>
      </w:r>
      <w:r>
        <w:rPr>
          <w:rFonts w:eastAsia="仿宋_GB2312"/>
          <w:color w:val="000000"/>
          <w:kern w:val="0"/>
          <w:sz w:val="28"/>
          <w:szCs w:val="28"/>
          <w:lang/>
        </w:rPr>
        <w:t>以上都准确</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4</w:t>
      </w:r>
      <w:r>
        <w:rPr>
          <w:rFonts w:eastAsia="仿宋_GB2312"/>
          <w:color w:val="000000"/>
          <w:kern w:val="0"/>
          <w:sz w:val="28"/>
          <w:szCs w:val="28"/>
          <w:lang/>
        </w:rPr>
        <w:t>、</w:t>
      </w:r>
      <w:r>
        <w:rPr>
          <w:rFonts w:eastAsia="仿宋_GB2312"/>
          <w:color w:val="000000"/>
          <w:kern w:val="0"/>
          <w:sz w:val="28"/>
          <w:szCs w:val="28"/>
          <w:lang/>
        </w:rPr>
        <w:t>某机械厂切割车间正在使用乙炔和氧气瓶，具体见下图，下列有关其中存在的安全隐患描述准确的是（</w:t>
      </w:r>
      <w:r>
        <w:rPr>
          <w:rFonts w:eastAsia="仿宋_GB2312"/>
          <w:color w:val="000000"/>
          <w:kern w:val="0"/>
          <w:sz w:val="28"/>
          <w:szCs w:val="28"/>
          <w:lang/>
        </w:rPr>
        <w:t>C</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noProof/>
          <w:color w:val="000000"/>
          <w:kern w:val="0"/>
          <w:sz w:val="28"/>
          <w:szCs w:val="28"/>
        </w:rPr>
        <w:drawing>
          <wp:anchor distT="0" distB="0" distL="114300" distR="114300" simplePos="0" relativeHeight="251662336" behindDoc="0" locked="0" layoutInCell="1" allowOverlap="1">
            <wp:simplePos x="0" y="0"/>
            <wp:positionH relativeFrom="column">
              <wp:posOffset>246380</wp:posOffset>
            </wp:positionH>
            <wp:positionV relativeFrom="paragraph">
              <wp:posOffset>111125</wp:posOffset>
            </wp:positionV>
            <wp:extent cx="2379345" cy="2401570"/>
            <wp:effectExtent l="19050" t="0" r="1905" b="0"/>
            <wp:wrapTopAndBottom/>
            <wp:docPr id="34" name="图片 22" descr="070c89321f653cf672f9c0ad6d5b7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070c89321f653cf672f9c0ad6d5b71c3"/>
                    <pic:cNvPicPr>
                      <a:picLocks noChangeAspect="1" noChangeArrowheads="1"/>
                    </pic:cNvPicPr>
                  </pic:nvPicPr>
                  <pic:blipFill>
                    <a:blip r:embed="rId8" cstate="print"/>
                    <a:srcRect/>
                    <a:stretch>
                      <a:fillRect/>
                    </a:stretch>
                  </pic:blipFill>
                  <pic:spPr bwMode="auto">
                    <a:xfrm>
                      <a:off x="0" y="0"/>
                      <a:ext cx="2379345" cy="2401570"/>
                    </a:xfrm>
                    <a:prstGeom prst="rect">
                      <a:avLst/>
                    </a:prstGeom>
                    <a:noFill/>
                    <a:ln w="9525" cmpd="sng">
                      <a:noFill/>
                      <a:miter lim="800000"/>
                      <a:headEnd/>
                      <a:tailEnd/>
                    </a:ln>
                    <a:effectLst/>
                  </pic:spPr>
                </pic:pic>
              </a:graphicData>
            </a:graphic>
          </wp:anchor>
        </w:drawing>
      </w:r>
      <w:r>
        <w:rPr>
          <w:rFonts w:eastAsia="仿宋_GB2312"/>
          <w:color w:val="000000"/>
          <w:kern w:val="0"/>
          <w:sz w:val="28"/>
          <w:szCs w:val="28"/>
          <w:lang/>
        </w:rPr>
        <w:t>A</w:t>
      </w:r>
      <w:r>
        <w:rPr>
          <w:rFonts w:eastAsia="仿宋_GB2312"/>
          <w:color w:val="000000"/>
          <w:kern w:val="0"/>
          <w:sz w:val="28"/>
          <w:szCs w:val="28"/>
          <w:lang/>
        </w:rPr>
        <w:t>、图中只存在</w:t>
      </w:r>
      <w:r>
        <w:rPr>
          <w:rFonts w:eastAsia="仿宋_GB2312"/>
          <w:color w:val="000000"/>
          <w:kern w:val="0"/>
          <w:sz w:val="28"/>
          <w:szCs w:val="28"/>
          <w:lang/>
        </w:rPr>
        <w:t>1</w:t>
      </w:r>
      <w:r>
        <w:rPr>
          <w:rFonts w:eastAsia="仿宋_GB2312"/>
          <w:color w:val="000000"/>
          <w:kern w:val="0"/>
          <w:sz w:val="28"/>
          <w:szCs w:val="28"/>
          <w:lang/>
        </w:rPr>
        <w:t>项隐患，即气瓶不得卧放。</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B</w:t>
      </w:r>
      <w:r>
        <w:rPr>
          <w:rFonts w:eastAsia="仿宋_GB2312"/>
          <w:color w:val="000000"/>
          <w:kern w:val="0"/>
          <w:sz w:val="28"/>
          <w:szCs w:val="28"/>
          <w:lang/>
        </w:rPr>
        <w:t>、图中只存在</w:t>
      </w:r>
      <w:r>
        <w:rPr>
          <w:rFonts w:eastAsia="仿宋_GB2312"/>
          <w:color w:val="000000"/>
          <w:kern w:val="0"/>
          <w:sz w:val="28"/>
          <w:szCs w:val="28"/>
          <w:lang/>
        </w:rPr>
        <w:t>1</w:t>
      </w:r>
      <w:r>
        <w:rPr>
          <w:rFonts w:eastAsia="仿宋_GB2312"/>
          <w:color w:val="000000"/>
          <w:kern w:val="0"/>
          <w:sz w:val="28"/>
          <w:szCs w:val="28"/>
          <w:lang/>
        </w:rPr>
        <w:t>项隐患，即乙炔瓶和氧气瓶间距不足。</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、图中存在</w:t>
      </w:r>
      <w:r>
        <w:rPr>
          <w:rFonts w:eastAsia="仿宋_GB2312"/>
          <w:color w:val="000000"/>
          <w:kern w:val="0"/>
          <w:sz w:val="28"/>
          <w:szCs w:val="28"/>
          <w:lang/>
        </w:rPr>
        <w:t>2</w:t>
      </w:r>
      <w:r>
        <w:rPr>
          <w:rFonts w:eastAsia="仿宋_GB2312"/>
          <w:color w:val="000000"/>
          <w:kern w:val="0"/>
          <w:sz w:val="28"/>
          <w:szCs w:val="28"/>
          <w:lang/>
        </w:rPr>
        <w:t>项隐患，分别是气瓶不得卧放和乙炔瓶和氧气瓶间距不足。</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、以上都不对</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5</w:t>
      </w:r>
      <w:r>
        <w:rPr>
          <w:rFonts w:eastAsia="仿宋_GB2312"/>
          <w:color w:val="000000"/>
          <w:kern w:val="0"/>
          <w:sz w:val="28"/>
          <w:szCs w:val="28"/>
          <w:lang/>
        </w:rPr>
        <w:t>、近日来，乡镇（街道）执法检查人员在执法过程中，在一家企业拍摄到了下面两张图，请问图中的配电箱存在的隐患是（</w:t>
      </w: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、配电箱门未打开</w:t>
      </w:r>
      <w:r>
        <w:rPr>
          <w:rFonts w:eastAsia="仿宋_GB2312"/>
          <w:color w:val="000000"/>
          <w:kern w:val="0"/>
          <w:sz w:val="28"/>
          <w:szCs w:val="28"/>
          <w:lang/>
        </w:rPr>
        <w:t xml:space="preserve">        B</w:t>
      </w:r>
      <w:r>
        <w:rPr>
          <w:rFonts w:eastAsia="仿宋_GB2312"/>
          <w:color w:val="000000"/>
          <w:kern w:val="0"/>
          <w:sz w:val="28"/>
          <w:szCs w:val="28"/>
          <w:lang/>
        </w:rPr>
        <w:t>、配电箱设置在门口</w:t>
      </w:r>
    </w:p>
    <w:p w:rsidR="00F2120A" w:rsidRDefault="00F2120A" w:rsidP="00F2120A">
      <w:pPr>
        <w:spacing w:line="480" w:lineRule="exact"/>
        <w:jc w:val="left"/>
        <w:rPr>
          <w:rFonts w:eastAsia="仿宋_GB2312"/>
          <w:color w:val="000000"/>
          <w:kern w:val="0"/>
          <w:sz w:val="28"/>
          <w:szCs w:val="28"/>
          <w:lang/>
        </w:rPr>
      </w:pPr>
      <w:bookmarkStart w:id="1" w:name="_Hlk151809602"/>
      <w:r>
        <w:rPr>
          <w:rFonts w:eastAsia="仿宋_GB2312"/>
          <w:color w:val="000000"/>
          <w:kern w:val="0"/>
          <w:sz w:val="28"/>
          <w:szCs w:val="28"/>
          <w:lang/>
        </w:rPr>
        <w:t>C</w:t>
      </w:r>
      <w:r>
        <w:rPr>
          <w:rFonts w:eastAsia="仿宋_GB2312"/>
          <w:color w:val="000000"/>
          <w:kern w:val="0"/>
          <w:sz w:val="28"/>
          <w:szCs w:val="28"/>
          <w:lang/>
        </w:rPr>
        <w:t>、配电箱被遮挡</w:t>
      </w:r>
      <w:bookmarkEnd w:id="1"/>
      <w:r>
        <w:rPr>
          <w:rFonts w:eastAsia="仿宋_GB2312"/>
          <w:color w:val="000000"/>
          <w:kern w:val="0"/>
          <w:sz w:val="28"/>
          <w:szCs w:val="28"/>
          <w:lang/>
        </w:rPr>
        <w:t xml:space="preserve">          D</w:t>
      </w:r>
      <w:r>
        <w:rPr>
          <w:rFonts w:eastAsia="仿宋_GB2312"/>
          <w:color w:val="000000"/>
          <w:kern w:val="0"/>
          <w:sz w:val="28"/>
          <w:szCs w:val="28"/>
          <w:lang/>
        </w:rPr>
        <w:t>、配电箱边上应配置灭火器</w:t>
      </w:r>
    </w:p>
    <w:p w:rsidR="00F2120A" w:rsidRDefault="00F2120A" w:rsidP="00F2120A">
      <w:pPr>
        <w:rPr>
          <w:rFonts w:eastAsia="国标宋体"/>
          <w:sz w:val="28"/>
          <w:szCs w:val="32"/>
        </w:rPr>
      </w:pPr>
      <w:r>
        <w:rPr>
          <w:rFonts w:eastAsia="国标宋体"/>
          <w:noProof/>
          <w:sz w:val="28"/>
          <w:szCs w:val="32"/>
        </w:rPr>
        <w:drawing>
          <wp:anchor distT="0" distB="0" distL="114300" distR="114300" simplePos="0" relativeHeight="251664384" behindDoc="1" locked="0" layoutInCell="1" allowOverlap="1">
            <wp:simplePos x="0" y="0"/>
            <wp:positionH relativeFrom="column">
              <wp:posOffset>323215</wp:posOffset>
            </wp:positionH>
            <wp:positionV relativeFrom="paragraph">
              <wp:posOffset>77470</wp:posOffset>
            </wp:positionV>
            <wp:extent cx="2613025" cy="3077210"/>
            <wp:effectExtent l="19050" t="0" r="0" b="0"/>
            <wp:wrapTight wrapText="bothSides">
              <wp:wrapPolygon edited="0">
                <wp:start x="-157" y="0"/>
                <wp:lineTo x="-157" y="21529"/>
                <wp:lineTo x="21574" y="21529"/>
                <wp:lineTo x="21574" y="0"/>
                <wp:lineTo x="-157" y="0"/>
              </wp:wrapPolygon>
            </wp:wrapTight>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cstate="print"/>
                    <a:srcRect/>
                    <a:stretch>
                      <a:fillRect/>
                    </a:stretch>
                  </pic:blipFill>
                  <pic:spPr bwMode="auto">
                    <a:xfrm>
                      <a:off x="0" y="0"/>
                      <a:ext cx="2613025" cy="3077210"/>
                    </a:xfrm>
                    <a:prstGeom prst="rect">
                      <a:avLst/>
                    </a:prstGeom>
                    <a:noFill/>
                    <a:ln w="9525" cmpd="sng">
                      <a:noFill/>
                      <a:miter lim="800000"/>
                      <a:headEnd/>
                      <a:tailEnd/>
                    </a:ln>
                    <a:effectLst/>
                  </pic:spPr>
                </pic:pic>
              </a:graphicData>
            </a:graphic>
          </wp:anchor>
        </w:drawing>
      </w:r>
      <w:r>
        <w:rPr>
          <w:rFonts w:eastAsia="国标宋体"/>
          <w:noProof/>
          <w:sz w:val="28"/>
          <w:szCs w:val="32"/>
        </w:rPr>
        <w:drawing>
          <wp:anchor distT="0" distB="0" distL="114300" distR="114300" simplePos="0" relativeHeight="251663360" behindDoc="1" locked="0" layoutInCell="1" allowOverlap="1">
            <wp:simplePos x="0" y="0"/>
            <wp:positionH relativeFrom="column">
              <wp:posOffset>3495040</wp:posOffset>
            </wp:positionH>
            <wp:positionV relativeFrom="paragraph">
              <wp:posOffset>38100</wp:posOffset>
            </wp:positionV>
            <wp:extent cx="2623820" cy="3143885"/>
            <wp:effectExtent l="19050" t="0" r="5080" b="0"/>
            <wp:wrapTight wrapText="bothSides">
              <wp:wrapPolygon edited="0">
                <wp:start x="-157" y="0"/>
                <wp:lineTo x="-157" y="21465"/>
                <wp:lineTo x="21642" y="21465"/>
                <wp:lineTo x="21642" y="0"/>
                <wp:lineTo x="-157" y="0"/>
              </wp:wrapPolygon>
            </wp:wrapTight>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cstate="print"/>
                    <a:srcRect/>
                    <a:stretch>
                      <a:fillRect/>
                    </a:stretch>
                  </pic:blipFill>
                  <pic:spPr bwMode="auto">
                    <a:xfrm>
                      <a:off x="0" y="0"/>
                      <a:ext cx="2623820" cy="3143885"/>
                    </a:xfrm>
                    <a:prstGeom prst="rect">
                      <a:avLst/>
                    </a:prstGeom>
                    <a:noFill/>
                    <a:ln w="9525" cmpd="sng">
                      <a:noFill/>
                      <a:miter lim="800000"/>
                      <a:headEnd/>
                      <a:tailEnd/>
                    </a:ln>
                    <a:effectLst/>
                  </pic:spPr>
                </pic:pic>
              </a:graphicData>
            </a:graphic>
          </wp:anchor>
        </w:drawing>
      </w:r>
    </w:p>
    <w:p w:rsidR="00F2120A" w:rsidRDefault="00F2120A" w:rsidP="00F2120A">
      <w:pPr>
        <w:jc w:val="left"/>
        <w:rPr>
          <w:rFonts w:eastAsia="国标宋体"/>
          <w:b/>
          <w:bCs/>
          <w:sz w:val="28"/>
          <w:szCs w:val="32"/>
        </w:rPr>
      </w:pPr>
    </w:p>
    <w:p w:rsidR="00F2120A" w:rsidRDefault="00F2120A" w:rsidP="00F2120A">
      <w:pPr>
        <w:ind w:left="980"/>
        <w:jc w:val="left"/>
        <w:rPr>
          <w:rFonts w:eastAsia="国标宋体"/>
          <w:sz w:val="28"/>
          <w:szCs w:val="32"/>
        </w:rPr>
      </w:pPr>
    </w:p>
    <w:p w:rsidR="00F2120A" w:rsidRDefault="00F2120A" w:rsidP="00F2120A">
      <w:pPr>
        <w:rPr>
          <w:rFonts w:eastAsia="国标宋体"/>
          <w:sz w:val="28"/>
          <w:szCs w:val="32"/>
        </w:rPr>
      </w:pPr>
    </w:p>
    <w:p w:rsidR="00F2120A" w:rsidRDefault="00F2120A" w:rsidP="00F2120A">
      <w:pPr>
        <w:rPr>
          <w:rFonts w:eastAsia="国标宋体"/>
          <w:sz w:val="28"/>
          <w:szCs w:val="32"/>
        </w:rPr>
      </w:pPr>
    </w:p>
    <w:p w:rsidR="00F2120A" w:rsidRDefault="00F2120A" w:rsidP="00F2120A">
      <w:pPr>
        <w:rPr>
          <w:rFonts w:eastAsia="国标宋体"/>
          <w:sz w:val="28"/>
          <w:szCs w:val="32"/>
        </w:rPr>
      </w:pPr>
    </w:p>
    <w:p w:rsidR="00F2120A" w:rsidRDefault="00F2120A" w:rsidP="00F2120A">
      <w:pPr>
        <w:spacing w:line="480" w:lineRule="exact"/>
        <w:jc w:val="left"/>
        <w:rPr>
          <w:rFonts w:eastAsia="仿宋_GB2312"/>
          <w:color w:val="000000"/>
          <w:kern w:val="0"/>
          <w:sz w:val="28"/>
          <w:szCs w:val="28"/>
          <w:lang/>
        </w:rPr>
      </w:pPr>
    </w:p>
    <w:p w:rsidR="00F2120A" w:rsidRDefault="00F2120A" w:rsidP="00F2120A">
      <w:pPr>
        <w:spacing w:line="480" w:lineRule="exact"/>
        <w:jc w:val="left"/>
        <w:rPr>
          <w:rFonts w:eastAsia="仿宋_GB2312"/>
          <w:color w:val="000000"/>
          <w:kern w:val="0"/>
          <w:sz w:val="28"/>
          <w:szCs w:val="28"/>
          <w:lang/>
        </w:rPr>
      </w:pPr>
    </w:p>
    <w:p w:rsidR="00F2120A" w:rsidRDefault="00F2120A" w:rsidP="00F2120A">
      <w:pPr>
        <w:spacing w:line="480" w:lineRule="exact"/>
        <w:jc w:val="left"/>
        <w:rPr>
          <w:rFonts w:eastAsia="仿宋_GB2312"/>
          <w:color w:val="000000"/>
          <w:kern w:val="0"/>
          <w:sz w:val="28"/>
          <w:szCs w:val="28"/>
          <w:lang/>
        </w:rPr>
      </w:pP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6</w:t>
      </w:r>
      <w:r>
        <w:rPr>
          <w:rFonts w:eastAsia="仿宋_GB2312"/>
          <w:color w:val="000000"/>
          <w:kern w:val="0"/>
          <w:sz w:val="28"/>
          <w:szCs w:val="28"/>
          <w:lang/>
        </w:rPr>
        <w:t>、下图是乡镇（街道）执法检查人员在执法过程中，在现场拍摄的隐患照片，请问下列关于其中存在的隐患描述正确的选项是（</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rPr>
        <w:lastRenderedPageBreak/>
        <w:drawing>
          <wp:inline distT="0" distB="0" distL="0" distR="0">
            <wp:extent cx="3676650" cy="28003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srcRect/>
                    <a:stretch>
                      <a:fillRect/>
                    </a:stretch>
                  </pic:blipFill>
                  <pic:spPr bwMode="auto">
                    <a:xfrm>
                      <a:off x="0" y="0"/>
                      <a:ext cx="3676650" cy="2800350"/>
                    </a:xfrm>
                    <a:prstGeom prst="rect">
                      <a:avLst/>
                    </a:prstGeom>
                    <a:noFill/>
                    <a:ln w="9525" cmpd="sng">
                      <a:noFill/>
                      <a:miter lim="800000"/>
                      <a:headEnd/>
                      <a:tailEnd/>
                    </a:ln>
                    <a:effectLst/>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、配电箱布线凌乱</w:t>
      </w:r>
      <w:r>
        <w:rPr>
          <w:rFonts w:eastAsia="仿宋_GB2312"/>
          <w:color w:val="000000"/>
          <w:kern w:val="0"/>
          <w:sz w:val="28"/>
          <w:szCs w:val="28"/>
          <w:lang/>
        </w:rPr>
        <w:t xml:space="preserve">                B</w:t>
      </w:r>
      <w:r>
        <w:rPr>
          <w:rFonts w:eastAsia="仿宋_GB2312"/>
          <w:color w:val="000000"/>
          <w:kern w:val="0"/>
          <w:sz w:val="28"/>
          <w:szCs w:val="28"/>
          <w:lang/>
        </w:rPr>
        <w:t>、配电箱未接地</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、配电箱装在可燃木板上</w:t>
      </w:r>
      <w:r>
        <w:rPr>
          <w:rFonts w:eastAsia="仿宋_GB2312"/>
          <w:color w:val="000000"/>
          <w:kern w:val="0"/>
          <w:sz w:val="28"/>
          <w:szCs w:val="28"/>
          <w:lang/>
        </w:rPr>
        <w:t xml:space="preserve">          D</w:t>
      </w:r>
      <w:r>
        <w:rPr>
          <w:rFonts w:eastAsia="仿宋_GB2312"/>
          <w:color w:val="000000"/>
          <w:kern w:val="0"/>
          <w:sz w:val="28"/>
          <w:szCs w:val="28"/>
          <w:lang/>
        </w:rPr>
        <w:t>、配电箱控制开关无标识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7</w:t>
      </w:r>
      <w:r>
        <w:rPr>
          <w:rFonts w:eastAsia="仿宋_GB2312"/>
          <w:color w:val="000000"/>
          <w:kern w:val="0"/>
          <w:sz w:val="28"/>
          <w:szCs w:val="28"/>
          <w:lang/>
        </w:rPr>
        <w:t>、下图是乡镇（街道）执法检查人员在执法过程中，现场拍摄的隐患照片，请问下列关于其中存在的隐患描述正确的选项是（</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rPr>
        <w:drawing>
          <wp:inline distT="0" distB="0" distL="0" distR="0">
            <wp:extent cx="3676650" cy="177165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cstate="print"/>
                    <a:srcRect/>
                    <a:stretch>
                      <a:fillRect/>
                    </a:stretch>
                  </pic:blipFill>
                  <pic:spPr bwMode="auto">
                    <a:xfrm>
                      <a:off x="0" y="0"/>
                      <a:ext cx="3676650" cy="1771650"/>
                    </a:xfrm>
                    <a:prstGeom prst="rect">
                      <a:avLst/>
                    </a:prstGeom>
                    <a:noFill/>
                    <a:ln w="9525" cmpd="sng">
                      <a:noFill/>
                      <a:miter lim="800000"/>
                      <a:headEnd/>
                      <a:tailEnd/>
                    </a:ln>
                    <a:effectLst/>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、电线未与管道完全贴合</w:t>
      </w:r>
      <w:r>
        <w:rPr>
          <w:rFonts w:eastAsia="仿宋_GB2312"/>
          <w:color w:val="000000"/>
          <w:kern w:val="0"/>
          <w:sz w:val="28"/>
          <w:szCs w:val="28"/>
          <w:lang/>
        </w:rPr>
        <w:t xml:space="preserve">      B</w:t>
      </w:r>
      <w:r>
        <w:rPr>
          <w:rFonts w:eastAsia="仿宋_GB2312"/>
          <w:color w:val="000000"/>
          <w:kern w:val="0"/>
          <w:sz w:val="28"/>
          <w:szCs w:val="28"/>
          <w:lang/>
        </w:rPr>
        <w:t>、电线敷设与管道距离不符合要求</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、电线敷设高度不够</w:t>
      </w:r>
      <w:r>
        <w:rPr>
          <w:rFonts w:eastAsia="仿宋_GB2312"/>
          <w:color w:val="000000"/>
          <w:kern w:val="0"/>
          <w:sz w:val="28"/>
          <w:szCs w:val="28"/>
          <w:lang/>
        </w:rPr>
        <w:t xml:space="preserve">          D</w:t>
      </w:r>
      <w:r>
        <w:rPr>
          <w:rFonts w:eastAsia="仿宋_GB2312"/>
          <w:color w:val="000000"/>
          <w:kern w:val="0"/>
          <w:sz w:val="28"/>
          <w:szCs w:val="28"/>
          <w:lang/>
        </w:rPr>
        <w:t>、此处应使用黄色电线敷设</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8</w:t>
      </w:r>
      <w:r>
        <w:rPr>
          <w:rFonts w:eastAsia="仿宋_GB2312"/>
          <w:color w:val="000000"/>
          <w:kern w:val="0"/>
          <w:sz w:val="28"/>
          <w:szCs w:val="28"/>
          <w:lang/>
        </w:rPr>
        <w:t>、下图是乡镇（街道）执法检查人员在执法过程中，现场拍摄的隐患照片，请问下列关于其中存在的隐患描述正确的选项是（</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rPr>
        <w:lastRenderedPageBreak/>
        <w:drawing>
          <wp:inline distT="0" distB="0" distL="0" distR="0">
            <wp:extent cx="2886075" cy="14954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cstate="print"/>
                    <a:srcRect b="15919"/>
                    <a:stretch>
                      <a:fillRect/>
                    </a:stretch>
                  </pic:blipFill>
                  <pic:spPr bwMode="auto">
                    <a:xfrm>
                      <a:off x="0" y="0"/>
                      <a:ext cx="2886075" cy="1495425"/>
                    </a:xfrm>
                    <a:prstGeom prst="rect">
                      <a:avLst/>
                    </a:prstGeom>
                    <a:noFill/>
                    <a:ln w="9525" cmpd="sng">
                      <a:noFill/>
                      <a:miter lim="800000"/>
                      <a:headEnd/>
                      <a:tailEnd/>
                    </a:ln>
                    <a:effectLst/>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、临时线路未架空敷设</w:t>
      </w:r>
      <w:r>
        <w:rPr>
          <w:rFonts w:eastAsia="仿宋_GB2312"/>
          <w:color w:val="000000"/>
          <w:kern w:val="0"/>
          <w:sz w:val="28"/>
          <w:szCs w:val="28"/>
          <w:lang/>
        </w:rPr>
        <w:t xml:space="preserve">      B</w:t>
      </w:r>
      <w:r>
        <w:rPr>
          <w:rFonts w:eastAsia="仿宋_GB2312"/>
          <w:color w:val="000000"/>
          <w:kern w:val="0"/>
          <w:sz w:val="28"/>
          <w:szCs w:val="28"/>
          <w:lang/>
        </w:rPr>
        <w:t>、不得使用黄色电线</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、设备与墙距离太小</w:t>
      </w:r>
      <w:r>
        <w:rPr>
          <w:rFonts w:eastAsia="仿宋_GB2312"/>
          <w:color w:val="000000"/>
          <w:kern w:val="0"/>
          <w:sz w:val="28"/>
          <w:szCs w:val="28"/>
          <w:lang/>
        </w:rPr>
        <w:t xml:space="preserve">          D</w:t>
      </w:r>
      <w:r>
        <w:rPr>
          <w:rFonts w:eastAsia="仿宋_GB2312"/>
          <w:color w:val="000000"/>
          <w:kern w:val="0"/>
          <w:sz w:val="28"/>
          <w:szCs w:val="28"/>
          <w:lang/>
        </w:rPr>
        <w:t>、设备接线错误</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9</w:t>
      </w:r>
      <w:r>
        <w:rPr>
          <w:rFonts w:eastAsia="仿宋_GB2312"/>
          <w:color w:val="000000"/>
          <w:kern w:val="0"/>
          <w:sz w:val="28"/>
          <w:szCs w:val="28"/>
          <w:lang/>
        </w:rPr>
        <w:t>、下图是乡镇（街道）执法检查人员在执法过程中，现场拍摄的隐患照片，请问下列关于其中存在的隐患描述正确的选项是（</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rPr>
        <w:drawing>
          <wp:inline distT="0" distB="0" distL="0" distR="0">
            <wp:extent cx="2247900" cy="227647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cstate="print"/>
                    <a:srcRect l="23955" r="23955"/>
                    <a:stretch>
                      <a:fillRect/>
                    </a:stretch>
                  </pic:blipFill>
                  <pic:spPr bwMode="auto">
                    <a:xfrm>
                      <a:off x="0" y="0"/>
                      <a:ext cx="2247900" cy="2276475"/>
                    </a:xfrm>
                    <a:prstGeom prst="rect">
                      <a:avLst/>
                    </a:prstGeom>
                    <a:noFill/>
                    <a:ln w="9525" cmpd="sng">
                      <a:noFill/>
                      <a:miter lim="800000"/>
                      <a:headEnd/>
                      <a:tailEnd/>
                    </a:ln>
                    <a:effectLst/>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、电工工具配备不齐全</w:t>
      </w:r>
      <w:r>
        <w:rPr>
          <w:rFonts w:eastAsia="仿宋_GB2312"/>
          <w:color w:val="000000"/>
          <w:kern w:val="0"/>
          <w:sz w:val="28"/>
          <w:szCs w:val="28"/>
          <w:lang/>
        </w:rPr>
        <w:t xml:space="preserve">      B</w:t>
      </w:r>
      <w:r>
        <w:rPr>
          <w:rFonts w:eastAsia="仿宋_GB2312"/>
          <w:color w:val="000000"/>
          <w:kern w:val="0"/>
          <w:sz w:val="28"/>
          <w:szCs w:val="28"/>
          <w:lang/>
        </w:rPr>
        <w:t>、绝缘靴有破损</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、应配备黄色绝缘手套</w:t>
      </w:r>
      <w:r>
        <w:rPr>
          <w:rFonts w:eastAsia="仿宋_GB2312"/>
          <w:color w:val="000000"/>
          <w:kern w:val="0"/>
          <w:sz w:val="28"/>
          <w:szCs w:val="28"/>
          <w:lang/>
        </w:rPr>
        <w:t xml:space="preserve">      D</w:t>
      </w:r>
      <w:r>
        <w:rPr>
          <w:rFonts w:eastAsia="仿宋_GB2312"/>
          <w:color w:val="000000"/>
          <w:kern w:val="0"/>
          <w:sz w:val="28"/>
          <w:szCs w:val="28"/>
          <w:lang/>
        </w:rPr>
        <w:t>、绝缘靴、绝缘手套未与其他工具分开存放</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10</w:t>
      </w:r>
      <w:r>
        <w:rPr>
          <w:rFonts w:eastAsia="仿宋_GB2312"/>
          <w:color w:val="000000"/>
          <w:kern w:val="0"/>
          <w:sz w:val="28"/>
          <w:szCs w:val="28"/>
          <w:lang/>
        </w:rPr>
        <w:t>、下图是乡镇（街道）执法检查人员在执法过程中，现场拍摄的隐患照片，请问下列关于其中存在的隐患描述正确的选项是（</w:t>
      </w:r>
      <w:r>
        <w:rPr>
          <w:rFonts w:eastAsia="仿宋_GB2312"/>
          <w:color w:val="000000"/>
          <w:kern w:val="0"/>
          <w:sz w:val="28"/>
          <w:szCs w:val="28"/>
          <w:lang/>
        </w:rPr>
        <w:t>C</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rPr>
        <w:drawing>
          <wp:inline distT="0" distB="0" distL="0" distR="0">
            <wp:extent cx="2247900" cy="193357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cstate="print"/>
                    <a:srcRect l="16270" r="16270"/>
                    <a:stretch>
                      <a:fillRect/>
                    </a:stretch>
                  </pic:blipFill>
                  <pic:spPr bwMode="auto">
                    <a:xfrm>
                      <a:off x="0" y="0"/>
                      <a:ext cx="2247900" cy="1933575"/>
                    </a:xfrm>
                    <a:prstGeom prst="rect">
                      <a:avLst/>
                    </a:prstGeom>
                    <a:noFill/>
                    <a:ln w="9525" cmpd="sng">
                      <a:noFill/>
                      <a:miter lim="800000"/>
                      <a:headEnd/>
                      <a:tailEnd/>
                    </a:ln>
                    <a:effectLst/>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A</w:t>
      </w:r>
      <w:r>
        <w:rPr>
          <w:rFonts w:eastAsia="仿宋_GB2312"/>
          <w:color w:val="000000"/>
          <w:kern w:val="0"/>
          <w:sz w:val="28"/>
          <w:szCs w:val="28"/>
          <w:lang/>
        </w:rPr>
        <w:t>、插座未接地</w:t>
      </w:r>
      <w:r>
        <w:rPr>
          <w:rFonts w:eastAsia="仿宋_GB2312"/>
          <w:color w:val="000000"/>
          <w:kern w:val="0"/>
          <w:sz w:val="28"/>
          <w:szCs w:val="28"/>
          <w:lang/>
        </w:rPr>
        <w:t xml:space="preserve">           B</w:t>
      </w:r>
      <w:r>
        <w:rPr>
          <w:rFonts w:eastAsia="仿宋_GB2312"/>
          <w:color w:val="000000"/>
          <w:kern w:val="0"/>
          <w:sz w:val="28"/>
          <w:szCs w:val="28"/>
          <w:lang/>
        </w:rPr>
        <w:t>、插座上积尘严重</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、插座安装不规范</w:t>
      </w:r>
      <w:r>
        <w:rPr>
          <w:rFonts w:eastAsia="仿宋_GB2312"/>
          <w:color w:val="000000"/>
          <w:kern w:val="0"/>
          <w:sz w:val="28"/>
          <w:szCs w:val="28"/>
          <w:lang/>
        </w:rPr>
        <w:t xml:space="preserve">        D</w:t>
      </w:r>
      <w:r>
        <w:rPr>
          <w:rFonts w:eastAsia="仿宋_GB2312"/>
          <w:color w:val="000000"/>
          <w:kern w:val="0"/>
          <w:sz w:val="28"/>
          <w:szCs w:val="28"/>
          <w:lang/>
        </w:rPr>
        <w:t>、插座无防止间接触电的措施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11</w:t>
      </w:r>
      <w:r>
        <w:rPr>
          <w:rFonts w:eastAsia="仿宋_GB2312"/>
          <w:color w:val="000000"/>
          <w:kern w:val="0"/>
          <w:sz w:val="28"/>
          <w:szCs w:val="28"/>
          <w:lang/>
        </w:rPr>
        <w:t>、下图是乡镇（街道）执法检查人员在执法过程中，现场拍摄的隐患照片，请问下列关于其中存在的隐患描述正确的选项是（</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rPr>
        <w:drawing>
          <wp:inline distT="0" distB="0" distL="0" distR="0">
            <wp:extent cx="2247900" cy="252412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cstate="print"/>
                    <a:srcRect l="14285" r="14285"/>
                    <a:stretch>
                      <a:fillRect/>
                    </a:stretch>
                  </pic:blipFill>
                  <pic:spPr bwMode="auto">
                    <a:xfrm>
                      <a:off x="0" y="0"/>
                      <a:ext cx="2247900" cy="2524125"/>
                    </a:xfrm>
                    <a:prstGeom prst="rect">
                      <a:avLst/>
                    </a:prstGeom>
                    <a:noFill/>
                    <a:ln w="9525" cmpd="sng">
                      <a:noFill/>
                      <a:miter lim="800000"/>
                      <a:headEnd/>
                      <a:tailEnd/>
                    </a:ln>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、绝缘垫积尘</w:t>
      </w:r>
      <w:r>
        <w:rPr>
          <w:rFonts w:eastAsia="仿宋_GB2312"/>
          <w:color w:val="000000"/>
          <w:kern w:val="0"/>
          <w:sz w:val="28"/>
          <w:szCs w:val="28"/>
          <w:lang/>
        </w:rPr>
        <w:t xml:space="preserve">           B</w:t>
      </w:r>
      <w:r>
        <w:rPr>
          <w:rFonts w:eastAsia="仿宋_GB2312"/>
          <w:color w:val="000000"/>
          <w:kern w:val="0"/>
          <w:sz w:val="28"/>
          <w:szCs w:val="28"/>
          <w:lang/>
        </w:rPr>
        <w:t>、绝缘垫未设置逃生方向</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、配电房无灭火器</w:t>
      </w:r>
      <w:r>
        <w:rPr>
          <w:rFonts w:eastAsia="仿宋_GB2312"/>
          <w:color w:val="000000"/>
          <w:kern w:val="0"/>
          <w:sz w:val="28"/>
          <w:szCs w:val="28"/>
          <w:lang/>
        </w:rPr>
        <w:t xml:space="preserve">        D</w:t>
      </w:r>
      <w:r>
        <w:rPr>
          <w:rFonts w:eastAsia="仿宋_GB2312"/>
          <w:color w:val="000000"/>
          <w:kern w:val="0"/>
          <w:sz w:val="28"/>
          <w:szCs w:val="28"/>
          <w:lang/>
        </w:rPr>
        <w:t>、绝缘垫应为黄色地面</w:t>
      </w:r>
      <w:bookmarkStart w:id="2" w:name="_Hlk151814687"/>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12</w:t>
      </w:r>
      <w:r>
        <w:rPr>
          <w:rFonts w:eastAsia="仿宋_GB2312"/>
          <w:color w:val="000000"/>
          <w:kern w:val="0"/>
          <w:sz w:val="28"/>
          <w:szCs w:val="28"/>
          <w:lang/>
        </w:rPr>
        <w:t>、下图是乡镇（街道）执法检查人员在执法过程中，现场拍摄的隐患照片，请问下列关于其中存在的隐患描述正确的选项是（</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rPr>
        <w:drawing>
          <wp:inline distT="0" distB="0" distL="0" distR="0">
            <wp:extent cx="2247900" cy="252412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cstate="print"/>
                    <a:srcRect l="16566" r="16566"/>
                    <a:stretch>
                      <a:fillRect/>
                    </a:stretch>
                  </pic:blipFill>
                  <pic:spPr bwMode="auto">
                    <a:xfrm>
                      <a:off x="0" y="0"/>
                      <a:ext cx="2247900" cy="2524125"/>
                    </a:xfrm>
                    <a:prstGeom prst="rect">
                      <a:avLst/>
                    </a:prstGeom>
                    <a:noFill/>
                    <a:ln w="9525" cmpd="sng">
                      <a:noFill/>
                      <a:miter lim="800000"/>
                      <a:headEnd/>
                      <a:tailEnd/>
                    </a:ln>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、配电柜未接地</w:t>
      </w:r>
      <w:r>
        <w:rPr>
          <w:rFonts w:eastAsia="仿宋_GB2312"/>
          <w:color w:val="000000"/>
          <w:kern w:val="0"/>
          <w:sz w:val="28"/>
          <w:szCs w:val="28"/>
          <w:lang/>
        </w:rPr>
        <w:t xml:space="preserve">           B</w:t>
      </w:r>
      <w:r>
        <w:rPr>
          <w:rFonts w:eastAsia="仿宋_GB2312"/>
          <w:color w:val="000000"/>
          <w:kern w:val="0"/>
          <w:sz w:val="28"/>
          <w:szCs w:val="28"/>
          <w:lang/>
        </w:rPr>
        <w:t>、配电房堆放杂物</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、配电房无灭火器</w:t>
      </w:r>
      <w:r>
        <w:rPr>
          <w:rFonts w:eastAsia="仿宋_GB2312"/>
          <w:color w:val="000000"/>
          <w:kern w:val="0"/>
          <w:sz w:val="28"/>
          <w:szCs w:val="28"/>
          <w:lang/>
        </w:rPr>
        <w:t xml:space="preserve">         D</w:t>
      </w:r>
      <w:r>
        <w:rPr>
          <w:rFonts w:eastAsia="仿宋_GB2312"/>
          <w:color w:val="000000"/>
          <w:kern w:val="0"/>
          <w:sz w:val="28"/>
          <w:szCs w:val="28"/>
          <w:lang/>
        </w:rPr>
        <w:t>、配电房未使用绝缘胶垫</w:t>
      </w:r>
      <w:bookmarkEnd w:id="2"/>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13</w:t>
      </w:r>
      <w:r>
        <w:rPr>
          <w:rFonts w:eastAsia="仿宋_GB2312"/>
          <w:color w:val="000000"/>
          <w:kern w:val="0"/>
          <w:sz w:val="28"/>
          <w:szCs w:val="28"/>
          <w:lang/>
        </w:rPr>
        <w:t>、下图是乡镇（街道）执法检查人员在涉氨制冷企业执法过程中，查找相关资料找到的隐患照片，请问下列关于其中存在的隐患描述正</w:t>
      </w:r>
      <w:r>
        <w:rPr>
          <w:rFonts w:eastAsia="仿宋_GB2312"/>
          <w:color w:val="000000"/>
          <w:kern w:val="0"/>
          <w:sz w:val="28"/>
          <w:szCs w:val="28"/>
          <w:lang/>
        </w:rPr>
        <w:lastRenderedPageBreak/>
        <w:t>确的选项是（</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rPr>
        <w:drawing>
          <wp:inline distT="0" distB="0" distL="0" distR="0">
            <wp:extent cx="3848100" cy="297180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8" cstate="print"/>
                    <a:srcRect/>
                    <a:stretch>
                      <a:fillRect/>
                    </a:stretch>
                  </pic:blipFill>
                  <pic:spPr bwMode="auto">
                    <a:xfrm>
                      <a:off x="0" y="0"/>
                      <a:ext cx="3848100" cy="2971800"/>
                    </a:xfrm>
                    <a:prstGeom prst="rect">
                      <a:avLst/>
                    </a:prstGeom>
                    <a:noFill/>
                    <a:ln w="9525" cmpd="sng">
                      <a:noFill/>
                      <a:miter lim="800000"/>
                      <a:headEnd/>
                      <a:tailEnd/>
                    </a:ln>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、此处不应设置人员密集场所</w:t>
      </w:r>
      <w:r>
        <w:rPr>
          <w:rFonts w:eastAsia="仿宋_GB2312"/>
          <w:color w:val="000000"/>
          <w:kern w:val="0"/>
          <w:sz w:val="28"/>
          <w:szCs w:val="28"/>
          <w:lang/>
        </w:rPr>
        <w:t xml:space="preserve">      B</w:t>
      </w:r>
      <w:r>
        <w:rPr>
          <w:rFonts w:eastAsia="仿宋_GB2312"/>
          <w:color w:val="000000"/>
          <w:kern w:val="0"/>
          <w:sz w:val="28"/>
          <w:szCs w:val="28"/>
          <w:lang/>
        </w:rPr>
        <w:t>、人员密集场所与氨制冷系统过近</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、氨气与液氨流向标志错误</w:t>
      </w:r>
      <w:r>
        <w:rPr>
          <w:rFonts w:eastAsia="仿宋_GB2312"/>
          <w:color w:val="000000"/>
          <w:kern w:val="0"/>
          <w:sz w:val="28"/>
          <w:szCs w:val="28"/>
          <w:lang/>
        </w:rPr>
        <w:t xml:space="preserve">        D</w:t>
      </w:r>
      <w:r>
        <w:rPr>
          <w:rFonts w:eastAsia="仿宋_GB2312"/>
          <w:color w:val="000000"/>
          <w:kern w:val="0"/>
          <w:sz w:val="28"/>
          <w:szCs w:val="28"/>
          <w:lang/>
        </w:rPr>
        <w:t>、人员密集场所空调采用氨直接蒸发制冷</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14</w:t>
      </w:r>
      <w:r>
        <w:rPr>
          <w:rFonts w:eastAsia="仿宋_GB2312"/>
          <w:color w:val="000000"/>
          <w:kern w:val="0"/>
          <w:sz w:val="28"/>
          <w:szCs w:val="28"/>
          <w:lang/>
        </w:rPr>
        <w:t>、下图是某涉氨制冷企业快速冻结装置作业间存在的工作情景，请问下列关于其中存在的隐患描述正确的选项是（</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rPr>
        <w:drawing>
          <wp:inline distT="0" distB="0" distL="0" distR="0">
            <wp:extent cx="3133725" cy="237172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cstate="print"/>
                    <a:srcRect/>
                    <a:stretch>
                      <a:fillRect/>
                    </a:stretch>
                  </pic:blipFill>
                  <pic:spPr bwMode="auto">
                    <a:xfrm>
                      <a:off x="0" y="0"/>
                      <a:ext cx="3133725" cy="2371725"/>
                    </a:xfrm>
                    <a:prstGeom prst="rect">
                      <a:avLst/>
                    </a:prstGeom>
                    <a:noFill/>
                    <a:ln w="9525" cmpd="sng">
                      <a:noFill/>
                      <a:miter lim="800000"/>
                      <a:headEnd/>
                      <a:tailEnd/>
                    </a:ln>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、设备接地错误</w:t>
      </w:r>
      <w:r>
        <w:rPr>
          <w:rFonts w:eastAsia="仿宋_GB2312"/>
          <w:color w:val="000000"/>
          <w:kern w:val="0"/>
          <w:sz w:val="28"/>
          <w:szCs w:val="28"/>
          <w:lang/>
        </w:rPr>
        <w:t xml:space="preserve">         B</w:t>
      </w:r>
      <w:r>
        <w:rPr>
          <w:rFonts w:eastAsia="仿宋_GB2312"/>
          <w:color w:val="000000"/>
          <w:kern w:val="0"/>
          <w:sz w:val="28"/>
          <w:szCs w:val="28"/>
          <w:lang/>
        </w:rPr>
        <w:t>、快速冷冻装置附近作业人数超过</w:t>
      </w:r>
      <w:r>
        <w:rPr>
          <w:rFonts w:eastAsia="仿宋_GB2312"/>
          <w:color w:val="000000"/>
          <w:kern w:val="0"/>
          <w:sz w:val="28"/>
          <w:szCs w:val="28"/>
          <w:lang/>
        </w:rPr>
        <w:t xml:space="preserve"> 9 </w:t>
      </w:r>
      <w:r>
        <w:rPr>
          <w:rFonts w:eastAsia="仿宋_GB2312"/>
          <w:color w:val="000000"/>
          <w:kern w:val="0"/>
          <w:sz w:val="28"/>
          <w:szCs w:val="28"/>
          <w:lang/>
        </w:rPr>
        <w:t>人</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、防护服穿戴不整齐</w:t>
      </w:r>
      <w:r>
        <w:rPr>
          <w:rFonts w:eastAsia="仿宋_GB2312"/>
          <w:color w:val="000000"/>
          <w:kern w:val="0"/>
          <w:sz w:val="28"/>
          <w:szCs w:val="28"/>
          <w:lang/>
        </w:rPr>
        <w:t xml:space="preserve">     D</w:t>
      </w:r>
      <w:r>
        <w:rPr>
          <w:rFonts w:eastAsia="仿宋_GB2312"/>
          <w:color w:val="000000"/>
          <w:kern w:val="0"/>
          <w:sz w:val="28"/>
          <w:szCs w:val="28"/>
          <w:lang/>
        </w:rPr>
        <w:t>、入口处未贴职业卫生告知牌</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15</w:t>
      </w:r>
      <w:r>
        <w:rPr>
          <w:rFonts w:eastAsia="仿宋_GB2312"/>
          <w:color w:val="000000"/>
          <w:kern w:val="0"/>
          <w:sz w:val="28"/>
          <w:szCs w:val="28"/>
          <w:lang/>
        </w:rPr>
        <w:t>、下图是乡镇（街道）执法检查人员在高温融熔企业执法过程中，</w:t>
      </w:r>
      <w:r>
        <w:rPr>
          <w:rFonts w:eastAsia="仿宋_GB2312"/>
          <w:color w:val="000000"/>
          <w:kern w:val="0"/>
          <w:sz w:val="28"/>
          <w:szCs w:val="28"/>
          <w:lang/>
        </w:rPr>
        <w:lastRenderedPageBreak/>
        <w:t>在现场检查时拍摄的隐患照片，请问下列关于其中存在的隐患描述正确的选项是（</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rPr>
        <w:drawing>
          <wp:inline distT="0" distB="0" distL="0" distR="0">
            <wp:extent cx="5848350" cy="221932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0" cstate="print"/>
                    <a:srcRect/>
                    <a:stretch>
                      <a:fillRect/>
                    </a:stretch>
                  </pic:blipFill>
                  <pic:spPr bwMode="auto">
                    <a:xfrm>
                      <a:off x="0" y="0"/>
                      <a:ext cx="5848350" cy="2219325"/>
                    </a:xfrm>
                    <a:prstGeom prst="rect">
                      <a:avLst/>
                    </a:prstGeom>
                    <a:noFill/>
                    <a:ln w="9525" cmpd="sng">
                      <a:noFill/>
                      <a:miter lim="800000"/>
                      <a:headEnd/>
                      <a:tailEnd/>
                    </a:ln>
                    <a:effectLst/>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、操作室、交接班室在熔融金属吊运跨下</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、未在现场设置明显标识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、未在墙体上设置风险告知牌</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、未在可燃气体积聚场所局部排风</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16</w:t>
      </w:r>
      <w:r>
        <w:rPr>
          <w:rFonts w:eastAsia="仿宋_GB2312"/>
          <w:color w:val="000000"/>
          <w:kern w:val="0"/>
          <w:sz w:val="28"/>
          <w:szCs w:val="28"/>
          <w:lang/>
        </w:rPr>
        <w:t>、下图是乡镇（街道）执法检查人员在高温融熔企业执法过程中，在现场检查时拍摄的隐患照片，请问下列关于其中存在的隐患描述正确的选项是（</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rPr>
        <w:drawing>
          <wp:inline distT="0" distB="0" distL="0" distR="0">
            <wp:extent cx="5324475" cy="2219325"/>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1" cstate="print"/>
                    <a:srcRect/>
                    <a:stretch>
                      <a:fillRect/>
                    </a:stretch>
                  </pic:blipFill>
                  <pic:spPr bwMode="auto">
                    <a:xfrm>
                      <a:off x="0" y="0"/>
                      <a:ext cx="5324475" cy="2219325"/>
                    </a:xfrm>
                    <a:prstGeom prst="rect">
                      <a:avLst/>
                    </a:prstGeom>
                    <a:noFill/>
                    <a:ln w="9525" cmpd="sng">
                      <a:noFill/>
                      <a:miter lim="800000"/>
                      <a:headEnd/>
                      <a:tailEnd/>
                    </a:ln>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、现场未设置灭火器材</w:t>
      </w:r>
      <w:r>
        <w:rPr>
          <w:rFonts w:eastAsia="仿宋_GB2312"/>
          <w:color w:val="000000"/>
          <w:kern w:val="0"/>
          <w:sz w:val="28"/>
          <w:szCs w:val="28"/>
          <w:lang/>
        </w:rPr>
        <w:t xml:space="preserve">            B</w:t>
      </w:r>
      <w:r>
        <w:rPr>
          <w:rFonts w:eastAsia="仿宋_GB2312"/>
          <w:color w:val="000000"/>
          <w:kern w:val="0"/>
          <w:sz w:val="28"/>
          <w:szCs w:val="28"/>
          <w:lang/>
        </w:rPr>
        <w:t>、未设置水流向标识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、未设置有限空间标志牌</w:t>
      </w:r>
      <w:r>
        <w:rPr>
          <w:rFonts w:eastAsia="仿宋_GB2312"/>
          <w:color w:val="000000"/>
          <w:kern w:val="0"/>
          <w:sz w:val="28"/>
          <w:szCs w:val="28"/>
          <w:lang/>
        </w:rPr>
        <w:t xml:space="preserve">          D</w:t>
      </w:r>
      <w:r>
        <w:rPr>
          <w:rFonts w:eastAsia="仿宋_GB2312"/>
          <w:color w:val="000000"/>
          <w:kern w:val="0"/>
          <w:sz w:val="28"/>
          <w:szCs w:val="28"/>
          <w:lang/>
        </w:rPr>
        <w:t>、炉台、炉下存在积水现象</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17</w:t>
      </w:r>
      <w:r>
        <w:rPr>
          <w:rFonts w:eastAsia="仿宋_GB2312"/>
          <w:color w:val="000000"/>
          <w:kern w:val="0"/>
          <w:sz w:val="28"/>
          <w:szCs w:val="28"/>
          <w:lang/>
        </w:rPr>
        <w:t>、下图是乡镇（街道）执法检查人员在车间内检查时，对作业现场工人拍摄的隐患照片，请问下列关于其中存在的隐患描述正确的选项</w:t>
      </w:r>
      <w:r>
        <w:rPr>
          <w:rFonts w:eastAsia="仿宋_GB2312"/>
          <w:color w:val="000000"/>
          <w:kern w:val="0"/>
          <w:sz w:val="28"/>
          <w:szCs w:val="28"/>
          <w:lang/>
        </w:rPr>
        <w:lastRenderedPageBreak/>
        <w:t>是（</w:t>
      </w:r>
      <w:r>
        <w:rPr>
          <w:rFonts w:eastAsia="仿宋_GB2312"/>
          <w:color w:val="000000"/>
          <w:kern w:val="0"/>
          <w:sz w:val="28"/>
          <w:szCs w:val="28"/>
          <w:lang/>
        </w:rPr>
        <w:t xml:space="preserve"> C </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sz w:val="28"/>
          <w:szCs w:val="32"/>
        </w:rPr>
        <w:drawing>
          <wp:inline distT="0" distB="0" distL="0" distR="0">
            <wp:extent cx="2552700" cy="22288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2" cstate="print"/>
                    <a:srcRect/>
                    <a:stretch>
                      <a:fillRect/>
                    </a:stretch>
                  </pic:blipFill>
                  <pic:spPr bwMode="auto">
                    <a:xfrm>
                      <a:off x="0" y="0"/>
                      <a:ext cx="2552700" cy="2228850"/>
                    </a:xfrm>
                    <a:prstGeom prst="rect">
                      <a:avLst/>
                    </a:prstGeom>
                    <a:noFill/>
                    <a:ln w="9525" cmpd="sng">
                      <a:noFill/>
                      <a:miter lim="800000"/>
                      <a:headEnd/>
                      <a:tailEnd/>
                    </a:ln>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、操作人员距离钻穿过近</w:t>
      </w:r>
      <w:r>
        <w:rPr>
          <w:rFonts w:eastAsia="仿宋_GB2312"/>
          <w:color w:val="000000"/>
          <w:kern w:val="0"/>
          <w:sz w:val="28"/>
          <w:szCs w:val="28"/>
          <w:lang/>
        </w:rPr>
        <w:t xml:space="preserve">               B</w:t>
      </w:r>
      <w:r>
        <w:rPr>
          <w:rFonts w:eastAsia="仿宋_GB2312"/>
          <w:color w:val="000000"/>
          <w:kern w:val="0"/>
          <w:sz w:val="28"/>
          <w:szCs w:val="28"/>
          <w:lang/>
        </w:rPr>
        <w:t>、钻床未使用光栅连锁</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、钻床操作人员带编织手套作业</w:t>
      </w:r>
      <w:r>
        <w:rPr>
          <w:rFonts w:eastAsia="仿宋_GB2312"/>
          <w:color w:val="000000"/>
          <w:kern w:val="0"/>
          <w:sz w:val="28"/>
          <w:szCs w:val="28"/>
          <w:lang/>
        </w:rPr>
        <w:t xml:space="preserve">          D</w:t>
      </w:r>
      <w:r>
        <w:rPr>
          <w:rFonts w:eastAsia="仿宋_GB2312"/>
          <w:color w:val="000000"/>
          <w:kern w:val="0"/>
          <w:sz w:val="28"/>
          <w:szCs w:val="28"/>
          <w:lang/>
        </w:rPr>
        <w:t>、钻床磨损严重为及时维护</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18</w:t>
      </w:r>
      <w:r>
        <w:rPr>
          <w:rFonts w:eastAsia="仿宋_GB2312"/>
          <w:color w:val="000000"/>
          <w:kern w:val="0"/>
          <w:sz w:val="28"/>
          <w:szCs w:val="28"/>
          <w:lang/>
        </w:rPr>
        <w:t>、下图是乡镇（街道）执法检查人员在车间内检查时，在配电房拍摄的隐患照片，请问下列关于其中存在的隐患描述正确的选项是（</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sz w:val="28"/>
          <w:szCs w:val="32"/>
        </w:rPr>
        <w:drawing>
          <wp:inline distT="0" distB="0" distL="0" distR="0">
            <wp:extent cx="2162175" cy="262890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3" cstate="print"/>
                    <a:srcRect/>
                    <a:stretch>
                      <a:fillRect/>
                    </a:stretch>
                  </pic:blipFill>
                  <pic:spPr bwMode="auto">
                    <a:xfrm>
                      <a:off x="0" y="0"/>
                      <a:ext cx="2162175" cy="2628900"/>
                    </a:xfrm>
                    <a:prstGeom prst="rect">
                      <a:avLst/>
                    </a:prstGeom>
                    <a:noFill/>
                    <a:ln w="9525" cmpd="sng">
                      <a:noFill/>
                      <a:miter lim="800000"/>
                      <a:headEnd/>
                      <a:tailEnd/>
                    </a:ln>
                  </pic:spPr>
                </pic:pic>
              </a:graphicData>
            </a:graphic>
          </wp:inline>
        </w:drawing>
      </w:r>
      <w:r>
        <w:rPr>
          <w:rFonts w:eastAsia="国标宋体"/>
          <w:noProof/>
          <w:sz w:val="28"/>
          <w:szCs w:val="32"/>
        </w:rPr>
        <w:drawing>
          <wp:inline distT="0" distB="0" distL="0" distR="0">
            <wp:extent cx="2162175" cy="2638425"/>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4" cstate="print"/>
                    <a:srcRect/>
                    <a:stretch>
                      <a:fillRect/>
                    </a:stretch>
                  </pic:blipFill>
                  <pic:spPr bwMode="auto">
                    <a:xfrm>
                      <a:off x="0" y="0"/>
                      <a:ext cx="2162175" cy="2638425"/>
                    </a:xfrm>
                    <a:prstGeom prst="rect">
                      <a:avLst/>
                    </a:prstGeom>
                    <a:noFill/>
                    <a:ln w="9525" cmpd="sng">
                      <a:noFill/>
                      <a:miter lim="800000"/>
                      <a:headEnd/>
                      <a:tailEnd/>
                    </a:ln>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、配电房内堆放杂物、电缆沟盖板未盖全、电缆出口未有效封堵</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、电缆处过于潮湿</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、配电房内堆放杂物</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、电缆沟盖板未盖全</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19</w:t>
      </w:r>
      <w:r>
        <w:rPr>
          <w:rFonts w:eastAsia="仿宋_GB2312"/>
          <w:color w:val="000000"/>
          <w:kern w:val="0"/>
          <w:sz w:val="28"/>
          <w:szCs w:val="28"/>
          <w:lang/>
        </w:rPr>
        <w:t>、下图是乡镇（街道）执法检查人员在车间内检查时，在车间一角落拍摄的关于砂轮机的隐患照片，请问下列关于其中存在的隐患描述</w:t>
      </w:r>
      <w:r>
        <w:rPr>
          <w:rFonts w:eastAsia="仿宋_GB2312"/>
          <w:color w:val="000000"/>
          <w:kern w:val="0"/>
          <w:sz w:val="28"/>
          <w:szCs w:val="28"/>
          <w:lang/>
        </w:rPr>
        <w:lastRenderedPageBreak/>
        <w:t>正确的选项是（</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sz w:val="28"/>
          <w:szCs w:val="32"/>
        </w:rPr>
        <w:drawing>
          <wp:inline distT="0" distB="0" distL="0" distR="0">
            <wp:extent cx="2543175" cy="2514600"/>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5" cstate="print"/>
                    <a:srcRect/>
                    <a:stretch>
                      <a:fillRect/>
                    </a:stretch>
                  </pic:blipFill>
                  <pic:spPr bwMode="auto">
                    <a:xfrm>
                      <a:off x="0" y="0"/>
                      <a:ext cx="2543175" cy="2514600"/>
                    </a:xfrm>
                    <a:prstGeom prst="rect">
                      <a:avLst/>
                    </a:prstGeom>
                    <a:noFill/>
                    <a:ln w="9525" cmpd="sng">
                      <a:noFill/>
                      <a:miter lim="800000"/>
                      <a:headEnd/>
                      <a:tailEnd/>
                    </a:ln>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、无防护罩、无托架</w:t>
      </w:r>
      <w:r>
        <w:rPr>
          <w:rFonts w:eastAsia="仿宋_GB2312"/>
          <w:color w:val="000000"/>
          <w:kern w:val="0"/>
          <w:sz w:val="28"/>
          <w:szCs w:val="28"/>
          <w:lang/>
        </w:rPr>
        <w:t xml:space="preserve">          B</w:t>
      </w:r>
      <w:r>
        <w:rPr>
          <w:rFonts w:eastAsia="仿宋_GB2312"/>
          <w:color w:val="000000"/>
          <w:kern w:val="0"/>
          <w:sz w:val="28"/>
          <w:szCs w:val="28"/>
          <w:lang/>
        </w:rPr>
        <w:t>、砂轮机老旧</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、无托架</w:t>
      </w:r>
      <w:r>
        <w:rPr>
          <w:rFonts w:eastAsia="仿宋_GB2312"/>
          <w:color w:val="000000"/>
          <w:kern w:val="0"/>
          <w:sz w:val="28"/>
          <w:szCs w:val="28"/>
          <w:lang/>
        </w:rPr>
        <w:t xml:space="preserve">                   D</w:t>
      </w:r>
      <w:r>
        <w:rPr>
          <w:rFonts w:eastAsia="仿宋_GB2312"/>
          <w:color w:val="000000"/>
          <w:kern w:val="0"/>
          <w:sz w:val="28"/>
          <w:szCs w:val="28"/>
          <w:lang/>
        </w:rPr>
        <w:t>、砂轮机型号不符合要求</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20</w:t>
      </w:r>
      <w:r>
        <w:rPr>
          <w:rFonts w:eastAsia="仿宋_GB2312"/>
          <w:color w:val="000000"/>
          <w:kern w:val="0"/>
          <w:sz w:val="28"/>
          <w:szCs w:val="28"/>
          <w:lang/>
        </w:rPr>
        <w:t>、下图是乡镇（街道）执法检查人员在某涉爆粉尘企业车间内检查时，拍摄的隐患照片，请问下列关于其中存在的重大隐患描述正确的选项是（</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rPr>
        <w:t xml:space="preserve">  </w:t>
      </w:r>
      <w:r>
        <w:rPr>
          <w:rFonts w:eastAsia="国标宋体"/>
          <w:noProof/>
        </w:rPr>
        <w:drawing>
          <wp:inline distT="0" distB="0" distL="0" distR="0">
            <wp:extent cx="5362575" cy="1838325"/>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6" cstate="print"/>
                    <a:srcRect/>
                    <a:stretch>
                      <a:fillRect/>
                    </a:stretch>
                  </pic:blipFill>
                  <pic:spPr bwMode="auto">
                    <a:xfrm>
                      <a:off x="0" y="0"/>
                      <a:ext cx="5362575" cy="1838325"/>
                    </a:xfrm>
                    <a:prstGeom prst="rect">
                      <a:avLst/>
                    </a:prstGeom>
                    <a:noFill/>
                    <a:ln w="9525" cmpd="sng">
                      <a:noFill/>
                      <a:miter lim="800000"/>
                      <a:headEnd/>
                      <a:tailEnd/>
                    </a:ln>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、左图为采用重力沉降室除尘、右图中巷道作为除尘风道</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、左图为未设置防盗窗、右图积尘严重</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w:t>
      </w:r>
      <w:r>
        <w:rPr>
          <w:rFonts w:eastAsia="仿宋_GB2312"/>
          <w:color w:val="000000"/>
          <w:kern w:val="0"/>
          <w:sz w:val="28"/>
          <w:szCs w:val="28"/>
          <w:lang/>
        </w:rPr>
        <w:t xml:space="preserve"> </w:t>
      </w:r>
      <w:r>
        <w:rPr>
          <w:rFonts w:eastAsia="仿宋_GB2312"/>
          <w:color w:val="000000"/>
          <w:kern w:val="0"/>
          <w:sz w:val="28"/>
          <w:szCs w:val="28"/>
          <w:lang/>
        </w:rPr>
        <w:t>左图无问题，</w:t>
      </w:r>
      <w:r>
        <w:rPr>
          <w:rFonts w:eastAsia="仿宋_GB2312"/>
          <w:color w:val="000000"/>
          <w:kern w:val="0"/>
          <w:sz w:val="28"/>
          <w:szCs w:val="28"/>
          <w:lang/>
        </w:rPr>
        <w:t xml:space="preserve"> </w:t>
      </w:r>
      <w:r>
        <w:rPr>
          <w:rFonts w:eastAsia="仿宋_GB2312"/>
          <w:color w:val="000000"/>
          <w:kern w:val="0"/>
          <w:sz w:val="28"/>
          <w:szCs w:val="28"/>
          <w:lang/>
        </w:rPr>
        <w:t>右图积尘严重</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、左图无问题，右图中巷道为放置灭火设施</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21</w:t>
      </w:r>
      <w:r>
        <w:rPr>
          <w:rFonts w:eastAsia="仿宋_GB2312"/>
          <w:color w:val="000000"/>
          <w:kern w:val="0"/>
          <w:sz w:val="28"/>
          <w:szCs w:val="28"/>
          <w:lang/>
        </w:rPr>
        <w:t>、下面三张图是某乡镇（街道）执法人员在某涉爆粉尘家具厂木工车间拍摄的照片，请识别其中都存在的突出问题隐患（</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rPr>
          <w:rFonts w:eastAsia="国标宋体"/>
        </w:rPr>
      </w:pPr>
      <w:r>
        <w:rPr>
          <w:rFonts w:eastAsia="国标宋体"/>
          <w:noProof/>
        </w:rPr>
        <w:lastRenderedPageBreak/>
        <w:drawing>
          <wp:inline distT="0" distB="0" distL="0" distR="0">
            <wp:extent cx="2828925" cy="2152650"/>
            <wp:effectExtent l="19050" t="0" r="9525" b="0"/>
            <wp:docPr id="18" name="图片 18" descr="60d6395095c2adccb8ed93d29fba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60d6395095c2adccb8ed93d29fba14b"/>
                    <pic:cNvPicPr>
                      <a:picLocks noChangeAspect="1" noChangeArrowheads="1"/>
                    </pic:cNvPicPr>
                  </pic:nvPicPr>
                  <pic:blipFill>
                    <a:blip r:embed="rId27" cstate="print"/>
                    <a:srcRect/>
                    <a:stretch>
                      <a:fillRect/>
                    </a:stretch>
                  </pic:blipFill>
                  <pic:spPr bwMode="auto">
                    <a:xfrm>
                      <a:off x="0" y="0"/>
                      <a:ext cx="2828925" cy="2152650"/>
                    </a:xfrm>
                    <a:prstGeom prst="rect">
                      <a:avLst/>
                    </a:prstGeom>
                    <a:noFill/>
                    <a:ln w="9525" cmpd="sng">
                      <a:noFill/>
                      <a:miter lim="800000"/>
                      <a:headEnd/>
                      <a:tailEnd/>
                    </a:ln>
                  </pic:spPr>
                </pic:pic>
              </a:graphicData>
            </a:graphic>
          </wp:inline>
        </w:drawing>
      </w:r>
      <w:r>
        <w:rPr>
          <w:rFonts w:eastAsia="国标宋体"/>
          <w:noProof/>
        </w:rPr>
        <w:drawing>
          <wp:inline distT="0" distB="0" distL="0" distR="0">
            <wp:extent cx="2800350" cy="2152650"/>
            <wp:effectExtent l="19050" t="0" r="0" b="0"/>
            <wp:docPr id="19" name="图片 19" descr="d21c41750997da1caf3964d00d9c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d21c41750997da1caf3964d00d9cd0d"/>
                    <pic:cNvPicPr>
                      <a:picLocks noChangeAspect="1" noChangeArrowheads="1"/>
                    </pic:cNvPicPr>
                  </pic:nvPicPr>
                  <pic:blipFill>
                    <a:blip r:embed="rId28" cstate="print"/>
                    <a:srcRect/>
                    <a:stretch>
                      <a:fillRect/>
                    </a:stretch>
                  </pic:blipFill>
                  <pic:spPr bwMode="auto">
                    <a:xfrm>
                      <a:off x="0" y="0"/>
                      <a:ext cx="2800350" cy="2152650"/>
                    </a:xfrm>
                    <a:prstGeom prst="rect">
                      <a:avLst/>
                    </a:prstGeom>
                    <a:noFill/>
                    <a:ln w="9525" cmpd="sng">
                      <a:noFill/>
                      <a:miter lim="800000"/>
                      <a:headEnd/>
                      <a:tailEnd/>
                    </a:ln>
                  </pic:spPr>
                </pic:pic>
              </a:graphicData>
            </a:graphic>
          </wp:inline>
        </w:drawing>
      </w:r>
    </w:p>
    <w:p w:rsidR="00F2120A" w:rsidRDefault="00F2120A" w:rsidP="00F2120A">
      <w:pPr>
        <w:rPr>
          <w:rFonts w:eastAsia="国标宋体"/>
        </w:rPr>
      </w:pPr>
    </w:p>
    <w:p w:rsidR="00F2120A" w:rsidRDefault="00F2120A" w:rsidP="00F2120A">
      <w:pPr>
        <w:rPr>
          <w:rFonts w:eastAsia="国标宋体"/>
          <w:sz w:val="28"/>
          <w:szCs w:val="32"/>
        </w:rPr>
      </w:pPr>
      <w:r>
        <w:rPr>
          <w:rFonts w:eastAsia="国标宋体"/>
          <w:noProof/>
        </w:rPr>
        <w:drawing>
          <wp:inline distT="0" distB="0" distL="0" distR="0">
            <wp:extent cx="2838450" cy="1962150"/>
            <wp:effectExtent l="19050" t="0" r="0" b="0"/>
            <wp:docPr id="20" name="图片 20" descr="9a1962a58392b4e24fff3ec28c3e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9a1962a58392b4e24fff3ec28c3ee61"/>
                    <pic:cNvPicPr>
                      <a:picLocks noChangeAspect="1" noChangeArrowheads="1"/>
                    </pic:cNvPicPr>
                  </pic:nvPicPr>
                  <pic:blipFill>
                    <a:blip r:embed="rId29" cstate="print"/>
                    <a:srcRect/>
                    <a:stretch>
                      <a:fillRect/>
                    </a:stretch>
                  </pic:blipFill>
                  <pic:spPr bwMode="auto">
                    <a:xfrm>
                      <a:off x="0" y="0"/>
                      <a:ext cx="2838450" cy="1962150"/>
                    </a:xfrm>
                    <a:prstGeom prst="rect">
                      <a:avLst/>
                    </a:prstGeom>
                    <a:noFill/>
                    <a:ln w="9525" cmpd="sng">
                      <a:noFill/>
                      <a:miter lim="800000"/>
                      <a:headEnd/>
                      <a:tailEnd/>
                    </a:ln>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积尘严重</w:t>
      </w:r>
      <w:r>
        <w:rPr>
          <w:rFonts w:eastAsia="仿宋_GB2312"/>
          <w:color w:val="000000"/>
          <w:kern w:val="0"/>
          <w:sz w:val="28"/>
          <w:szCs w:val="28"/>
          <w:lang/>
        </w:rPr>
        <w:t xml:space="preserve">    B.</w:t>
      </w:r>
      <w:r>
        <w:rPr>
          <w:rFonts w:eastAsia="仿宋_GB2312"/>
          <w:color w:val="000000"/>
          <w:kern w:val="0"/>
          <w:sz w:val="28"/>
          <w:szCs w:val="28"/>
          <w:lang/>
        </w:rPr>
        <w:t>电线敷设不标准</w:t>
      </w:r>
      <w:r>
        <w:rPr>
          <w:rFonts w:eastAsia="仿宋_GB2312"/>
          <w:color w:val="000000"/>
          <w:kern w:val="0"/>
          <w:sz w:val="28"/>
          <w:szCs w:val="28"/>
          <w:lang/>
        </w:rPr>
        <w:t xml:space="preserve">    C.</w:t>
      </w:r>
      <w:r>
        <w:rPr>
          <w:rFonts w:eastAsia="仿宋_GB2312"/>
          <w:color w:val="000000"/>
          <w:kern w:val="0"/>
          <w:sz w:val="28"/>
          <w:szCs w:val="28"/>
          <w:lang/>
        </w:rPr>
        <w:t>木材摆放太高</w:t>
      </w:r>
      <w:r>
        <w:rPr>
          <w:rFonts w:eastAsia="仿宋_GB2312"/>
          <w:color w:val="000000"/>
          <w:kern w:val="0"/>
          <w:sz w:val="28"/>
          <w:szCs w:val="28"/>
          <w:lang/>
        </w:rPr>
        <w:t xml:space="preserve">  D.</w:t>
      </w:r>
      <w:r>
        <w:rPr>
          <w:rFonts w:eastAsia="仿宋_GB2312"/>
          <w:color w:val="000000"/>
          <w:kern w:val="0"/>
          <w:sz w:val="28"/>
          <w:szCs w:val="28"/>
          <w:lang/>
        </w:rPr>
        <w:t>疏散通道堵塞</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22</w:t>
      </w:r>
      <w:r>
        <w:rPr>
          <w:rFonts w:eastAsia="仿宋_GB2312"/>
          <w:color w:val="000000"/>
          <w:kern w:val="0"/>
          <w:sz w:val="28"/>
          <w:szCs w:val="28"/>
          <w:lang/>
        </w:rPr>
        <w:t>、某家具厂木工车间木粉尘采用风管收集，吹送至重力沉降室内，具体如下面两张图所示，请识别其中存在的重大隐患（</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rPr>
        <w:lastRenderedPageBreak/>
        <w:t xml:space="preserve">    </w:t>
      </w:r>
      <w:r>
        <w:rPr>
          <w:rFonts w:eastAsia="国标宋体"/>
          <w:noProof/>
        </w:rPr>
        <w:drawing>
          <wp:inline distT="0" distB="0" distL="0" distR="0">
            <wp:extent cx="2219325" cy="1743075"/>
            <wp:effectExtent l="19050" t="0" r="9525" b="0"/>
            <wp:docPr id="21" name="图片 21" descr="a297320c8ae91668de2310432510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a297320c8ae91668de23104325104dc"/>
                    <pic:cNvPicPr>
                      <a:picLocks noChangeAspect="1" noChangeArrowheads="1"/>
                    </pic:cNvPicPr>
                  </pic:nvPicPr>
                  <pic:blipFill>
                    <a:blip r:embed="rId30" cstate="print"/>
                    <a:srcRect/>
                    <a:stretch>
                      <a:fillRect/>
                    </a:stretch>
                  </pic:blipFill>
                  <pic:spPr bwMode="auto">
                    <a:xfrm>
                      <a:off x="0" y="0"/>
                      <a:ext cx="2219325" cy="1743075"/>
                    </a:xfrm>
                    <a:prstGeom prst="rect">
                      <a:avLst/>
                    </a:prstGeom>
                    <a:noFill/>
                    <a:ln w="9525" cmpd="sng">
                      <a:noFill/>
                      <a:miter lim="800000"/>
                      <a:headEnd/>
                      <a:tailEnd/>
                    </a:ln>
                    <a:effectLst/>
                  </pic:spPr>
                </pic:pic>
              </a:graphicData>
            </a:graphic>
          </wp:inline>
        </w:drawing>
      </w:r>
      <w:r>
        <w:rPr>
          <w:rFonts w:eastAsia="国标宋体"/>
          <w:noProof/>
        </w:rPr>
        <w:drawing>
          <wp:inline distT="0" distB="0" distL="0" distR="0">
            <wp:extent cx="2457450" cy="1771650"/>
            <wp:effectExtent l="19050" t="0" r="0" b="0"/>
            <wp:docPr id="22" name="图片 63" descr="/home/user/Desktop/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home/user/Desktop/11.jpg11"/>
                    <pic:cNvPicPr>
                      <a:picLocks noChangeAspect="1" noChangeArrowheads="1"/>
                    </pic:cNvPicPr>
                  </pic:nvPicPr>
                  <pic:blipFill>
                    <a:blip r:embed="rId31" cstate="print"/>
                    <a:srcRect/>
                    <a:stretch>
                      <a:fillRect/>
                    </a:stretch>
                  </pic:blipFill>
                  <pic:spPr bwMode="auto">
                    <a:xfrm>
                      <a:off x="0" y="0"/>
                      <a:ext cx="2457450" cy="1771650"/>
                    </a:xfrm>
                    <a:prstGeom prst="rect">
                      <a:avLst/>
                    </a:prstGeom>
                    <a:noFill/>
                    <a:ln w="9525" cmpd="sng">
                      <a:noFill/>
                      <a:miter lim="800000"/>
                      <a:headEnd/>
                      <a:tailEnd/>
                    </a:ln>
                  </pic:spPr>
                </pic:pic>
              </a:graphicData>
            </a:graphic>
          </wp:inline>
        </w:drawing>
      </w:r>
    </w:p>
    <w:p w:rsidR="00F2120A" w:rsidRDefault="00F2120A" w:rsidP="00F2120A">
      <w:pPr>
        <w:rPr>
          <w:rFonts w:eastAsia="国标宋体"/>
          <w:sz w:val="28"/>
          <w:szCs w:val="32"/>
        </w:rPr>
      </w:pPr>
      <w:r>
        <w:rPr>
          <w:rFonts w:eastAsia="国标宋体"/>
          <w:sz w:val="28"/>
          <w:szCs w:val="32"/>
        </w:rPr>
        <w:t xml:space="preserve">         ( </w:t>
      </w:r>
      <w:r>
        <w:rPr>
          <w:rFonts w:eastAsia="国标宋体"/>
          <w:sz w:val="28"/>
          <w:szCs w:val="32"/>
        </w:rPr>
        <w:t>外部图</w:t>
      </w:r>
      <w:r>
        <w:rPr>
          <w:rFonts w:eastAsia="国标宋体"/>
          <w:sz w:val="28"/>
          <w:szCs w:val="32"/>
        </w:rPr>
        <w:t>)                     (</w:t>
      </w:r>
      <w:r>
        <w:rPr>
          <w:rFonts w:eastAsia="国标宋体"/>
          <w:sz w:val="28"/>
          <w:szCs w:val="32"/>
        </w:rPr>
        <w:t>内部图</w:t>
      </w:r>
      <w:r>
        <w:rPr>
          <w:rFonts w:eastAsia="国标宋体"/>
          <w:sz w:val="28"/>
          <w:szCs w:val="32"/>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采用重力沉降室除尘</w:t>
      </w:r>
      <w:r>
        <w:rPr>
          <w:rFonts w:eastAsia="仿宋_GB2312"/>
          <w:color w:val="000000"/>
          <w:kern w:val="0"/>
          <w:sz w:val="28"/>
          <w:szCs w:val="28"/>
          <w:lang/>
        </w:rPr>
        <w:t xml:space="preserve">             B.</w:t>
      </w:r>
      <w:r>
        <w:rPr>
          <w:rFonts w:eastAsia="仿宋_GB2312"/>
          <w:color w:val="000000"/>
          <w:kern w:val="0"/>
          <w:sz w:val="28"/>
          <w:szCs w:val="28"/>
          <w:lang/>
        </w:rPr>
        <w:t>重力沉降室有积尘</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重力沉降室外摆放易燃物品</w:t>
      </w:r>
      <w:r>
        <w:rPr>
          <w:rFonts w:eastAsia="仿宋_GB2312"/>
          <w:color w:val="000000"/>
          <w:kern w:val="0"/>
          <w:sz w:val="28"/>
          <w:szCs w:val="28"/>
          <w:lang/>
        </w:rPr>
        <w:t xml:space="preserve">       D .</w:t>
      </w:r>
      <w:r>
        <w:rPr>
          <w:rFonts w:eastAsia="仿宋_GB2312"/>
          <w:color w:val="000000"/>
          <w:kern w:val="0"/>
          <w:sz w:val="28"/>
          <w:szCs w:val="28"/>
          <w:lang/>
        </w:rPr>
        <w:t>重力沉降室高度不够</w:t>
      </w:r>
    </w:p>
    <w:p w:rsidR="00F2120A" w:rsidRDefault="00F2120A" w:rsidP="00F2120A">
      <w:pPr>
        <w:spacing w:line="480" w:lineRule="exact"/>
        <w:jc w:val="left"/>
        <w:rPr>
          <w:rFonts w:eastAsia="仿宋_GB2312"/>
          <w:color w:val="000000"/>
          <w:spacing w:val="-11"/>
          <w:kern w:val="0"/>
          <w:sz w:val="28"/>
          <w:szCs w:val="28"/>
          <w:lang/>
        </w:rPr>
      </w:pPr>
      <w:r>
        <w:rPr>
          <w:rFonts w:eastAsia="仿宋_GB2312"/>
          <w:color w:val="000000"/>
          <w:kern w:val="0"/>
          <w:sz w:val="28"/>
          <w:szCs w:val="28"/>
          <w:lang/>
        </w:rPr>
        <w:t>23</w:t>
      </w:r>
      <w:r>
        <w:rPr>
          <w:rFonts w:eastAsia="仿宋_GB2312"/>
          <w:color w:val="000000"/>
          <w:kern w:val="0"/>
          <w:sz w:val="28"/>
          <w:szCs w:val="28"/>
          <w:lang/>
        </w:rPr>
        <w:t>、</w:t>
      </w:r>
      <w:r>
        <w:rPr>
          <w:rFonts w:eastAsia="仿宋_GB2312"/>
          <w:color w:val="000000"/>
          <w:spacing w:val="-11"/>
          <w:kern w:val="0"/>
          <w:sz w:val="28"/>
          <w:szCs w:val="28"/>
          <w:lang/>
        </w:rPr>
        <w:t>下图是乡镇（街道）执法检查人员在某涉爆粉尘企业车间内检查时，拍摄的隐患照片，请问下列关于其中存在的隐患描述正确的选项是（</w:t>
      </w:r>
      <w:r>
        <w:rPr>
          <w:rFonts w:eastAsia="仿宋_GB2312"/>
          <w:color w:val="000000"/>
          <w:spacing w:val="-11"/>
          <w:kern w:val="0"/>
          <w:sz w:val="28"/>
          <w:szCs w:val="28"/>
          <w:lang/>
        </w:rPr>
        <w:t xml:space="preserve"> C </w:t>
      </w:r>
      <w:r>
        <w:rPr>
          <w:rFonts w:eastAsia="仿宋_GB2312"/>
          <w:color w:val="000000"/>
          <w:spacing w:val="-11"/>
          <w:kern w:val="0"/>
          <w:sz w:val="28"/>
          <w:szCs w:val="28"/>
          <w:lang/>
        </w:rPr>
        <w:t>）</w:t>
      </w:r>
    </w:p>
    <w:p w:rsidR="00F2120A" w:rsidRDefault="00F2120A" w:rsidP="00F2120A">
      <w:pPr>
        <w:rPr>
          <w:rFonts w:eastAsia="国标宋体"/>
          <w:sz w:val="28"/>
          <w:szCs w:val="32"/>
        </w:rPr>
      </w:pPr>
      <w:r>
        <w:rPr>
          <w:rFonts w:eastAsia="国标宋体"/>
        </w:rPr>
        <w:t xml:space="preserve">  </w:t>
      </w:r>
      <w:r>
        <w:rPr>
          <w:rFonts w:eastAsia="国标宋体"/>
          <w:noProof/>
        </w:rPr>
        <w:drawing>
          <wp:inline distT="0" distB="0" distL="0" distR="0">
            <wp:extent cx="3857625" cy="1838325"/>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2" cstate="print"/>
                    <a:srcRect/>
                    <a:stretch>
                      <a:fillRect/>
                    </a:stretch>
                  </pic:blipFill>
                  <pic:spPr bwMode="auto">
                    <a:xfrm>
                      <a:off x="0" y="0"/>
                      <a:ext cx="3857625" cy="1838325"/>
                    </a:xfrm>
                    <a:prstGeom prst="rect">
                      <a:avLst/>
                    </a:prstGeom>
                    <a:noFill/>
                    <a:ln w="9525" cmpd="sng">
                      <a:noFill/>
                      <a:miter lim="800000"/>
                      <a:headEnd/>
                      <a:tailEnd/>
                    </a:ln>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、防护罩设置错误</w:t>
      </w:r>
      <w:r>
        <w:rPr>
          <w:rFonts w:eastAsia="仿宋_GB2312"/>
          <w:color w:val="000000"/>
          <w:kern w:val="0"/>
          <w:sz w:val="28"/>
          <w:szCs w:val="28"/>
          <w:lang/>
        </w:rPr>
        <w:t xml:space="preserve">        B</w:t>
      </w:r>
      <w:r>
        <w:rPr>
          <w:rFonts w:eastAsia="仿宋_GB2312"/>
          <w:color w:val="000000"/>
          <w:kern w:val="0"/>
          <w:sz w:val="28"/>
          <w:szCs w:val="28"/>
          <w:lang/>
        </w:rPr>
        <w:t>、电机型号不正确</w:t>
      </w:r>
    </w:p>
    <w:p w:rsidR="00F2120A" w:rsidRDefault="00F2120A" w:rsidP="00F2120A">
      <w:pPr>
        <w:spacing w:line="480" w:lineRule="exact"/>
        <w:jc w:val="left"/>
        <w:rPr>
          <w:rFonts w:eastAsia="仿宋_GB2312"/>
          <w:color w:val="000000"/>
          <w:kern w:val="0"/>
          <w:sz w:val="28"/>
          <w:szCs w:val="28"/>
          <w:lang/>
        </w:rPr>
      </w:pPr>
      <w:bookmarkStart w:id="3" w:name="_Hlk151902544"/>
      <w:r>
        <w:rPr>
          <w:rFonts w:eastAsia="仿宋_GB2312"/>
          <w:color w:val="000000"/>
          <w:kern w:val="0"/>
          <w:sz w:val="28"/>
          <w:szCs w:val="28"/>
          <w:lang/>
        </w:rPr>
        <w:t>C</w:t>
      </w:r>
      <w:r>
        <w:rPr>
          <w:rFonts w:eastAsia="仿宋_GB2312"/>
          <w:color w:val="000000"/>
          <w:kern w:val="0"/>
          <w:sz w:val="28"/>
          <w:szCs w:val="28"/>
          <w:lang/>
        </w:rPr>
        <w:t>、积尘严重</w:t>
      </w:r>
      <w:bookmarkEnd w:id="3"/>
      <w:r>
        <w:rPr>
          <w:rFonts w:eastAsia="仿宋_GB2312"/>
          <w:color w:val="000000"/>
          <w:kern w:val="0"/>
          <w:sz w:val="28"/>
          <w:szCs w:val="28"/>
          <w:lang/>
        </w:rPr>
        <w:t xml:space="preserve">              D</w:t>
      </w:r>
      <w:r>
        <w:rPr>
          <w:rFonts w:eastAsia="仿宋_GB2312"/>
          <w:color w:val="000000"/>
          <w:kern w:val="0"/>
          <w:sz w:val="28"/>
          <w:szCs w:val="28"/>
          <w:lang/>
        </w:rPr>
        <w:t>、管道未设置除尘过滤网</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24</w:t>
      </w:r>
      <w:r>
        <w:rPr>
          <w:rFonts w:eastAsia="仿宋_GB2312"/>
          <w:color w:val="000000"/>
          <w:kern w:val="0"/>
          <w:sz w:val="28"/>
          <w:szCs w:val="28"/>
          <w:lang/>
        </w:rPr>
        <w:t>、下图是乡镇（街道）执法检查人员在某企业内检查时，拍摄的隐患照片，请问下列关于其中存在的隐患描述正确的选项是（</w:t>
      </w:r>
      <w:r>
        <w:rPr>
          <w:rFonts w:eastAsia="仿宋_GB2312"/>
          <w:color w:val="000000"/>
          <w:kern w:val="0"/>
          <w:sz w:val="28"/>
          <w:szCs w:val="28"/>
          <w:lang/>
        </w:rPr>
        <w:t>C</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rPr>
        <w:t xml:space="preserve">  </w:t>
      </w:r>
      <w:r>
        <w:rPr>
          <w:rFonts w:eastAsia="国标宋体"/>
          <w:noProof/>
        </w:rPr>
        <w:drawing>
          <wp:inline distT="0" distB="0" distL="0" distR="0">
            <wp:extent cx="3352408" cy="1790133"/>
            <wp:effectExtent l="190500" t="152400" r="171842" b="133917"/>
            <wp:docPr id="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图片 37"/>
                    <pic:cNvPicPr>
                      <a:picLocks noChangeAspect="1"/>
                    </pic:cNvPicPr>
                  </pic:nvPicPr>
                  <pic:blipFill>
                    <a:blip r:embed="rId33" cstate="print"/>
                    <a:stretch>
                      <a:fillRect/>
                    </a:stretch>
                  </pic:blipFill>
                  <pic:spPr>
                    <a:xfrm>
                      <a:off x="0" y="0"/>
                      <a:ext cx="3352408" cy="1790133"/>
                    </a:xfrm>
                    <a:prstGeom prst="rect">
                      <a:avLst/>
                    </a:prstGeom>
                    <a:noFill/>
                    <a:ln>
                      <a:noFill/>
                    </a:ln>
                    <a:effectLst>
                      <a:outerShdw blurRad="190500" algn="tl" rotWithShape="0">
                        <a:srgbClr val="000000">
                          <a:alpha val="70000"/>
                        </a:srgbClr>
                      </a:outerShdw>
                    </a:effectLst>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A</w:t>
      </w:r>
      <w:r>
        <w:rPr>
          <w:rFonts w:eastAsia="仿宋_GB2312"/>
          <w:color w:val="000000"/>
          <w:kern w:val="0"/>
          <w:sz w:val="28"/>
          <w:szCs w:val="28"/>
          <w:lang/>
        </w:rPr>
        <w:t>、氧气瓶使用的压力表已损坏</w:t>
      </w:r>
      <w:r>
        <w:rPr>
          <w:rFonts w:eastAsia="仿宋_GB2312"/>
          <w:color w:val="000000"/>
          <w:kern w:val="0"/>
          <w:sz w:val="28"/>
          <w:szCs w:val="28"/>
          <w:lang/>
        </w:rPr>
        <w:t xml:space="preserve">             B</w:t>
      </w:r>
      <w:r>
        <w:rPr>
          <w:rFonts w:eastAsia="仿宋_GB2312"/>
          <w:color w:val="000000"/>
          <w:kern w:val="0"/>
          <w:sz w:val="28"/>
          <w:szCs w:val="28"/>
          <w:lang/>
        </w:rPr>
        <w:t>、氧气瓶附件缺失</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、氧气瓶使用的压力表已损坏、氧气瓶附件缺失</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、以上都不准确。</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25</w:t>
      </w:r>
      <w:r>
        <w:rPr>
          <w:rFonts w:eastAsia="仿宋_GB2312"/>
          <w:color w:val="000000"/>
          <w:kern w:val="0"/>
          <w:sz w:val="28"/>
          <w:szCs w:val="28"/>
          <w:lang/>
        </w:rPr>
        <w:t>、下图是乡镇（街道）执法检查人员在车间检查储气罐时拍摄的隐患照片，请问下列关于存在的隐患描述正确的选项是（</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rPr>
          <w:rFonts w:eastAsia="国标宋体"/>
        </w:rPr>
      </w:pPr>
      <w:r>
        <w:rPr>
          <w:rFonts w:eastAsia="国标宋体"/>
          <w:noProof/>
        </w:rPr>
        <w:drawing>
          <wp:inline distT="0" distB="0" distL="0" distR="0">
            <wp:extent cx="3019425" cy="2914650"/>
            <wp:effectExtent l="19050" t="0" r="9525" b="0"/>
            <wp:docPr id="25" name="图片 25" descr="C:/Users/90701/Desktop/宁波红杉高新材料有限公司/微信图片_20231020083056.jpg微信图片_2023102008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C:/Users/90701/Desktop/宁波红杉高新材料有限公司/微信图片_20231020083056.jpg微信图片_20231020083056"/>
                    <pic:cNvPicPr>
                      <a:picLocks noChangeAspect="1" noChangeArrowheads="1"/>
                    </pic:cNvPicPr>
                  </pic:nvPicPr>
                  <pic:blipFill>
                    <a:blip r:embed="rId34" cstate="print"/>
                    <a:srcRect l="23320" r="23320"/>
                    <a:stretch>
                      <a:fillRect/>
                    </a:stretch>
                  </pic:blipFill>
                  <pic:spPr bwMode="auto">
                    <a:xfrm rot="10800000">
                      <a:off x="0" y="0"/>
                      <a:ext cx="3019425" cy="2914650"/>
                    </a:xfrm>
                    <a:prstGeom prst="rect">
                      <a:avLst/>
                    </a:prstGeom>
                    <a:noFill/>
                    <a:ln w="9525" cmpd="sng">
                      <a:noFill/>
                      <a:miter lim="800000"/>
                      <a:headEnd/>
                      <a:tailEnd/>
                    </a:ln>
                    <a:effectLst/>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、储气罐已达到设计使用年限，未见检验合格证明</w:t>
      </w:r>
      <w:r>
        <w:rPr>
          <w:rFonts w:eastAsia="仿宋_GB2312"/>
          <w:color w:val="000000"/>
          <w:kern w:val="0"/>
          <w:sz w:val="28"/>
          <w:szCs w:val="28"/>
          <w:lang/>
        </w:rPr>
        <w:t xml:space="preserve">                   </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、储气罐试验压力过大</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、储气罐容积太小</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、储气罐重量过大</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26</w:t>
      </w:r>
      <w:r>
        <w:rPr>
          <w:rFonts w:eastAsia="仿宋_GB2312"/>
          <w:color w:val="000000"/>
          <w:kern w:val="0"/>
          <w:sz w:val="28"/>
          <w:szCs w:val="28"/>
          <w:lang/>
        </w:rPr>
        <w:t>、下图是乡镇（街道）执法检查人员在一家木加工企业拍摄的照片，请识别其中存在的重大隐患（</w:t>
      </w:r>
      <w:r>
        <w:rPr>
          <w:rFonts w:eastAsia="仿宋_GB2312"/>
          <w:color w:val="000000"/>
          <w:kern w:val="0"/>
          <w:sz w:val="28"/>
          <w:szCs w:val="28"/>
          <w:lang/>
        </w:rPr>
        <w:t xml:space="preserve"> A </w:t>
      </w:r>
      <w:r>
        <w:rPr>
          <w:rFonts w:eastAsia="仿宋_GB2312"/>
          <w:color w:val="000000"/>
          <w:kern w:val="0"/>
          <w:sz w:val="28"/>
          <w:szCs w:val="28"/>
          <w:lang/>
        </w:rPr>
        <w:t>）。</w:t>
      </w:r>
    </w:p>
    <w:p w:rsidR="00F2120A" w:rsidRDefault="00F2120A" w:rsidP="00F2120A">
      <w:pPr>
        <w:rPr>
          <w:rFonts w:eastAsia="国标宋体"/>
        </w:rPr>
      </w:pPr>
      <w:r>
        <w:rPr>
          <w:rFonts w:eastAsia="国标宋体"/>
          <w:noProof/>
        </w:rPr>
        <w:drawing>
          <wp:inline distT="0" distB="0" distL="0" distR="0">
            <wp:extent cx="3028950" cy="2295525"/>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5" cstate="print"/>
                    <a:srcRect/>
                    <a:stretch>
                      <a:fillRect/>
                    </a:stretch>
                  </pic:blipFill>
                  <pic:spPr bwMode="auto">
                    <a:xfrm>
                      <a:off x="0" y="0"/>
                      <a:ext cx="3028950" cy="2295525"/>
                    </a:xfrm>
                    <a:prstGeom prst="rect">
                      <a:avLst/>
                    </a:prstGeom>
                    <a:noFill/>
                    <a:ln w="9525" cmpd="sng">
                      <a:noFill/>
                      <a:miter lim="800000"/>
                      <a:headEnd/>
                      <a:tailEnd/>
                    </a:ln>
                    <a:effectLst/>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A</w:t>
      </w:r>
      <w:r>
        <w:rPr>
          <w:rFonts w:eastAsia="仿宋_GB2312"/>
          <w:color w:val="000000"/>
          <w:kern w:val="0"/>
          <w:sz w:val="28"/>
          <w:szCs w:val="28"/>
          <w:lang/>
        </w:rPr>
        <w:t>、车间角落积尘严重，清扫未到位</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、车间未张贴粉尘清扫制度</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、车间用电线路未防爆</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、车间使用易燃的窗帘</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27</w:t>
      </w:r>
      <w:r>
        <w:rPr>
          <w:rFonts w:eastAsia="仿宋_GB2312"/>
          <w:color w:val="000000"/>
          <w:kern w:val="0"/>
          <w:sz w:val="28"/>
          <w:szCs w:val="28"/>
          <w:lang/>
        </w:rPr>
        <w:t>、如图所示，执法人员在检查中发现下面</w:t>
      </w:r>
      <w:r>
        <w:rPr>
          <w:rFonts w:eastAsia="仿宋_GB2312"/>
          <w:color w:val="000000"/>
          <w:kern w:val="0"/>
          <w:sz w:val="28"/>
          <w:szCs w:val="28"/>
          <w:lang/>
        </w:rPr>
        <w:t>2</w:t>
      </w:r>
      <w:r>
        <w:rPr>
          <w:rFonts w:eastAsia="仿宋_GB2312"/>
          <w:color w:val="000000"/>
          <w:kern w:val="0"/>
          <w:sz w:val="28"/>
          <w:szCs w:val="28"/>
          <w:lang/>
        </w:rPr>
        <w:t>张设备设施图，请问存在什么隐患（</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rPr>
        <w:pict>
          <v:line id="直接连接符 32" o:spid="_x0000_s1032" style="position:absolute;left:0;text-align:left;flip:x;z-index:251666432" from="104pt,85.25pt" to="200pt,85.25pt" o:gfxdata="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&#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sFq1jWAAAACwEAAA8AAAAAAAAAAQAgAAAAIgAAAGRy&#10;cy9kb3ducmV2LnhtbFBLAQIUABQAAAAIAIdO4kAdkgkuBwIAAPQDAAAOAAAAAAAAAAEAIAAAACUB&#10;AABkcnMvZTJvRG9jLnhtbFBLBQYAAAAABgAGAFkBAACeBQAAAAA=&#10;" strokecolor="white" strokeweight="10pt">
            <v:fill o:detectmouseclick="t"/>
            <v:stroke endarrow="block"/>
          </v:line>
        </w:pict>
      </w:r>
      <w:r>
        <w:rPr>
          <w:rFonts w:eastAsia="国标宋体"/>
        </w:rPr>
        <w:pict>
          <v:line id="直接连接符 46093" o:spid="_x0000_s1031" style="position:absolute;left:0;text-align:left;flip:x;z-index:251665408" from="296.65pt,123.9pt" to="392.65pt,123.9pt" o:gfxdata="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5Hv29YAAAALAQAADwAAAAAAAAABACAAAAAi&#10;AAAAZHJzL2Rvd25yZXYueG1sUEsBAhQAFAAAAAgAh07iQFqb0MYMAgAA+gMAAA4AAAAAAAAAAQAg&#10;AAAAJQEAAGRycy9lMm9Eb2MueG1sUEsFBgAAAAAGAAYAWQEAAKMFAAAAAA==&#10;" strokecolor="white" strokeweight="10pt">
            <v:fill o:detectmouseclick="t"/>
            <v:stroke endarrow="block"/>
          </v:line>
        </w:pict>
      </w:r>
      <w:r>
        <w:rPr>
          <w:rFonts w:eastAsia="国标宋体"/>
          <w:noProof/>
        </w:rPr>
        <w:drawing>
          <wp:inline distT="0" distB="0" distL="0" distR="0">
            <wp:extent cx="2400300" cy="2095500"/>
            <wp:effectExtent l="19050" t="0" r="0" b="0"/>
            <wp:docPr id="27" name="图片 27" descr="E:\Monterrey\Monterrey3\PIC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E:\Monterrey\Monterrey3\PIC00015.jpg"/>
                    <pic:cNvPicPr>
                      <a:picLocks noChangeAspect="1" noChangeArrowheads="1"/>
                    </pic:cNvPicPr>
                  </pic:nvPicPr>
                  <pic:blipFill>
                    <a:blip r:embed="rId36" cstate="print">
                      <a:lum bright="6000"/>
                    </a:blip>
                    <a:srcRect/>
                    <a:stretch>
                      <a:fillRect/>
                    </a:stretch>
                  </pic:blipFill>
                  <pic:spPr bwMode="auto">
                    <a:xfrm>
                      <a:off x="0" y="0"/>
                      <a:ext cx="2400300" cy="2095500"/>
                    </a:xfrm>
                    <a:prstGeom prst="rect">
                      <a:avLst/>
                    </a:prstGeom>
                    <a:noFill/>
                    <a:ln w="9525" cmpd="sng">
                      <a:noFill/>
                      <a:miter lim="800000"/>
                      <a:headEnd/>
                      <a:tailEnd/>
                    </a:ln>
                    <a:effectLst/>
                  </pic:spPr>
                </pic:pic>
              </a:graphicData>
            </a:graphic>
          </wp:inline>
        </w:drawing>
      </w:r>
      <w:r>
        <w:rPr>
          <w:rFonts w:eastAsia="国标宋体"/>
        </w:rPr>
        <w:t xml:space="preserve">   </w:t>
      </w:r>
      <w:r>
        <w:rPr>
          <w:rFonts w:eastAsia="国标宋体"/>
          <w:noProof/>
        </w:rPr>
        <w:drawing>
          <wp:inline distT="0" distB="0" distL="0" distR="0">
            <wp:extent cx="2400300" cy="2114550"/>
            <wp:effectExtent l="19050" t="0" r="0" b="0"/>
            <wp:docPr id="28" name="图片 28" descr="E:\Monterrey\Monterrey3\PIC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E:\Monterrey\Monterrey3\PIC00054.jpg"/>
                    <pic:cNvPicPr>
                      <a:picLocks noChangeAspect="1" noChangeArrowheads="1"/>
                    </pic:cNvPicPr>
                  </pic:nvPicPr>
                  <pic:blipFill>
                    <a:blip r:embed="rId37" cstate="print"/>
                    <a:srcRect/>
                    <a:stretch>
                      <a:fillRect/>
                    </a:stretch>
                  </pic:blipFill>
                  <pic:spPr bwMode="auto">
                    <a:xfrm>
                      <a:off x="0" y="0"/>
                      <a:ext cx="2400300" cy="2114550"/>
                    </a:xfrm>
                    <a:prstGeom prst="rect">
                      <a:avLst/>
                    </a:prstGeom>
                    <a:noFill/>
                    <a:ln w="9525" cmpd="sng">
                      <a:noFill/>
                      <a:miter lim="800000"/>
                      <a:headEnd/>
                      <a:tailEnd/>
                    </a:ln>
                    <a:effectLst/>
                  </pic:spPr>
                </pic:pic>
              </a:graphicData>
            </a:graphic>
          </wp:inline>
        </w:drawing>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、左图防护罩在外壳外侧正确，右图设备护罩的一侧被拿走</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、左图护罩未正确地安装在转动设备位置上，右图设备护罩的一侧未安装</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、左图护罩未正确地安装在转动设备位置上</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、右图设备护罩的一侧未安装</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28</w:t>
      </w:r>
      <w:r>
        <w:rPr>
          <w:rFonts w:eastAsia="仿宋_GB2312"/>
          <w:color w:val="000000"/>
          <w:kern w:val="0"/>
          <w:sz w:val="28"/>
          <w:szCs w:val="28"/>
          <w:lang/>
        </w:rPr>
        <w:t>、某公司喷涂车间（甲类）中间仓库使用</w:t>
      </w:r>
      <w:r>
        <w:rPr>
          <w:rFonts w:eastAsia="仿宋_GB2312"/>
          <w:color w:val="000000"/>
          <w:kern w:val="0"/>
          <w:sz w:val="28"/>
          <w:szCs w:val="28"/>
          <w:lang/>
        </w:rPr>
        <w:t>EPS</w:t>
      </w:r>
      <w:r>
        <w:rPr>
          <w:rFonts w:eastAsia="仿宋_GB2312"/>
          <w:color w:val="000000"/>
          <w:kern w:val="0"/>
          <w:sz w:val="28"/>
          <w:szCs w:val="28"/>
          <w:lang/>
        </w:rPr>
        <w:t>夹芯板隔开，具体见下图，下列有关其中存在重大安全隐患描述准确的是（</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spacing w:line="480" w:lineRule="exact"/>
        <w:jc w:val="left"/>
        <w:rPr>
          <w:rFonts w:eastAsia="仿宋_GB2312"/>
          <w:color w:val="000000"/>
          <w:kern w:val="0"/>
          <w:sz w:val="28"/>
          <w:szCs w:val="28"/>
          <w:lang/>
        </w:rPr>
      </w:pPr>
      <w:r>
        <w:rPr>
          <w:rFonts w:eastAsia="仿宋_GB2312"/>
          <w:color w:val="000000"/>
          <w:kern w:val="0"/>
          <w:sz w:val="28"/>
          <w:szCs w:val="28"/>
          <w:lang/>
        </w:rPr>
        <w:t>A .</w:t>
      </w:r>
      <w:r>
        <w:rPr>
          <w:rFonts w:eastAsia="仿宋_GB2312"/>
          <w:color w:val="000000"/>
          <w:kern w:val="0"/>
          <w:sz w:val="28"/>
          <w:szCs w:val="28"/>
          <w:lang/>
        </w:rPr>
        <w:t>甲类油漆中间仓库的隔板采用泡沫夹芯板。</w:t>
      </w:r>
    </w:p>
    <w:p w:rsidR="00F2120A" w:rsidRDefault="00F2120A" w:rsidP="00F2120A">
      <w:pPr>
        <w:rPr>
          <w:rFonts w:eastAsia="国标宋体"/>
          <w:sz w:val="28"/>
          <w:szCs w:val="32"/>
        </w:rPr>
      </w:pPr>
      <w:r>
        <w:rPr>
          <w:rFonts w:eastAsia="国标宋体"/>
          <w:noProof/>
          <w:sz w:val="28"/>
          <w:szCs w:val="32"/>
        </w:rPr>
        <w:drawing>
          <wp:inline distT="0" distB="0" distL="0" distR="0">
            <wp:extent cx="3190875" cy="2343150"/>
            <wp:effectExtent l="19050" t="0" r="9525" b="0"/>
            <wp:docPr id="29" name="图片 29" descr="5db5c452182220654e1bac752680d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5db5c452182220654e1bac752680d676"/>
                    <pic:cNvPicPr>
                      <a:picLocks noChangeAspect="1" noChangeArrowheads="1"/>
                    </pic:cNvPicPr>
                  </pic:nvPicPr>
                  <pic:blipFill>
                    <a:blip r:embed="rId38" cstate="print"/>
                    <a:srcRect/>
                    <a:stretch>
                      <a:fillRect/>
                    </a:stretch>
                  </pic:blipFill>
                  <pic:spPr bwMode="auto">
                    <a:xfrm>
                      <a:off x="0" y="0"/>
                      <a:ext cx="3190875" cy="2343150"/>
                    </a:xfrm>
                    <a:prstGeom prst="rect">
                      <a:avLst/>
                    </a:prstGeom>
                    <a:noFill/>
                    <a:ln w="9525" cmpd="sng">
                      <a:noFill/>
                      <a:miter lim="800000"/>
                      <a:headEnd/>
                      <a:tailEnd/>
                    </a:ln>
                    <a:effectLst/>
                  </pic:spPr>
                </pic:pic>
              </a:graphicData>
            </a:graphic>
          </wp:inline>
        </w:drawing>
      </w:r>
    </w:p>
    <w:p w:rsidR="00F2120A" w:rsidRDefault="00F2120A" w:rsidP="00F2120A">
      <w:pPr>
        <w:spacing w:line="400" w:lineRule="exact"/>
        <w:jc w:val="left"/>
        <w:rPr>
          <w:rFonts w:eastAsia="仿宋_GB2312"/>
          <w:color w:val="000000"/>
          <w:kern w:val="0"/>
          <w:sz w:val="28"/>
          <w:szCs w:val="28"/>
          <w:lang/>
        </w:rPr>
      </w:pPr>
      <w:r>
        <w:rPr>
          <w:rFonts w:eastAsia="仿宋_GB2312"/>
          <w:color w:val="000000"/>
          <w:kern w:val="0"/>
          <w:sz w:val="28"/>
          <w:szCs w:val="28"/>
          <w:lang/>
        </w:rPr>
        <w:lastRenderedPageBreak/>
        <w:t>B.</w:t>
      </w:r>
      <w:r>
        <w:rPr>
          <w:rFonts w:eastAsia="仿宋_GB2312"/>
          <w:color w:val="000000"/>
          <w:kern w:val="0"/>
          <w:sz w:val="28"/>
          <w:szCs w:val="28"/>
          <w:lang/>
        </w:rPr>
        <w:t>甲类油漆中间仓库的隔板不平整</w:t>
      </w:r>
    </w:p>
    <w:p w:rsidR="00F2120A" w:rsidRDefault="00F2120A" w:rsidP="00F2120A">
      <w:pPr>
        <w:spacing w:line="40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甲类油漆仓库隔板不坚固</w:t>
      </w:r>
    </w:p>
    <w:p w:rsidR="00F2120A" w:rsidRDefault="00F2120A" w:rsidP="00F2120A">
      <w:pPr>
        <w:spacing w:line="40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没有任何隐患问题</w:t>
      </w:r>
    </w:p>
    <w:p w:rsidR="00F2120A" w:rsidRDefault="00F2120A" w:rsidP="00F2120A">
      <w:pPr>
        <w:spacing w:line="400" w:lineRule="exact"/>
        <w:jc w:val="left"/>
        <w:rPr>
          <w:rFonts w:eastAsia="仿宋_GB2312"/>
          <w:color w:val="000000"/>
          <w:kern w:val="0"/>
          <w:sz w:val="28"/>
          <w:szCs w:val="28"/>
          <w:lang/>
        </w:rPr>
      </w:pPr>
      <w:r>
        <w:rPr>
          <w:rFonts w:eastAsia="仿宋_GB2312"/>
          <w:color w:val="000000"/>
          <w:kern w:val="0"/>
          <w:sz w:val="28"/>
          <w:szCs w:val="28"/>
          <w:lang/>
        </w:rPr>
        <w:t>29</w:t>
      </w:r>
      <w:r>
        <w:rPr>
          <w:rFonts w:eastAsia="仿宋_GB2312"/>
          <w:color w:val="000000"/>
          <w:kern w:val="0"/>
          <w:sz w:val="28"/>
          <w:szCs w:val="28"/>
          <w:lang/>
        </w:rPr>
        <w:t>、如图所示，运动部件是金属切制机床安全防护的重点，当通过设计不能避免或不能充分限制危险时，应采取必要的安全防护装置，对于有行程距离要求的运动部件，应设置</w:t>
      </w:r>
      <w:r>
        <w:rPr>
          <w:rFonts w:eastAsia="仿宋_GB2312"/>
          <w:color w:val="000000"/>
          <w:kern w:val="0"/>
          <w:sz w:val="28"/>
          <w:szCs w:val="28"/>
          <w:lang/>
        </w:rPr>
        <w:t>( A )</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rPr>
        <w:pict>
          <v:line id="直接连接符 36" o:spid="_x0000_s1033" style="position:absolute;left:0;text-align:left;flip:x;z-index:251667456" from="94.6pt,182.25pt" to="190.6pt,182.25pt" o:gfxdata="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WhLgdgAAAALAQAADwAAAAAAAAABACAAAAAiAAAA&#10;ZHJzL2Rvd25yZXYueG1sUEsBAhQAFAAAAAgAh07iQAENb6YHAgAA9AMAAA4AAAAAAAAAAQAgAAAA&#10;JwEAAGRycy9lMm9Eb2MueG1sUEsFBgAAAAAGAAYAWQEAAKAFAAAAAA==&#10;" strokecolor="white" strokeweight="10pt">
            <v:fill o:detectmouseclick="t"/>
            <v:stroke startarrow="block"/>
          </v:line>
        </w:pict>
      </w:r>
      <w:r>
        <w:rPr>
          <w:rFonts w:eastAsia="国标宋体"/>
          <w:noProof/>
        </w:rPr>
        <w:drawing>
          <wp:inline distT="0" distB="0" distL="0" distR="0">
            <wp:extent cx="2876550" cy="2495550"/>
            <wp:effectExtent l="19050" t="0" r="0" b="0"/>
            <wp:docPr id="30" name="图片 30" descr="C:\admin\photo4\PIC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C:\admin\photo4\PIC00064.JPG"/>
                    <pic:cNvPicPr>
                      <a:picLocks noChangeAspect="1" noChangeArrowheads="1"/>
                    </pic:cNvPicPr>
                  </pic:nvPicPr>
                  <pic:blipFill>
                    <a:blip r:embed="rId39" cstate="print"/>
                    <a:srcRect/>
                    <a:stretch>
                      <a:fillRect/>
                    </a:stretch>
                  </pic:blipFill>
                  <pic:spPr bwMode="auto">
                    <a:xfrm>
                      <a:off x="0" y="0"/>
                      <a:ext cx="2876550" cy="2495550"/>
                    </a:xfrm>
                    <a:prstGeom prst="rect">
                      <a:avLst/>
                    </a:prstGeom>
                    <a:noFill/>
                    <a:ln w="9525" cmpd="sng">
                      <a:noFill/>
                      <a:miter lim="800000"/>
                      <a:headEnd/>
                      <a:tailEnd/>
                    </a:ln>
                    <a:effectLst/>
                  </pic:spPr>
                </pic:pic>
              </a:graphicData>
            </a:graphic>
          </wp:inline>
        </w:drawing>
      </w:r>
    </w:p>
    <w:p w:rsidR="00F2120A" w:rsidRDefault="00F2120A" w:rsidP="00F2120A">
      <w:pPr>
        <w:spacing w:line="40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限位装置</w:t>
      </w:r>
    </w:p>
    <w:p w:rsidR="00F2120A" w:rsidRDefault="00F2120A" w:rsidP="00F2120A">
      <w:pPr>
        <w:spacing w:line="40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超负荷保护装置</w:t>
      </w:r>
    </w:p>
    <w:p w:rsidR="00F2120A" w:rsidRDefault="00F2120A" w:rsidP="00F2120A">
      <w:pPr>
        <w:spacing w:line="40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缓冲装置</w:t>
      </w:r>
    </w:p>
    <w:p w:rsidR="00F2120A" w:rsidRDefault="00F2120A" w:rsidP="00F2120A">
      <w:pPr>
        <w:spacing w:line="40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防挤压保护装置</w:t>
      </w:r>
    </w:p>
    <w:p w:rsidR="00F2120A" w:rsidRDefault="00F2120A" w:rsidP="00F2120A">
      <w:pPr>
        <w:spacing w:line="400" w:lineRule="exact"/>
        <w:jc w:val="left"/>
        <w:rPr>
          <w:rFonts w:eastAsia="仿宋_GB2312"/>
          <w:color w:val="000000"/>
          <w:kern w:val="0"/>
          <w:sz w:val="28"/>
          <w:szCs w:val="28"/>
          <w:lang/>
        </w:rPr>
      </w:pPr>
      <w:r>
        <w:rPr>
          <w:rFonts w:eastAsia="仿宋_GB2312"/>
          <w:color w:val="000000"/>
          <w:kern w:val="0"/>
          <w:sz w:val="28"/>
          <w:szCs w:val="28"/>
          <w:lang/>
        </w:rPr>
        <w:t>30</w:t>
      </w:r>
      <w:r>
        <w:rPr>
          <w:rFonts w:eastAsia="仿宋_GB2312"/>
          <w:color w:val="000000"/>
          <w:kern w:val="0"/>
          <w:sz w:val="28"/>
          <w:szCs w:val="28"/>
          <w:lang/>
        </w:rPr>
        <w:t>、下图是乡镇（街道）执法检查人员在涉爆粉尘企业的打磨车间现场拍摄的隐患照片，请问下列关于其中存在的隐患描述正确的选项是（</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rPr>
          <w:rFonts w:eastAsia="国标宋体"/>
          <w:sz w:val="28"/>
          <w:szCs w:val="32"/>
        </w:rPr>
      </w:pPr>
      <w:r>
        <w:rPr>
          <w:rFonts w:eastAsia="国标宋体"/>
          <w:noProof/>
        </w:rPr>
        <w:drawing>
          <wp:inline distT="0" distB="0" distL="0" distR="0">
            <wp:extent cx="2667000" cy="251460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0" cstate="print"/>
                    <a:srcRect/>
                    <a:stretch>
                      <a:fillRect/>
                    </a:stretch>
                  </pic:blipFill>
                  <pic:spPr bwMode="auto">
                    <a:xfrm>
                      <a:off x="0" y="0"/>
                      <a:ext cx="2667000" cy="2514600"/>
                    </a:xfrm>
                    <a:prstGeom prst="rect">
                      <a:avLst/>
                    </a:prstGeom>
                    <a:noFill/>
                    <a:ln w="9525" cmpd="sng">
                      <a:noFill/>
                      <a:miter lim="800000"/>
                      <a:headEnd/>
                      <a:tailEnd/>
                    </a:ln>
                  </pic:spPr>
                </pic:pic>
              </a:graphicData>
            </a:graphic>
          </wp:inline>
        </w:drawing>
      </w:r>
    </w:p>
    <w:p w:rsidR="00F2120A" w:rsidRDefault="00F2120A" w:rsidP="00F2120A">
      <w:pPr>
        <w:spacing w:line="480" w:lineRule="exact"/>
        <w:jc w:val="left"/>
        <w:rPr>
          <w:rFonts w:eastAsia="仿宋_GB2312"/>
          <w:color w:val="000000"/>
          <w:kern w:val="0"/>
          <w:sz w:val="28"/>
          <w:szCs w:val="28"/>
          <w:lang/>
        </w:rPr>
      </w:pPr>
      <w:bookmarkStart w:id="4" w:name="_Hlk151889350"/>
      <w:r>
        <w:rPr>
          <w:rFonts w:eastAsia="仿宋_GB2312"/>
          <w:color w:val="000000"/>
          <w:kern w:val="0"/>
          <w:sz w:val="28"/>
          <w:szCs w:val="28"/>
          <w:lang/>
        </w:rPr>
        <w:t>A</w:t>
      </w:r>
      <w:r>
        <w:rPr>
          <w:rFonts w:eastAsia="仿宋_GB2312"/>
          <w:color w:val="000000"/>
          <w:kern w:val="0"/>
          <w:sz w:val="28"/>
          <w:szCs w:val="28"/>
          <w:lang/>
        </w:rPr>
        <w:t>、防爆电气线路穿管脱线</w:t>
      </w:r>
      <w:r>
        <w:rPr>
          <w:rFonts w:eastAsia="仿宋_GB2312"/>
          <w:color w:val="000000"/>
          <w:kern w:val="0"/>
          <w:sz w:val="28"/>
          <w:szCs w:val="28"/>
          <w:lang/>
        </w:rPr>
        <w:t xml:space="preserve">    B</w:t>
      </w:r>
      <w:r>
        <w:rPr>
          <w:rFonts w:eastAsia="仿宋_GB2312"/>
          <w:color w:val="000000"/>
          <w:kern w:val="0"/>
          <w:sz w:val="28"/>
          <w:szCs w:val="28"/>
          <w:lang/>
        </w:rPr>
        <w:t>、防爆盖板螺帽缺失</w:t>
      </w:r>
    </w:p>
    <w:bookmarkEnd w:id="4"/>
    <w:p w:rsidR="00F2120A" w:rsidRDefault="00F2120A" w:rsidP="00F2120A">
      <w:pPr>
        <w:spacing w:line="480" w:lineRule="exact"/>
        <w:jc w:val="left"/>
        <w:rPr>
          <w:rFonts w:eastAsia="国标宋体"/>
          <w:sz w:val="28"/>
          <w:szCs w:val="32"/>
        </w:rPr>
      </w:pPr>
      <w:r>
        <w:rPr>
          <w:rFonts w:eastAsia="仿宋_GB2312"/>
          <w:color w:val="000000"/>
          <w:kern w:val="0"/>
          <w:sz w:val="28"/>
          <w:szCs w:val="28"/>
          <w:lang/>
        </w:rPr>
        <w:lastRenderedPageBreak/>
        <w:t>C</w:t>
      </w:r>
      <w:r>
        <w:rPr>
          <w:rFonts w:eastAsia="仿宋_GB2312"/>
          <w:color w:val="000000"/>
          <w:kern w:val="0"/>
          <w:sz w:val="28"/>
          <w:szCs w:val="28"/>
          <w:lang/>
        </w:rPr>
        <w:t>、地面潮湿</w:t>
      </w:r>
      <w:r>
        <w:rPr>
          <w:rFonts w:eastAsia="仿宋_GB2312"/>
          <w:color w:val="000000"/>
          <w:kern w:val="0"/>
          <w:sz w:val="28"/>
          <w:szCs w:val="28"/>
          <w:lang/>
        </w:rPr>
        <w:t xml:space="preserve">                D</w:t>
      </w:r>
      <w:r>
        <w:rPr>
          <w:rFonts w:eastAsia="仿宋_GB2312"/>
          <w:color w:val="000000"/>
          <w:kern w:val="0"/>
          <w:sz w:val="28"/>
          <w:szCs w:val="28"/>
          <w:lang/>
        </w:rPr>
        <w:t>、防爆电气外有可燃物</w:t>
      </w:r>
    </w:p>
    <w:p w:rsidR="00F2120A" w:rsidRDefault="00F2120A" w:rsidP="00F2120A">
      <w:pPr>
        <w:rPr>
          <w:rFonts w:eastAsia="黑体"/>
          <w:sz w:val="32"/>
          <w:szCs w:val="32"/>
        </w:rPr>
      </w:pPr>
      <w:r>
        <w:rPr>
          <w:rFonts w:eastAsia="黑体"/>
          <w:sz w:val="32"/>
          <w:szCs w:val="32"/>
        </w:rPr>
        <w:br w:type="page"/>
      </w:r>
    </w:p>
    <w:p w:rsidR="00F2120A" w:rsidRDefault="00F2120A" w:rsidP="00F2120A">
      <w:pPr>
        <w:rPr>
          <w:rFonts w:eastAsia="黑体"/>
          <w:bCs/>
          <w:color w:val="000000"/>
          <w:sz w:val="52"/>
          <w:szCs w:val="52"/>
          <w:lang/>
        </w:rPr>
      </w:pPr>
      <w:r>
        <w:rPr>
          <w:rFonts w:eastAsia="黑体"/>
          <w:sz w:val="32"/>
          <w:szCs w:val="32"/>
        </w:rPr>
        <w:lastRenderedPageBreak/>
        <w:t>附件</w:t>
      </w:r>
      <w:r>
        <w:rPr>
          <w:rFonts w:eastAsia="黑体"/>
          <w:sz w:val="32"/>
          <w:szCs w:val="32"/>
        </w:rPr>
        <w:t>1</w:t>
      </w:r>
      <w:r>
        <w:rPr>
          <w:rFonts w:eastAsia="黑体"/>
          <w:sz w:val="32"/>
          <w:szCs w:val="32"/>
          <w:lang/>
        </w:rPr>
        <w:t>-</w:t>
      </w:r>
      <w:r>
        <w:rPr>
          <w:rFonts w:eastAsia="黑体"/>
          <w:sz w:val="32"/>
          <w:szCs w:val="32"/>
        </w:rPr>
        <w:t>2</w:t>
      </w:r>
    </w:p>
    <w:p w:rsidR="00F2120A" w:rsidRDefault="00F2120A" w:rsidP="00F2120A">
      <w:pPr>
        <w:pStyle w:val="WPSOffice1"/>
        <w:tabs>
          <w:tab w:val="right" w:leader="dot" w:pos="6237"/>
        </w:tabs>
        <w:spacing w:line="480" w:lineRule="exact"/>
        <w:jc w:val="center"/>
        <w:rPr>
          <w:rFonts w:eastAsia="黑体"/>
          <w:bCs/>
          <w:color w:val="000000"/>
          <w:sz w:val="52"/>
          <w:szCs w:val="52"/>
        </w:rPr>
      </w:pPr>
    </w:p>
    <w:p w:rsidR="00F2120A" w:rsidRDefault="00F2120A" w:rsidP="00F2120A">
      <w:pPr>
        <w:pStyle w:val="WPSOffice1"/>
        <w:tabs>
          <w:tab w:val="right" w:leader="dot" w:pos="6237"/>
        </w:tabs>
        <w:jc w:val="center"/>
        <w:rPr>
          <w:rFonts w:eastAsia="方正小标宋简体"/>
          <w:bCs/>
          <w:color w:val="000000"/>
          <w:sz w:val="52"/>
          <w:szCs w:val="52"/>
        </w:rPr>
      </w:pPr>
      <w:r>
        <w:rPr>
          <w:rFonts w:eastAsia="方正小标宋简体"/>
          <w:bCs/>
          <w:color w:val="000000"/>
          <w:sz w:val="52"/>
          <w:szCs w:val="52"/>
        </w:rPr>
        <w:t>浙江省乡镇（街道）应急消防管理站</w:t>
      </w:r>
    </w:p>
    <w:p w:rsidR="00F2120A" w:rsidRDefault="00F2120A" w:rsidP="00F2120A">
      <w:pPr>
        <w:pStyle w:val="WPSOffice1"/>
        <w:tabs>
          <w:tab w:val="right" w:leader="dot" w:pos="6237"/>
        </w:tabs>
        <w:jc w:val="center"/>
        <w:rPr>
          <w:rFonts w:eastAsia="方正小标宋简体"/>
          <w:bCs/>
          <w:color w:val="000000"/>
          <w:sz w:val="52"/>
          <w:szCs w:val="52"/>
        </w:rPr>
      </w:pPr>
      <w:r>
        <w:rPr>
          <w:rFonts w:eastAsia="方正小标宋简体"/>
          <w:bCs/>
          <w:color w:val="000000"/>
          <w:sz w:val="52"/>
          <w:szCs w:val="52"/>
        </w:rPr>
        <w:t>辅助人员岗前考核学习资料</w:t>
      </w:r>
    </w:p>
    <w:p w:rsidR="00F2120A" w:rsidRDefault="00F2120A" w:rsidP="00F2120A">
      <w:pPr>
        <w:pStyle w:val="WPSOffice1"/>
        <w:tabs>
          <w:tab w:val="right" w:leader="dot" w:pos="6237"/>
        </w:tabs>
        <w:jc w:val="center"/>
        <w:rPr>
          <w:rFonts w:eastAsia="楷体_GB2312"/>
          <w:bCs/>
          <w:color w:val="000000"/>
          <w:sz w:val="44"/>
          <w:szCs w:val="44"/>
        </w:rPr>
      </w:pPr>
      <w:r>
        <w:rPr>
          <w:rFonts w:eastAsia="楷体_GB2312"/>
          <w:bCs/>
          <w:color w:val="000000"/>
          <w:sz w:val="44"/>
          <w:szCs w:val="44"/>
        </w:rPr>
        <w:t>（消防部分）</w:t>
      </w:r>
    </w:p>
    <w:p w:rsidR="00F2120A" w:rsidRDefault="00F2120A" w:rsidP="00F2120A">
      <w:pPr>
        <w:pStyle w:val="WPSOffice1"/>
        <w:tabs>
          <w:tab w:val="right" w:leader="dot" w:pos="6237"/>
        </w:tabs>
        <w:jc w:val="center"/>
        <w:rPr>
          <w:rFonts w:eastAsia="黑体"/>
          <w:bCs/>
          <w:color w:val="000000"/>
          <w:sz w:val="52"/>
          <w:szCs w:val="52"/>
        </w:rPr>
      </w:pPr>
    </w:p>
    <w:p w:rsidR="00F2120A" w:rsidRDefault="00F2120A" w:rsidP="00F2120A">
      <w:pPr>
        <w:jc w:val="left"/>
        <w:rPr>
          <w:sz w:val="28"/>
          <w:szCs w:val="32"/>
        </w:rPr>
      </w:pPr>
    </w:p>
    <w:p w:rsidR="00F2120A" w:rsidRDefault="00F2120A" w:rsidP="00F2120A">
      <w:pPr>
        <w:jc w:val="left"/>
        <w:rPr>
          <w:sz w:val="28"/>
          <w:szCs w:val="32"/>
        </w:rPr>
      </w:pPr>
    </w:p>
    <w:p w:rsidR="00F2120A" w:rsidRDefault="00F2120A" w:rsidP="00F2120A">
      <w:pPr>
        <w:adjustRightInd w:val="0"/>
        <w:snapToGrid w:val="0"/>
        <w:spacing w:beforeLines="50" w:afterLines="100"/>
        <w:jc w:val="center"/>
        <w:rPr>
          <w:rFonts w:eastAsia="黑体"/>
          <w:b/>
          <w:bCs/>
          <w:sz w:val="32"/>
          <w:szCs w:val="32"/>
        </w:rPr>
      </w:pPr>
    </w:p>
    <w:p w:rsidR="00F2120A" w:rsidRDefault="00F2120A" w:rsidP="00F2120A">
      <w:pPr>
        <w:adjustRightInd w:val="0"/>
        <w:snapToGrid w:val="0"/>
        <w:spacing w:beforeLines="50" w:afterLines="100"/>
        <w:jc w:val="center"/>
        <w:rPr>
          <w:rFonts w:eastAsia="黑体"/>
          <w:b/>
          <w:bCs/>
          <w:sz w:val="32"/>
          <w:szCs w:val="32"/>
        </w:rPr>
      </w:pPr>
    </w:p>
    <w:p w:rsidR="00F2120A" w:rsidRDefault="00F2120A" w:rsidP="00F2120A">
      <w:pPr>
        <w:adjustRightInd w:val="0"/>
        <w:snapToGrid w:val="0"/>
        <w:spacing w:beforeLines="50" w:afterLines="100"/>
        <w:jc w:val="center"/>
        <w:rPr>
          <w:rFonts w:eastAsia="黑体"/>
          <w:b/>
          <w:bCs/>
          <w:sz w:val="32"/>
          <w:szCs w:val="32"/>
        </w:rPr>
      </w:pPr>
    </w:p>
    <w:p w:rsidR="00F2120A" w:rsidRDefault="00F2120A" w:rsidP="00F2120A">
      <w:pPr>
        <w:adjustRightInd w:val="0"/>
        <w:snapToGrid w:val="0"/>
        <w:spacing w:beforeLines="50" w:afterLines="100"/>
        <w:jc w:val="center"/>
        <w:rPr>
          <w:rFonts w:eastAsia="黑体"/>
          <w:b/>
          <w:bCs/>
          <w:sz w:val="32"/>
          <w:szCs w:val="32"/>
        </w:rPr>
      </w:pPr>
    </w:p>
    <w:p w:rsidR="00F2120A" w:rsidRDefault="00F2120A" w:rsidP="00F2120A">
      <w:pPr>
        <w:pStyle w:val="2"/>
        <w:ind w:firstLine="643"/>
        <w:rPr>
          <w:rFonts w:eastAsia="黑体"/>
          <w:b/>
          <w:bCs/>
          <w:sz w:val="32"/>
          <w:szCs w:val="32"/>
        </w:rPr>
      </w:pPr>
    </w:p>
    <w:p w:rsidR="00F2120A" w:rsidRDefault="00F2120A" w:rsidP="00F2120A">
      <w:pPr>
        <w:pStyle w:val="2"/>
        <w:ind w:firstLine="643"/>
        <w:rPr>
          <w:rFonts w:eastAsia="黑体"/>
          <w:b/>
          <w:bCs/>
          <w:sz w:val="32"/>
          <w:szCs w:val="32"/>
        </w:rPr>
      </w:pPr>
    </w:p>
    <w:p w:rsidR="00F2120A" w:rsidRDefault="00F2120A" w:rsidP="00F2120A">
      <w:pPr>
        <w:pStyle w:val="2"/>
        <w:ind w:firstLine="643"/>
        <w:rPr>
          <w:rFonts w:eastAsia="黑体"/>
          <w:b/>
          <w:bCs/>
          <w:sz w:val="32"/>
          <w:szCs w:val="32"/>
        </w:rPr>
      </w:pPr>
    </w:p>
    <w:p w:rsidR="00F2120A" w:rsidRDefault="00F2120A" w:rsidP="00F2120A">
      <w:pPr>
        <w:pStyle w:val="2"/>
        <w:ind w:firstLine="643"/>
        <w:rPr>
          <w:rFonts w:eastAsia="黑体"/>
          <w:b/>
          <w:bCs/>
          <w:sz w:val="32"/>
          <w:szCs w:val="32"/>
        </w:rPr>
      </w:pPr>
    </w:p>
    <w:p w:rsidR="00F2120A" w:rsidRDefault="00F2120A" w:rsidP="00F2120A">
      <w:pPr>
        <w:spacing w:line="480" w:lineRule="exact"/>
        <w:jc w:val="center"/>
        <w:rPr>
          <w:sz w:val="28"/>
          <w:szCs w:val="32"/>
        </w:rPr>
      </w:pPr>
      <w:r>
        <w:rPr>
          <w:rFonts w:eastAsia="楷体_GB2312"/>
          <w:sz w:val="36"/>
          <w:szCs w:val="36"/>
        </w:rPr>
        <w:t>2024</w:t>
      </w:r>
      <w:r>
        <w:rPr>
          <w:rFonts w:eastAsia="楷体_GB2312"/>
          <w:sz w:val="36"/>
          <w:szCs w:val="36"/>
        </w:rPr>
        <w:t>年</w:t>
      </w:r>
      <w:r>
        <w:rPr>
          <w:rFonts w:eastAsia="楷体_GB2312" w:hint="eastAsia"/>
          <w:sz w:val="36"/>
          <w:szCs w:val="36"/>
        </w:rPr>
        <w:t>3</w:t>
      </w:r>
      <w:r>
        <w:rPr>
          <w:rFonts w:eastAsia="楷体_GB2312"/>
          <w:sz w:val="36"/>
          <w:szCs w:val="36"/>
        </w:rPr>
        <w:t>月</w:t>
      </w:r>
    </w:p>
    <w:p w:rsidR="00F2120A" w:rsidRDefault="00F2120A" w:rsidP="00F2120A">
      <w:pPr>
        <w:spacing w:line="480" w:lineRule="exact"/>
        <w:jc w:val="left"/>
        <w:rPr>
          <w:sz w:val="28"/>
          <w:szCs w:val="32"/>
        </w:rPr>
      </w:pPr>
    </w:p>
    <w:p w:rsidR="00F2120A" w:rsidRDefault="00F2120A" w:rsidP="00F2120A">
      <w:pPr>
        <w:pStyle w:val="2"/>
        <w:spacing w:line="480" w:lineRule="exact"/>
        <w:ind w:firstLine="560"/>
        <w:rPr>
          <w:sz w:val="28"/>
          <w:szCs w:val="28"/>
        </w:rPr>
      </w:pPr>
    </w:p>
    <w:p w:rsidR="00F2120A" w:rsidRDefault="00F2120A" w:rsidP="00F2120A">
      <w:pPr>
        <w:pStyle w:val="2"/>
        <w:spacing w:line="480" w:lineRule="exact"/>
        <w:ind w:firstLine="560"/>
        <w:rPr>
          <w:sz w:val="28"/>
          <w:szCs w:val="28"/>
        </w:rPr>
      </w:pPr>
    </w:p>
    <w:p w:rsidR="00F2120A" w:rsidRDefault="00F2120A" w:rsidP="00F2120A">
      <w:pPr>
        <w:pStyle w:val="2"/>
        <w:spacing w:line="480" w:lineRule="exact"/>
        <w:ind w:firstLine="560"/>
        <w:rPr>
          <w:sz w:val="28"/>
          <w:szCs w:val="28"/>
        </w:rPr>
      </w:pPr>
    </w:p>
    <w:p w:rsidR="00F2120A" w:rsidRDefault="00F2120A" w:rsidP="00F2120A">
      <w:pPr>
        <w:pStyle w:val="2"/>
        <w:spacing w:line="480" w:lineRule="exact"/>
        <w:ind w:firstLine="560"/>
        <w:rPr>
          <w:sz w:val="28"/>
          <w:szCs w:val="28"/>
        </w:rPr>
      </w:pPr>
    </w:p>
    <w:p w:rsidR="00F2120A" w:rsidRDefault="00F2120A" w:rsidP="00F2120A">
      <w:pPr>
        <w:spacing w:line="480" w:lineRule="exact"/>
        <w:jc w:val="left"/>
        <w:rPr>
          <w:rFonts w:eastAsia="仿宋_GB2312"/>
          <w:bCs/>
          <w:color w:val="000000"/>
          <w:sz w:val="28"/>
          <w:szCs w:val="28"/>
        </w:rPr>
      </w:pPr>
      <w:r>
        <w:rPr>
          <w:rFonts w:eastAsia="仿宋_GB2312"/>
          <w:sz w:val="28"/>
          <w:szCs w:val="28"/>
        </w:rPr>
        <w:t>（本题库共</w:t>
      </w:r>
      <w:r>
        <w:rPr>
          <w:rFonts w:eastAsia="仿宋_GB2312" w:hint="eastAsia"/>
          <w:sz w:val="28"/>
          <w:szCs w:val="28"/>
        </w:rPr>
        <w:t>3</w:t>
      </w:r>
      <w:r>
        <w:rPr>
          <w:rFonts w:eastAsia="仿宋_GB2312"/>
          <w:sz w:val="28"/>
          <w:szCs w:val="28"/>
        </w:rPr>
        <w:t>00</w:t>
      </w:r>
      <w:r>
        <w:rPr>
          <w:rFonts w:eastAsia="仿宋_GB2312"/>
          <w:sz w:val="28"/>
          <w:szCs w:val="28"/>
        </w:rPr>
        <w:t>题，包括单选题</w:t>
      </w:r>
      <w:r>
        <w:rPr>
          <w:rFonts w:eastAsia="仿宋_GB2312" w:hint="eastAsia"/>
          <w:sz w:val="28"/>
          <w:szCs w:val="28"/>
        </w:rPr>
        <w:t>16</w:t>
      </w:r>
      <w:r>
        <w:rPr>
          <w:rFonts w:eastAsia="仿宋_GB2312"/>
          <w:sz w:val="28"/>
          <w:szCs w:val="28"/>
        </w:rPr>
        <w:t>0</w:t>
      </w:r>
      <w:r>
        <w:rPr>
          <w:rFonts w:eastAsia="仿宋_GB2312"/>
          <w:sz w:val="28"/>
          <w:szCs w:val="28"/>
        </w:rPr>
        <w:t>题，多选题</w:t>
      </w:r>
      <w:r>
        <w:rPr>
          <w:rFonts w:eastAsia="仿宋_GB2312" w:hint="eastAsia"/>
          <w:sz w:val="28"/>
          <w:szCs w:val="28"/>
        </w:rPr>
        <w:t>7</w:t>
      </w:r>
      <w:r>
        <w:rPr>
          <w:rFonts w:eastAsia="仿宋_GB2312"/>
          <w:sz w:val="28"/>
          <w:szCs w:val="28"/>
        </w:rPr>
        <w:t>0</w:t>
      </w:r>
      <w:r>
        <w:rPr>
          <w:rFonts w:eastAsia="仿宋_GB2312"/>
          <w:sz w:val="28"/>
          <w:szCs w:val="28"/>
        </w:rPr>
        <w:t>题，判断题</w:t>
      </w:r>
      <w:r>
        <w:rPr>
          <w:rFonts w:eastAsia="仿宋_GB2312" w:hint="eastAsia"/>
          <w:sz w:val="28"/>
          <w:szCs w:val="28"/>
        </w:rPr>
        <w:t>7</w:t>
      </w:r>
      <w:r>
        <w:rPr>
          <w:rFonts w:eastAsia="仿宋_GB2312"/>
          <w:sz w:val="28"/>
          <w:szCs w:val="28"/>
        </w:rPr>
        <w:t>0</w:t>
      </w:r>
      <w:r>
        <w:rPr>
          <w:rFonts w:eastAsia="仿宋_GB2312"/>
          <w:sz w:val="28"/>
          <w:szCs w:val="28"/>
        </w:rPr>
        <w:t>题）。</w:t>
      </w:r>
    </w:p>
    <w:p w:rsidR="00F2120A" w:rsidRDefault="00F2120A" w:rsidP="00F2120A">
      <w:pPr>
        <w:spacing w:line="480" w:lineRule="exact"/>
        <w:rPr>
          <w:rFonts w:eastAsia="仿宋_GB2312"/>
          <w:sz w:val="28"/>
          <w:szCs w:val="28"/>
        </w:rPr>
      </w:pPr>
      <w:r>
        <w:rPr>
          <w:rFonts w:eastAsia="黑体"/>
          <w:b/>
          <w:bCs/>
          <w:sz w:val="28"/>
          <w:szCs w:val="32"/>
        </w:rPr>
        <w:t>一、单选题（</w:t>
      </w:r>
      <w:r>
        <w:rPr>
          <w:rFonts w:eastAsia="黑体" w:hint="eastAsia"/>
          <w:b/>
          <w:bCs/>
          <w:sz w:val="28"/>
          <w:szCs w:val="32"/>
        </w:rPr>
        <w:t>16</w:t>
      </w:r>
      <w:r>
        <w:rPr>
          <w:rFonts w:eastAsia="黑体"/>
          <w:b/>
          <w:bCs/>
          <w:sz w:val="28"/>
          <w:szCs w:val="32"/>
        </w:rPr>
        <w:t>0</w:t>
      </w:r>
      <w:r>
        <w:rPr>
          <w:rFonts w:eastAsia="黑体"/>
          <w:b/>
          <w:bCs/>
          <w:sz w:val="28"/>
          <w:szCs w:val="32"/>
        </w:rPr>
        <w:t>道）</w:t>
      </w:r>
    </w:p>
    <w:p w:rsidR="00F2120A" w:rsidRDefault="00F2120A" w:rsidP="00F2120A">
      <w:pPr>
        <w:spacing w:line="480" w:lineRule="exact"/>
        <w:rPr>
          <w:rFonts w:eastAsia="仿宋_GB2312"/>
          <w:sz w:val="28"/>
          <w:szCs w:val="28"/>
        </w:rPr>
      </w:pPr>
      <w:r>
        <w:rPr>
          <w:rFonts w:eastAsia="仿宋_GB2312"/>
          <w:sz w:val="28"/>
          <w:szCs w:val="28"/>
        </w:rPr>
        <w:t>1.( A )</w:t>
      </w:r>
      <w:r>
        <w:rPr>
          <w:rFonts w:eastAsia="仿宋_GB2312"/>
          <w:sz w:val="28"/>
          <w:szCs w:val="28"/>
        </w:rPr>
        <w:t>起火属于</w:t>
      </w:r>
      <w:r>
        <w:rPr>
          <w:rFonts w:eastAsia="仿宋_GB2312"/>
          <w:sz w:val="28"/>
          <w:szCs w:val="28"/>
        </w:rPr>
        <w:t>A</w:t>
      </w:r>
      <w:r>
        <w:rPr>
          <w:rFonts w:eastAsia="仿宋_GB2312"/>
          <w:sz w:val="28"/>
          <w:szCs w:val="28"/>
        </w:rPr>
        <w:t>类火灾。</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棉花</w:t>
      </w:r>
      <w:r>
        <w:rPr>
          <w:rFonts w:eastAsia="仿宋_GB2312"/>
          <w:sz w:val="28"/>
          <w:szCs w:val="28"/>
        </w:rPr>
        <w:t xml:space="preserve">   B.</w:t>
      </w:r>
      <w:r>
        <w:rPr>
          <w:rFonts w:eastAsia="仿宋_GB2312"/>
          <w:sz w:val="28"/>
          <w:szCs w:val="28"/>
        </w:rPr>
        <w:t>汽油</w:t>
      </w:r>
      <w:r>
        <w:rPr>
          <w:rFonts w:eastAsia="仿宋_GB2312"/>
          <w:sz w:val="28"/>
          <w:szCs w:val="28"/>
        </w:rPr>
        <w:t xml:space="preserve">   C.</w:t>
      </w:r>
      <w:r>
        <w:rPr>
          <w:rFonts w:eastAsia="仿宋_GB2312"/>
          <w:sz w:val="28"/>
          <w:szCs w:val="28"/>
        </w:rPr>
        <w:t>氢气</w:t>
      </w:r>
      <w:r>
        <w:rPr>
          <w:rFonts w:eastAsia="仿宋_GB2312"/>
          <w:sz w:val="28"/>
          <w:szCs w:val="28"/>
        </w:rPr>
        <w:t xml:space="preserve">   D.</w:t>
      </w:r>
      <w:r>
        <w:rPr>
          <w:rFonts w:eastAsia="仿宋_GB2312"/>
          <w:sz w:val="28"/>
          <w:szCs w:val="28"/>
        </w:rPr>
        <w:t>金属钾</w:t>
      </w:r>
    </w:p>
    <w:p w:rsidR="00F2120A" w:rsidRDefault="00F2120A" w:rsidP="00F2120A">
      <w:pPr>
        <w:spacing w:line="480" w:lineRule="exact"/>
        <w:rPr>
          <w:rFonts w:eastAsia="仿宋_GB2312"/>
          <w:sz w:val="28"/>
          <w:szCs w:val="28"/>
        </w:rPr>
      </w:pPr>
      <w:r>
        <w:rPr>
          <w:rFonts w:eastAsia="仿宋_GB2312"/>
          <w:sz w:val="28"/>
          <w:szCs w:val="28"/>
        </w:rPr>
        <w:t>2.</w:t>
      </w:r>
      <w:r>
        <w:rPr>
          <w:rFonts w:eastAsia="仿宋_GB2312"/>
          <w:sz w:val="28"/>
          <w:szCs w:val="28"/>
        </w:rPr>
        <w:t>下列木炭</w:t>
      </w:r>
      <w:r>
        <w:rPr>
          <w:rFonts w:eastAsia="仿宋_GB2312"/>
          <w:sz w:val="28"/>
          <w:szCs w:val="28"/>
        </w:rPr>
        <w:t>.</w:t>
      </w:r>
      <w:r>
        <w:rPr>
          <w:rFonts w:eastAsia="仿宋_GB2312"/>
          <w:sz w:val="28"/>
          <w:szCs w:val="28"/>
        </w:rPr>
        <w:t>焦碳以及铁</w:t>
      </w:r>
      <w:r>
        <w:rPr>
          <w:rFonts w:eastAsia="仿宋_GB2312"/>
          <w:sz w:val="28"/>
          <w:szCs w:val="28"/>
        </w:rPr>
        <w:t>.</w:t>
      </w:r>
      <w:r>
        <w:rPr>
          <w:rFonts w:eastAsia="仿宋_GB2312"/>
          <w:sz w:val="28"/>
          <w:szCs w:val="28"/>
        </w:rPr>
        <w:t>铜</w:t>
      </w:r>
      <w:r>
        <w:rPr>
          <w:rFonts w:eastAsia="仿宋_GB2312"/>
          <w:sz w:val="28"/>
          <w:szCs w:val="28"/>
        </w:rPr>
        <w:t>.</w:t>
      </w:r>
      <w:r>
        <w:rPr>
          <w:rFonts w:eastAsia="仿宋_GB2312"/>
          <w:sz w:val="28"/>
          <w:szCs w:val="28"/>
        </w:rPr>
        <w:t>钨的燃料均属（</w:t>
      </w:r>
      <w:r>
        <w:rPr>
          <w:rFonts w:eastAsia="仿宋_GB2312"/>
          <w:sz w:val="28"/>
          <w:szCs w:val="28"/>
        </w:rPr>
        <w:t>A</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表面燃烧</w:t>
      </w:r>
      <w:r>
        <w:rPr>
          <w:rFonts w:eastAsia="仿宋_GB2312"/>
          <w:sz w:val="28"/>
          <w:szCs w:val="28"/>
        </w:rPr>
        <w:t xml:space="preserve">    B.</w:t>
      </w:r>
      <w:r>
        <w:rPr>
          <w:rFonts w:eastAsia="仿宋_GB2312"/>
          <w:sz w:val="28"/>
          <w:szCs w:val="28"/>
        </w:rPr>
        <w:t>蒸发燃烧</w:t>
      </w:r>
      <w:r>
        <w:rPr>
          <w:rFonts w:eastAsia="仿宋_GB2312"/>
          <w:sz w:val="28"/>
          <w:szCs w:val="28"/>
        </w:rPr>
        <w:t xml:space="preserve">   C.</w:t>
      </w:r>
      <w:r>
        <w:rPr>
          <w:rFonts w:eastAsia="仿宋_GB2312"/>
          <w:sz w:val="28"/>
          <w:szCs w:val="28"/>
        </w:rPr>
        <w:t>分解燃烧</w:t>
      </w:r>
      <w:r>
        <w:rPr>
          <w:rFonts w:eastAsia="仿宋_GB2312"/>
          <w:sz w:val="28"/>
          <w:szCs w:val="28"/>
        </w:rPr>
        <w:t xml:space="preserve">   D.</w:t>
      </w:r>
      <w:r>
        <w:rPr>
          <w:rFonts w:eastAsia="仿宋_GB2312"/>
          <w:sz w:val="28"/>
          <w:szCs w:val="28"/>
        </w:rPr>
        <w:t>阴燃</w:t>
      </w:r>
    </w:p>
    <w:p w:rsidR="00F2120A" w:rsidRDefault="00F2120A" w:rsidP="00F2120A">
      <w:pPr>
        <w:spacing w:line="480" w:lineRule="exact"/>
        <w:rPr>
          <w:rFonts w:eastAsia="仿宋_GB2312"/>
          <w:sz w:val="28"/>
          <w:szCs w:val="28"/>
        </w:rPr>
      </w:pPr>
      <w:r>
        <w:rPr>
          <w:rFonts w:eastAsia="仿宋_GB2312"/>
          <w:sz w:val="28"/>
          <w:szCs w:val="28"/>
        </w:rPr>
        <w:t>3.B</w:t>
      </w:r>
      <w:r>
        <w:rPr>
          <w:rFonts w:eastAsia="仿宋_GB2312"/>
          <w:sz w:val="28"/>
          <w:szCs w:val="28"/>
        </w:rPr>
        <w:t>类火灾是指</w:t>
      </w:r>
      <w:r>
        <w:rPr>
          <w:rFonts w:eastAsia="仿宋_GB2312"/>
          <w:sz w:val="28"/>
          <w:szCs w:val="28"/>
        </w:rPr>
        <w:t>( B )</w:t>
      </w:r>
      <w:r>
        <w:rPr>
          <w:rFonts w:eastAsia="仿宋_GB2312"/>
          <w:sz w:val="28"/>
          <w:szCs w:val="28"/>
        </w:rPr>
        <w:t>引起的火灾。</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可燃固体</w:t>
      </w:r>
      <w:r>
        <w:rPr>
          <w:rFonts w:eastAsia="仿宋_GB2312"/>
          <w:sz w:val="28"/>
          <w:szCs w:val="28"/>
        </w:rPr>
        <w:t xml:space="preserve">   B.</w:t>
      </w:r>
      <w:r>
        <w:rPr>
          <w:rFonts w:eastAsia="仿宋_GB2312"/>
          <w:sz w:val="28"/>
          <w:szCs w:val="28"/>
        </w:rPr>
        <w:t>可燃液体</w:t>
      </w:r>
      <w:r>
        <w:rPr>
          <w:rFonts w:eastAsia="仿宋_GB2312"/>
          <w:sz w:val="28"/>
          <w:szCs w:val="28"/>
        </w:rPr>
        <w:t xml:space="preserve">   C.</w:t>
      </w:r>
      <w:r>
        <w:rPr>
          <w:rFonts w:eastAsia="仿宋_GB2312"/>
          <w:sz w:val="28"/>
          <w:szCs w:val="28"/>
        </w:rPr>
        <w:t>可燃气体</w:t>
      </w:r>
      <w:r>
        <w:rPr>
          <w:rFonts w:eastAsia="仿宋_GB2312"/>
          <w:sz w:val="28"/>
          <w:szCs w:val="28"/>
        </w:rPr>
        <w:t xml:space="preserve">   D.</w:t>
      </w:r>
      <w:r>
        <w:rPr>
          <w:rFonts w:eastAsia="仿宋_GB2312"/>
          <w:sz w:val="28"/>
          <w:szCs w:val="28"/>
        </w:rPr>
        <w:t>核物质</w:t>
      </w:r>
    </w:p>
    <w:p w:rsidR="00F2120A" w:rsidRDefault="00F2120A" w:rsidP="00F2120A">
      <w:pPr>
        <w:spacing w:line="480" w:lineRule="exact"/>
        <w:rPr>
          <w:rFonts w:eastAsia="仿宋_GB2312"/>
          <w:sz w:val="28"/>
          <w:szCs w:val="28"/>
        </w:rPr>
      </w:pPr>
      <w:r>
        <w:rPr>
          <w:rFonts w:eastAsia="仿宋_GB2312"/>
          <w:sz w:val="28"/>
          <w:szCs w:val="28"/>
        </w:rPr>
        <w:t>4.D</w:t>
      </w:r>
      <w:r>
        <w:rPr>
          <w:rFonts w:eastAsia="仿宋_GB2312"/>
          <w:sz w:val="28"/>
          <w:szCs w:val="28"/>
        </w:rPr>
        <w:t>类火灾是指</w:t>
      </w:r>
      <w:r>
        <w:rPr>
          <w:rFonts w:eastAsia="仿宋_GB2312"/>
          <w:sz w:val="28"/>
          <w:szCs w:val="28"/>
        </w:rPr>
        <w:t>(D)</w:t>
      </w:r>
      <w:r>
        <w:rPr>
          <w:rFonts w:eastAsia="仿宋_GB2312"/>
          <w:sz w:val="28"/>
          <w:szCs w:val="28"/>
        </w:rPr>
        <w:t>引起的火灾。</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可燃固体</w:t>
      </w:r>
      <w:r>
        <w:rPr>
          <w:rFonts w:eastAsia="仿宋_GB2312"/>
          <w:sz w:val="28"/>
          <w:szCs w:val="28"/>
        </w:rPr>
        <w:t xml:space="preserve">   B.</w:t>
      </w:r>
      <w:r>
        <w:rPr>
          <w:rFonts w:eastAsia="仿宋_GB2312"/>
          <w:sz w:val="28"/>
          <w:szCs w:val="28"/>
        </w:rPr>
        <w:t>可燃液体</w:t>
      </w:r>
      <w:r>
        <w:rPr>
          <w:rFonts w:eastAsia="仿宋_GB2312"/>
          <w:sz w:val="28"/>
          <w:szCs w:val="28"/>
        </w:rPr>
        <w:t xml:space="preserve">   C.</w:t>
      </w:r>
      <w:r>
        <w:rPr>
          <w:rFonts w:eastAsia="仿宋_GB2312"/>
          <w:sz w:val="28"/>
          <w:szCs w:val="28"/>
        </w:rPr>
        <w:t>可燃气体</w:t>
      </w:r>
      <w:r>
        <w:rPr>
          <w:rFonts w:eastAsia="仿宋_GB2312"/>
          <w:sz w:val="28"/>
          <w:szCs w:val="28"/>
        </w:rPr>
        <w:t xml:space="preserve">   D.</w:t>
      </w:r>
      <w:r>
        <w:rPr>
          <w:rFonts w:eastAsia="仿宋_GB2312"/>
          <w:sz w:val="28"/>
          <w:szCs w:val="28"/>
        </w:rPr>
        <w:t>金属火灾</w:t>
      </w:r>
    </w:p>
    <w:p w:rsidR="00F2120A" w:rsidRDefault="00F2120A" w:rsidP="00F2120A">
      <w:pPr>
        <w:spacing w:line="480" w:lineRule="exact"/>
        <w:rPr>
          <w:rFonts w:eastAsia="仿宋_GB2312"/>
          <w:sz w:val="28"/>
          <w:szCs w:val="28"/>
        </w:rPr>
      </w:pPr>
      <w:r>
        <w:rPr>
          <w:rFonts w:eastAsia="仿宋_GB2312"/>
          <w:sz w:val="28"/>
          <w:szCs w:val="28"/>
        </w:rPr>
        <w:t>5.</w:t>
      </w:r>
      <w:r>
        <w:rPr>
          <w:rFonts w:eastAsia="仿宋_GB2312"/>
          <w:sz w:val="28"/>
          <w:szCs w:val="28"/>
        </w:rPr>
        <w:t>不是阴燃的条件是</w:t>
      </w:r>
      <w:r>
        <w:rPr>
          <w:rFonts w:eastAsia="仿宋_GB2312"/>
          <w:sz w:val="28"/>
          <w:szCs w:val="28"/>
        </w:rPr>
        <w:t>(D)</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空气不流通</w:t>
      </w:r>
      <w:r>
        <w:rPr>
          <w:rFonts w:eastAsia="仿宋_GB2312"/>
          <w:sz w:val="28"/>
          <w:szCs w:val="28"/>
        </w:rPr>
        <w:t xml:space="preserve">        B.</w:t>
      </w:r>
      <w:r>
        <w:rPr>
          <w:rFonts w:eastAsia="仿宋_GB2312"/>
          <w:sz w:val="28"/>
          <w:szCs w:val="28"/>
        </w:rPr>
        <w:t>加热温度较低</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可燃物含水分较多</w:t>
      </w:r>
      <w:r>
        <w:rPr>
          <w:rFonts w:eastAsia="仿宋_GB2312"/>
          <w:sz w:val="28"/>
          <w:szCs w:val="28"/>
        </w:rPr>
        <w:t xml:space="preserve">  D.</w:t>
      </w:r>
      <w:r>
        <w:rPr>
          <w:rFonts w:eastAsia="仿宋_GB2312"/>
          <w:sz w:val="28"/>
          <w:szCs w:val="28"/>
        </w:rPr>
        <w:t>与氧化剂接触</w:t>
      </w:r>
    </w:p>
    <w:p w:rsidR="00F2120A" w:rsidRDefault="00F2120A" w:rsidP="00F2120A">
      <w:pPr>
        <w:spacing w:line="480" w:lineRule="exact"/>
        <w:rPr>
          <w:rFonts w:eastAsia="仿宋_GB2312"/>
          <w:sz w:val="28"/>
          <w:szCs w:val="28"/>
        </w:rPr>
      </w:pPr>
      <w:r>
        <w:rPr>
          <w:rFonts w:eastAsia="仿宋_GB2312"/>
          <w:sz w:val="28"/>
          <w:szCs w:val="28"/>
        </w:rPr>
        <w:t>6.</w:t>
      </w:r>
      <w:r>
        <w:rPr>
          <w:rFonts w:eastAsia="仿宋_GB2312"/>
          <w:sz w:val="28"/>
          <w:szCs w:val="28"/>
        </w:rPr>
        <w:t>燃着的烟蒂中心温度为（</w:t>
      </w:r>
      <w:r>
        <w:rPr>
          <w:rFonts w:eastAsia="仿宋_GB2312"/>
          <w:sz w:val="28"/>
          <w:szCs w:val="28"/>
        </w:rPr>
        <w:t>D</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A.300</w:t>
      </w:r>
      <w:r>
        <w:rPr>
          <w:rFonts w:eastAsia="仿宋_GB2312"/>
          <w:sz w:val="28"/>
          <w:szCs w:val="28"/>
        </w:rPr>
        <w:t>～</w:t>
      </w:r>
      <w:r>
        <w:rPr>
          <w:rFonts w:eastAsia="仿宋_GB2312"/>
          <w:sz w:val="28"/>
          <w:szCs w:val="28"/>
        </w:rPr>
        <w:t>400℃           B.400</w:t>
      </w:r>
      <w:r>
        <w:rPr>
          <w:rFonts w:eastAsia="仿宋_GB2312"/>
          <w:sz w:val="28"/>
          <w:szCs w:val="28"/>
        </w:rPr>
        <w:t>～</w:t>
      </w:r>
      <w:r>
        <w:rPr>
          <w:rFonts w:eastAsia="仿宋_GB2312"/>
          <w:sz w:val="28"/>
          <w:szCs w:val="28"/>
        </w:rPr>
        <w:t>500℃</w:t>
      </w:r>
    </w:p>
    <w:p w:rsidR="00F2120A" w:rsidRDefault="00F2120A" w:rsidP="00F2120A">
      <w:pPr>
        <w:spacing w:line="480" w:lineRule="exact"/>
        <w:rPr>
          <w:rFonts w:eastAsia="仿宋_GB2312"/>
          <w:sz w:val="28"/>
          <w:szCs w:val="28"/>
        </w:rPr>
      </w:pPr>
      <w:r>
        <w:rPr>
          <w:rFonts w:eastAsia="仿宋_GB2312"/>
          <w:sz w:val="28"/>
          <w:szCs w:val="28"/>
        </w:rPr>
        <w:t>C.500</w:t>
      </w:r>
      <w:r>
        <w:rPr>
          <w:rFonts w:eastAsia="仿宋_GB2312"/>
          <w:sz w:val="28"/>
          <w:szCs w:val="28"/>
        </w:rPr>
        <w:t>～</w:t>
      </w:r>
      <w:r>
        <w:rPr>
          <w:rFonts w:eastAsia="仿宋_GB2312"/>
          <w:sz w:val="28"/>
          <w:szCs w:val="28"/>
        </w:rPr>
        <w:t>600℃           D.700</w:t>
      </w:r>
      <w:r>
        <w:rPr>
          <w:rFonts w:eastAsia="仿宋_GB2312"/>
          <w:sz w:val="28"/>
          <w:szCs w:val="28"/>
        </w:rPr>
        <w:t>～</w:t>
      </w:r>
      <w:r>
        <w:rPr>
          <w:rFonts w:eastAsia="仿宋_GB2312"/>
          <w:sz w:val="28"/>
          <w:szCs w:val="28"/>
        </w:rPr>
        <w:t>800℃</w:t>
      </w:r>
    </w:p>
    <w:p w:rsidR="00F2120A" w:rsidRDefault="00F2120A" w:rsidP="00F2120A">
      <w:pPr>
        <w:spacing w:line="480" w:lineRule="exact"/>
        <w:rPr>
          <w:rFonts w:eastAsia="仿宋_GB2312"/>
          <w:sz w:val="28"/>
          <w:szCs w:val="28"/>
        </w:rPr>
      </w:pPr>
      <w:r>
        <w:rPr>
          <w:rFonts w:eastAsia="仿宋_GB2312"/>
          <w:sz w:val="28"/>
          <w:szCs w:val="28"/>
        </w:rPr>
        <w:t>7.</w:t>
      </w:r>
      <w:r>
        <w:rPr>
          <w:rFonts w:eastAsia="仿宋_GB2312"/>
          <w:sz w:val="28"/>
          <w:szCs w:val="28"/>
        </w:rPr>
        <w:t>初期火灾热量传播的方式主要是（</w:t>
      </w:r>
      <w:r>
        <w:rPr>
          <w:rFonts w:eastAsia="仿宋_GB2312"/>
          <w:sz w:val="28"/>
          <w:szCs w:val="28"/>
        </w:rPr>
        <w:t>B</w:t>
      </w:r>
      <w:r>
        <w:rPr>
          <w:rFonts w:eastAsia="仿宋_GB2312"/>
          <w:sz w:val="28"/>
          <w:szCs w:val="28"/>
        </w:rPr>
        <w:t>）。</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热传导</w:t>
      </w:r>
      <w:r>
        <w:rPr>
          <w:rFonts w:eastAsia="仿宋_GB2312"/>
          <w:sz w:val="28"/>
          <w:szCs w:val="28"/>
        </w:rPr>
        <w:t xml:space="preserve">        B.</w:t>
      </w:r>
      <w:r>
        <w:rPr>
          <w:rFonts w:eastAsia="仿宋_GB2312"/>
          <w:sz w:val="28"/>
          <w:szCs w:val="28"/>
        </w:rPr>
        <w:t>热对流</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热辐射</w:t>
      </w:r>
      <w:r>
        <w:rPr>
          <w:rFonts w:eastAsia="仿宋_GB2312"/>
          <w:sz w:val="28"/>
          <w:szCs w:val="28"/>
        </w:rPr>
        <w:t xml:space="preserve">        D.</w:t>
      </w:r>
      <w:r>
        <w:rPr>
          <w:rFonts w:eastAsia="仿宋_GB2312"/>
          <w:sz w:val="28"/>
          <w:szCs w:val="28"/>
        </w:rPr>
        <w:t>热传递</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8.</w:t>
      </w:r>
      <w:r>
        <w:rPr>
          <w:rFonts w:eastAsia="仿宋_GB2312"/>
          <w:sz w:val="28"/>
          <w:szCs w:val="28"/>
        </w:rPr>
        <w:t>通常闪燃是对（</w:t>
      </w:r>
      <w:r>
        <w:rPr>
          <w:rFonts w:eastAsia="仿宋_GB2312"/>
          <w:sz w:val="28"/>
          <w:szCs w:val="28"/>
        </w:rPr>
        <w:t>C</w:t>
      </w:r>
      <w:r>
        <w:rPr>
          <w:rFonts w:eastAsia="仿宋_GB2312"/>
          <w:sz w:val="28"/>
          <w:szCs w:val="28"/>
        </w:rPr>
        <w:t>）来说的。</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气体</w:t>
      </w:r>
      <w:r>
        <w:rPr>
          <w:rFonts w:eastAsia="仿宋_GB2312"/>
          <w:sz w:val="28"/>
          <w:szCs w:val="28"/>
        </w:rPr>
        <w:t xml:space="preserve">           B.</w:t>
      </w:r>
      <w:r>
        <w:rPr>
          <w:rFonts w:eastAsia="仿宋_GB2312"/>
          <w:sz w:val="28"/>
          <w:szCs w:val="28"/>
        </w:rPr>
        <w:t>固体</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液体</w:t>
      </w:r>
      <w:r>
        <w:rPr>
          <w:rFonts w:eastAsia="仿宋_GB2312"/>
          <w:sz w:val="28"/>
          <w:szCs w:val="28"/>
        </w:rPr>
        <w:t xml:space="preserve">           D.</w:t>
      </w:r>
      <w:r>
        <w:rPr>
          <w:rFonts w:eastAsia="仿宋_GB2312"/>
          <w:sz w:val="28"/>
          <w:szCs w:val="28"/>
        </w:rPr>
        <w:t>以上全是</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9.</w:t>
      </w:r>
      <w:r>
        <w:rPr>
          <w:rFonts w:eastAsia="仿宋_GB2312"/>
          <w:sz w:val="28"/>
          <w:szCs w:val="28"/>
        </w:rPr>
        <w:t>灭火器的指针指向红色代表压力：（</w:t>
      </w:r>
      <w:r>
        <w:rPr>
          <w:rFonts w:eastAsia="仿宋_GB2312"/>
          <w:sz w:val="28"/>
          <w:szCs w:val="28"/>
        </w:rPr>
        <w:t>B</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偏高</w:t>
      </w:r>
      <w:r>
        <w:rPr>
          <w:rFonts w:eastAsia="仿宋_GB2312"/>
          <w:sz w:val="28"/>
          <w:szCs w:val="28"/>
        </w:rPr>
        <w:t xml:space="preserve">    B.</w:t>
      </w:r>
      <w:r>
        <w:rPr>
          <w:rFonts w:eastAsia="仿宋_GB2312"/>
          <w:sz w:val="28"/>
          <w:szCs w:val="28"/>
        </w:rPr>
        <w:t>偏低</w:t>
      </w:r>
      <w:r>
        <w:rPr>
          <w:rFonts w:eastAsia="仿宋_GB2312"/>
          <w:sz w:val="28"/>
          <w:szCs w:val="28"/>
        </w:rPr>
        <w:t xml:space="preserve">    C.</w:t>
      </w:r>
      <w:r>
        <w:rPr>
          <w:rFonts w:eastAsia="仿宋_GB2312"/>
          <w:sz w:val="28"/>
          <w:szCs w:val="28"/>
        </w:rPr>
        <w:t>正常</w:t>
      </w:r>
      <w:r>
        <w:rPr>
          <w:rFonts w:eastAsia="仿宋_GB2312"/>
          <w:sz w:val="28"/>
          <w:szCs w:val="28"/>
        </w:rPr>
        <w:t xml:space="preserve">    D.</w:t>
      </w:r>
      <w:r>
        <w:rPr>
          <w:rFonts w:eastAsia="仿宋_GB2312"/>
          <w:sz w:val="28"/>
          <w:szCs w:val="28"/>
        </w:rPr>
        <w:t>无压力</w:t>
      </w:r>
    </w:p>
    <w:p w:rsidR="00F2120A" w:rsidRDefault="00F2120A" w:rsidP="00F2120A">
      <w:pPr>
        <w:spacing w:line="480" w:lineRule="exact"/>
        <w:rPr>
          <w:rFonts w:eastAsia="仿宋_GB2312"/>
          <w:sz w:val="28"/>
          <w:szCs w:val="28"/>
        </w:rPr>
      </w:pPr>
      <w:r>
        <w:rPr>
          <w:rFonts w:eastAsia="仿宋_GB2312"/>
          <w:sz w:val="28"/>
          <w:szCs w:val="28"/>
        </w:rPr>
        <w:t>10.</w:t>
      </w:r>
      <w:r>
        <w:rPr>
          <w:rFonts w:eastAsia="仿宋_GB2312"/>
          <w:sz w:val="28"/>
          <w:szCs w:val="28"/>
        </w:rPr>
        <w:t>火灾稳定燃烧阶段的主要传热方式是（</w:t>
      </w:r>
      <w:r>
        <w:rPr>
          <w:rFonts w:eastAsia="仿宋_GB2312"/>
          <w:sz w:val="28"/>
          <w:szCs w:val="28"/>
        </w:rPr>
        <w:t>C</w:t>
      </w:r>
      <w:r>
        <w:rPr>
          <w:rFonts w:eastAsia="仿宋_GB2312"/>
          <w:sz w:val="28"/>
          <w:szCs w:val="28"/>
        </w:rPr>
        <w:t>）。</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对流</w:t>
      </w:r>
      <w:r>
        <w:rPr>
          <w:rFonts w:eastAsia="仿宋_GB2312"/>
          <w:sz w:val="28"/>
          <w:szCs w:val="28"/>
        </w:rPr>
        <w:t xml:space="preserve">     B.</w:t>
      </w:r>
      <w:r>
        <w:rPr>
          <w:rFonts w:eastAsia="仿宋_GB2312"/>
          <w:sz w:val="28"/>
          <w:szCs w:val="28"/>
        </w:rPr>
        <w:t>传导</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辐射</w:t>
      </w:r>
      <w:r>
        <w:rPr>
          <w:rFonts w:eastAsia="仿宋_GB2312"/>
          <w:sz w:val="28"/>
          <w:szCs w:val="28"/>
        </w:rPr>
        <w:t xml:space="preserve">     D.</w:t>
      </w:r>
      <w:r>
        <w:rPr>
          <w:rFonts w:eastAsia="仿宋_GB2312"/>
          <w:sz w:val="28"/>
          <w:szCs w:val="28"/>
        </w:rPr>
        <w:t>传递</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11.</w:t>
      </w:r>
      <w:r>
        <w:rPr>
          <w:rFonts w:eastAsia="仿宋_GB2312"/>
          <w:sz w:val="28"/>
          <w:szCs w:val="28"/>
        </w:rPr>
        <w:t>可燃堆垛自燃火灾易发生在（</w:t>
      </w:r>
      <w:r>
        <w:rPr>
          <w:rFonts w:eastAsia="仿宋_GB2312"/>
          <w:sz w:val="28"/>
          <w:szCs w:val="28"/>
        </w:rPr>
        <w:t>B</w:t>
      </w:r>
      <w:r>
        <w:rPr>
          <w:rFonts w:eastAsia="仿宋_GB2312"/>
          <w:sz w:val="28"/>
          <w:szCs w:val="28"/>
        </w:rPr>
        <w:t>）天气</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lastRenderedPageBreak/>
        <w:t>A.</w:t>
      </w:r>
      <w:r>
        <w:rPr>
          <w:rFonts w:eastAsia="仿宋_GB2312"/>
          <w:sz w:val="28"/>
          <w:szCs w:val="28"/>
        </w:rPr>
        <w:t>晴朗</w:t>
      </w:r>
      <w:r>
        <w:rPr>
          <w:rFonts w:eastAsia="仿宋_GB2312"/>
          <w:sz w:val="28"/>
          <w:szCs w:val="28"/>
        </w:rPr>
        <w:t xml:space="preserve">       B.</w:t>
      </w:r>
      <w:r>
        <w:rPr>
          <w:rFonts w:eastAsia="仿宋_GB2312"/>
          <w:sz w:val="28"/>
          <w:szCs w:val="28"/>
        </w:rPr>
        <w:t>湿热</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下雪</w:t>
      </w:r>
      <w:r>
        <w:rPr>
          <w:rFonts w:eastAsia="仿宋_GB2312"/>
          <w:sz w:val="28"/>
          <w:szCs w:val="28"/>
        </w:rPr>
        <w:t xml:space="preserve">       D.</w:t>
      </w:r>
      <w:r>
        <w:rPr>
          <w:rFonts w:eastAsia="仿宋_GB2312"/>
          <w:sz w:val="28"/>
          <w:szCs w:val="28"/>
        </w:rPr>
        <w:t>大风</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12.</w:t>
      </w:r>
      <w:r>
        <w:rPr>
          <w:rFonts w:eastAsia="仿宋_GB2312"/>
          <w:sz w:val="28"/>
          <w:szCs w:val="28"/>
        </w:rPr>
        <w:t>照明灯具火灾危险性最大的是（</w:t>
      </w:r>
      <w:r>
        <w:rPr>
          <w:rFonts w:eastAsia="仿宋_GB2312"/>
          <w:sz w:val="28"/>
          <w:szCs w:val="28"/>
        </w:rPr>
        <w:t>A</w:t>
      </w:r>
      <w:r>
        <w:rPr>
          <w:rFonts w:eastAsia="仿宋_GB2312"/>
          <w:sz w:val="28"/>
          <w:szCs w:val="28"/>
        </w:rPr>
        <w:t>）。</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碘钨灯</w:t>
      </w:r>
      <w:r>
        <w:rPr>
          <w:rFonts w:eastAsia="仿宋_GB2312"/>
          <w:sz w:val="28"/>
          <w:szCs w:val="28"/>
        </w:rPr>
        <w:t xml:space="preserve">       B.</w:t>
      </w:r>
      <w:r>
        <w:rPr>
          <w:rFonts w:eastAsia="仿宋_GB2312"/>
          <w:sz w:val="28"/>
          <w:szCs w:val="28"/>
        </w:rPr>
        <w:t>日光灯</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白炽灯</w:t>
      </w:r>
      <w:r>
        <w:rPr>
          <w:rFonts w:eastAsia="仿宋_GB2312"/>
          <w:sz w:val="28"/>
          <w:szCs w:val="28"/>
        </w:rPr>
        <w:t xml:space="preserve">       D.</w:t>
      </w:r>
      <w:r>
        <w:rPr>
          <w:rFonts w:eastAsia="仿宋_GB2312"/>
          <w:sz w:val="28"/>
          <w:szCs w:val="28"/>
        </w:rPr>
        <w:t>节能灯</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13.</w:t>
      </w:r>
      <w:r>
        <w:rPr>
          <w:rFonts w:eastAsia="仿宋_GB2312"/>
          <w:sz w:val="28"/>
          <w:szCs w:val="28"/>
        </w:rPr>
        <w:t>不能阴燃的物质是（</w:t>
      </w:r>
      <w:r>
        <w:rPr>
          <w:rFonts w:eastAsia="仿宋_GB2312"/>
          <w:sz w:val="28"/>
          <w:szCs w:val="28"/>
        </w:rPr>
        <w:t>A</w:t>
      </w:r>
      <w:r>
        <w:rPr>
          <w:rFonts w:eastAsia="仿宋_GB2312"/>
          <w:sz w:val="28"/>
          <w:szCs w:val="28"/>
        </w:rPr>
        <w:t>）。</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塑料</w:t>
      </w:r>
      <w:r>
        <w:rPr>
          <w:rFonts w:eastAsia="仿宋_GB2312"/>
          <w:sz w:val="28"/>
          <w:szCs w:val="28"/>
        </w:rPr>
        <w:t xml:space="preserve">      B.</w:t>
      </w:r>
      <w:r>
        <w:rPr>
          <w:rFonts w:eastAsia="仿宋_GB2312"/>
          <w:sz w:val="28"/>
          <w:szCs w:val="28"/>
        </w:rPr>
        <w:t>棉织品</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亚麻</w:t>
      </w:r>
      <w:r>
        <w:rPr>
          <w:rFonts w:eastAsia="仿宋_GB2312"/>
          <w:sz w:val="28"/>
          <w:szCs w:val="28"/>
        </w:rPr>
        <w:t xml:space="preserve">      D.</w:t>
      </w:r>
      <w:r>
        <w:rPr>
          <w:rFonts w:eastAsia="仿宋_GB2312"/>
          <w:sz w:val="28"/>
          <w:szCs w:val="28"/>
        </w:rPr>
        <w:t>锯末</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14.</w:t>
      </w:r>
      <w:r>
        <w:rPr>
          <w:rFonts w:eastAsia="仿宋_GB2312"/>
          <w:sz w:val="28"/>
          <w:szCs w:val="28"/>
        </w:rPr>
        <w:t>木炭的燃烧属于（</w:t>
      </w:r>
      <w:r>
        <w:rPr>
          <w:rFonts w:eastAsia="仿宋_GB2312"/>
          <w:sz w:val="28"/>
          <w:szCs w:val="28"/>
        </w:rPr>
        <w:t>C</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阴燃</w:t>
      </w:r>
      <w:r>
        <w:rPr>
          <w:rFonts w:eastAsia="仿宋_GB2312"/>
          <w:sz w:val="28"/>
          <w:szCs w:val="28"/>
        </w:rPr>
        <w:t xml:space="preserve">  B.</w:t>
      </w:r>
      <w:r>
        <w:rPr>
          <w:rFonts w:eastAsia="仿宋_GB2312"/>
          <w:sz w:val="28"/>
          <w:szCs w:val="28"/>
        </w:rPr>
        <w:t>蒸发燃烧</w:t>
      </w:r>
      <w:r>
        <w:rPr>
          <w:rFonts w:eastAsia="仿宋_GB2312"/>
          <w:sz w:val="28"/>
          <w:szCs w:val="28"/>
        </w:rPr>
        <w:t xml:space="preserve">  C.</w:t>
      </w:r>
      <w:r>
        <w:rPr>
          <w:rFonts w:eastAsia="仿宋_GB2312"/>
          <w:sz w:val="28"/>
          <w:szCs w:val="28"/>
        </w:rPr>
        <w:t>表面燃烧</w:t>
      </w:r>
      <w:r>
        <w:rPr>
          <w:rFonts w:eastAsia="仿宋_GB2312"/>
          <w:sz w:val="28"/>
          <w:szCs w:val="28"/>
        </w:rPr>
        <w:t xml:space="preserve">  D.</w:t>
      </w:r>
      <w:r>
        <w:rPr>
          <w:rFonts w:eastAsia="仿宋_GB2312"/>
          <w:sz w:val="28"/>
          <w:szCs w:val="28"/>
        </w:rPr>
        <w:t>分解燃烧</w:t>
      </w:r>
    </w:p>
    <w:p w:rsidR="00F2120A" w:rsidRDefault="00F2120A" w:rsidP="00F2120A">
      <w:pPr>
        <w:spacing w:line="480" w:lineRule="exact"/>
        <w:rPr>
          <w:rFonts w:eastAsia="仿宋_GB2312"/>
          <w:sz w:val="28"/>
          <w:szCs w:val="28"/>
        </w:rPr>
      </w:pPr>
      <w:r>
        <w:rPr>
          <w:rFonts w:eastAsia="仿宋_GB2312"/>
          <w:sz w:val="28"/>
          <w:szCs w:val="28"/>
        </w:rPr>
        <w:t>15.</w:t>
      </w:r>
      <w:r>
        <w:rPr>
          <w:rFonts w:eastAsia="仿宋_GB2312"/>
          <w:sz w:val="28"/>
          <w:szCs w:val="28"/>
        </w:rPr>
        <w:t>火灾初期阶段是扑救火灾（</w:t>
      </w:r>
      <w:r>
        <w:rPr>
          <w:rFonts w:eastAsia="仿宋_GB2312"/>
          <w:sz w:val="28"/>
          <w:szCs w:val="28"/>
        </w:rPr>
        <w:t>B</w:t>
      </w:r>
      <w:r>
        <w:rPr>
          <w:rFonts w:eastAsia="仿宋_GB2312"/>
          <w:sz w:val="28"/>
          <w:szCs w:val="28"/>
        </w:rPr>
        <w:t>）的阶段。</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最不利</w:t>
      </w:r>
      <w:r>
        <w:rPr>
          <w:rFonts w:eastAsia="仿宋_GB2312"/>
          <w:sz w:val="28"/>
          <w:szCs w:val="28"/>
        </w:rPr>
        <w:t xml:space="preserve">   B.</w:t>
      </w:r>
      <w:r>
        <w:rPr>
          <w:rFonts w:eastAsia="仿宋_GB2312"/>
          <w:sz w:val="28"/>
          <w:szCs w:val="28"/>
        </w:rPr>
        <w:t>最有利</w:t>
      </w:r>
      <w:r>
        <w:rPr>
          <w:rFonts w:eastAsia="仿宋_GB2312"/>
          <w:sz w:val="28"/>
          <w:szCs w:val="28"/>
        </w:rPr>
        <w:t xml:space="preserve">   C.</w:t>
      </w:r>
      <w:r>
        <w:rPr>
          <w:rFonts w:eastAsia="仿宋_GB2312"/>
          <w:sz w:val="28"/>
          <w:szCs w:val="28"/>
        </w:rPr>
        <w:t>较不利</w:t>
      </w:r>
      <w:r>
        <w:rPr>
          <w:rFonts w:eastAsia="仿宋_GB2312"/>
          <w:sz w:val="28"/>
          <w:szCs w:val="28"/>
        </w:rPr>
        <w:t xml:space="preserve">   D.</w:t>
      </w:r>
      <w:r>
        <w:rPr>
          <w:rFonts w:eastAsia="仿宋_GB2312"/>
          <w:sz w:val="28"/>
          <w:szCs w:val="28"/>
        </w:rPr>
        <w:t>有利</w:t>
      </w:r>
    </w:p>
    <w:p w:rsidR="00F2120A" w:rsidRDefault="00F2120A" w:rsidP="00F2120A">
      <w:pPr>
        <w:spacing w:line="480" w:lineRule="exact"/>
        <w:rPr>
          <w:rFonts w:eastAsia="仿宋_GB2312"/>
          <w:sz w:val="28"/>
          <w:szCs w:val="28"/>
        </w:rPr>
      </w:pPr>
      <w:r>
        <w:rPr>
          <w:rFonts w:eastAsia="仿宋_GB2312"/>
          <w:sz w:val="28"/>
          <w:szCs w:val="28"/>
        </w:rPr>
        <w:t>16.</w:t>
      </w:r>
      <w:r>
        <w:rPr>
          <w:rFonts w:eastAsia="仿宋_GB2312"/>
          <w:sz w:val="28"/>
          <w:szCs w:val="28"/>
        </w:rPr>
        <w:t>下列选项中，不属于燃烧和发展的必要条件的是（</w:t>
      </w:r>
      <w:r>
        <w:rPr>
          <w:rFonts w:eastAsia="仿宋_GB2312"/>
          <w:sz w:val="28"/>
          <w:szCs w:val="28"/>
        </w:rPr>
        <w:t>C</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可燃物</w:t>
      </w:r>
      <w:r>
        <w:rPr>
          <w:rFonts w:eastAsia="仿宋_GB2312"/>
          <w:sz w:val="28"/>
          <w:szCs w:val="28"/>
        </w:rPr>
        <w:t xml:space="preserve">   B.</w:t>
      </w:r>
      <w:r>
        <w:rPr>
          <w:rFonts w:eastAsia="仿宋_GB2312"/>
          <w:sz w:val="28"/>
          <w:szCs w:val="28"/>
        </w:rPr>
        <w:t>助燃物</w:t>
      </w:r>
      <w:r>
        <w:rPr>
          <w:rFonts w:eastAsia="仿宋_GB2312"/>
          <w:sz w:val="28"/>
          <w:szCs w:val="28"/>
        </w:rPr>
        <w:t xml:space="preserve">   C.</w:t>
      </w:r>
      <w:r>
        <w:rPr>
          <w:rFonts w:eastAsia="仿宋_GB2312"/>
          <w:sz w:val="28"/>
          <w:szCs w:val="28"/>
        </w:rPr>
        <w:t>热传导</w:t>
      </w:r>
      <w:r>
        <w:rPr>
          <w:rFonts w:eastAsia="仿宋_GB2312"/>
          <w:sz w:val="28"/>
          <w:szCs w:val="28"/>
        </w:rPr>
        <w:t xml:space="preserve">   D.</w:t>
      </w:r>
      <w:r>
        <w:rPr>
          <w:rFonts w:eastAsia="仿宋_GB2312"/>
          <w:sz w:val="28"/>
          <w:szCs w:val="28"/>
        </w:rPr>
        <w:t>引火源</w:t>
      </w:r>
    </w:p>
    <w:p w:rsidR="00F2120A" w:rsidRDefault="00F2120A" w:rsidP="00F2120A">
      <w:pPr>
        <w:spacing w:line="480" w:lineRule="exact"/>
        <w:rPr>
          <w:rFonts w:eastAsia="仿宋_GB2312"/>
          <w:sz w:val="28"/>
          <w:szCs w:val="28"/>
        </w:rPr>
      </w:pPr>
      <w:r>
        <w:rPr>
          <w:rFonts w:eastAsia="仿宋_GB2312"/>
          <w:sz w:val="28"/>
          <w:szCs w:val="28"/>
        </w:rPr>
        <w:t>17.</w:t>
      </w:r>
      <w:r>
        <w:rPr>
          <w:rFonts w:eastAsia="仿宋_GB2312"/>
          <w:sz w:val="28"/>
          <w:szCs w:val="28"/>
        </w:rPr>
        <w:t>可燃物、助燃剂和引火源是物质燃烧的三个要素，在这三个要素当中，受人的主观能动性影响最大的是（</w:t>
      </w:r>
      <w:r>
        <w:rPr>
          <w:rFonts w:eastAsia="仿宋_GB2312"/>
          <w:sz w:val="28"/>
          <w:szCs w:val="28"/>
        </w:rPr>
        <w:t>C</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可燃物</w:t>
      </w:r>
      <w:r>
        <w:rPr>
          <w:rFonts w:eastAsia="仿宋_GB2312"/>
          <w:sz w:val="28"/>
          <w:szCs w:val="28"/>
        </w:rPr>
        <w:t xml:space="preserve">      B.</w:t>
      </w:r>
      <w:r>
        <w:rPr>
          <w:rFonts w:eastAsia="仿宋_GB2312"/>
          <w:sz w:val="28"/>
          <w:szCs w:val="28"/>
        </w:rPr>
        <w:t>助燃剂</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引火源</w:t>
      </w:r>
      <w:r>
        <w:rPr>
          <w:rFonts w:eastAsia="仿宋_GB2312"/>
          <w:sz w:val="28"/>
          <w:szCs w:val="28"/>
        </w:rPr>
        <w:t xml:space="preserve">      D.</w:t>
      </w:r>
      <w:r>
        <w:rPr>
          <w:rFonts w:eastAsia="仿宋_GB2312"/>
          <w:sz w:val="28"/>
          <w:szCs w:val="28"/>
        </w:rPr>
        <w:t>可燃物和助燃剂</w:t>
      </w:r>
    </w:p>
    <w:p w:rsidR="00F2120A" w:rsidRDefault="00F2120A" w:rsidP="00F2120A">
      <w:pPr>
        <w:spacing w:line="480" w:lineRule="exact"/>
        <w:rPr>
          <w:rFonts w:eastAsia="仿宋_GB2312"/>
          <w:sz w:val="28"/>
          <w:szCs w:val="28"/>
        </w:rPr>
      </w:pPr>
      <w:r>
        <w:rPr>
          <w:rFonts w:eastAsia="仿宋_GB2312"/>
          <w:sz w:val="28"/>
          <w:szCs w:val="28"/>
        </w:rPr>
        <w:t>18.</w:t>
      </w:r>
      <w:r>
        <w:rPr>
          <w:rFonts w:eastAsia="仿宋_GB2312"/>
          <w:sz w:val="28"/>
          <w:szCs w:val="28"/>
        </w:rPr>
        <w:t>明火是比较常见的引火源，以下不属于明火的是（</w:t>
      </w:r>
      <w:r>
        <w:rPr>
          <w:rFonts w:eastAsia="仿宋_GB2312"/>
          <w:sz w:val="28"/>
          <w:szCs w:val="28"/>
        </w:rPr>
        <w:t>C</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炉火</w:t>
      </w:r>
      <w:r>
        <w:rPr>
          <w:rFonts w:eastAsia="仿宋_GB2312"/>
          <w:sz w:val="28"/>
          <w:szCs w:val="28"/>
        </w:rPr>
        <w:t xml:space="preserve">   B.</w:t>
      </w:r>
      <w:r>
        <w:rPr>
          <w:rFonts w:eastAsia="仿宋_GB2312"/>
          <w:sz w:val="28"/>
          <w:szCs w:val="28"/>
        </w:rPr>
        <w:t>焊接火</w:t>
      </w:r>
      <w:r>
        <w:rPr>
          <w:rFonts w:eastAsia="仿宋_GB2312"/>
          <w:sz w:val="28"/>
          <w:szCs w:val="28"/>
        </w:rPr>
        <w:t xml:space="preserve">   C.</w:t>
      </w:r>
      <w:r>
        <w:rPr>
          <w:rFonts w:eastAsia="仿宋_GB2312"/>
          <w:sz w:val="28"/>
          <w:szCs w:val="28"/>
        </w:rPr>
        <w:t>电火花</w:t>
      </w:r>
      <w:r>
        <w:rPr>
          <w:rFonts w:eastAsia="仿宋_GB2312"/>
          <w:sz w:val="28"/>
          <w:szCs w:val="28"/>
        </w:rPr>
        <w:t xml:space="preserve">   D.</w:t>
      </w:r>
      <w:r>
        <w:rPr>
          <w:rFonts w:eastAsia="仿宋_GB2312"/>
          <w:sz w:val="28"/>
          <w:szCs w:val="28"/>
        </w:rPr>
        <w:t>摩擦打火</w:t>
      </w:r>
    </w:p>
    <w:p w:rsidR="00F2120A" w:rsidRDefault="00F2120A" w:rsidP="00F2120A">
      <w:pPr>
        <w:spacing w:line="480" w:lineRule="exact"/>
        <w:rPr>
          <w:rFonts w:eastAsia="仿宋_GB2312"/>
          <w:sz w:val="28"/>
          <w:szCs w:val="28"/>
        </w:rPr>
      </w:pPr>
      <w:r>
        <w:rPr>
          <w:rFonts w:eastAsia="仿宋_GB2312"/>
          <w:sz w:val="28"/>
          <w:szCs w:val="28"/>
        </w:rPr>
        <w:t>19.</w:t>
      </w:r>
      <w:r>
        <w:rPr>
          <w:rFonts w:eastAsia="仿宋_GB2312"/>
          <w:sz w:val="28"/>
          <w:szCs w:val="28"/>
        </w:rPr>
        <w:t>搬离可燃物的灭火方法是（</w:t>
      </w:r>
      <w:r>
        <w:rPr>
          <w:rFonts w:eastAsia="仿宋_GB2312"/>
          <w:sz w:val="28"/>
          <w:szCs w:val="28"/>
        </w:rPr>
        <w:t>C</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窒息法</w:t>
      </w:r>
      <w:r>
        <w:rPr>
          <w:rFonts w:eastAsia="仿宋_GB2312"/>
          <w:sz w:val="28"/>
          <w:szCs w:val="28"/>
        </w:rPr>
        <w:t xml:space="preserve">   B.</w:t>
      </w:r>
      <w:r>
        <w:rPr>
          <w:rFonts w:eastAsia="仿宋_GB2312"/>
          <w:sz w:val="28"/>
          <w:szCs w:val="28"/>
        </w:rPr>
        <w:t>冷却法</w:t>
      </w:r>
      <w:r>
        <w:rPr>
          <w:rFonts w:eastAsia="仿宋_GB2312"/>
          <w:sz w:val="28"/>
          <w:szCs w:val="28"/>
        </w:rPr>
        <w:t xml:space="preserve">   C.</w:t>
      </w:r>
      <w:r>
        <w:rPr>
          <w:rFonts w:eastAsia="仿宋_GB2312"/>
          <w:sz w:val="28"/>
          <w:szCs w:val="28"/>
        </w:rPr>
        <w:t>隔离法</w:t>
      </w:r>
      <w:r>
        <w:rPr>
          <w:rFonts w:eastAsia="仿宋_GB2312"/>
          <w:sz w:val="28"/>
          <w:szCs w:val="28"/>
        </w:rPr>
        <w:t xml:space="preserve">   D.</w:t>
      </w:r>
      <w:r>
        <w:rPr>
          <w:rFonts w:eastAsia="仿宋_GB2312"/>
          <w:sz w:val="28"/>
          <w:szCs w:val="28"/>
        </w:rPr>
        <w:t>抑制法</w:t>
      </w:r>
    </w:p>
    <w:p w:rsidR="00F2120A" w:rsidRDefault="00F2120A" w:rsidP="00F2120A">
      <w:pPr>
        <w:spacing w:line="480" w:lineRule="exact"/>
        <w:rPr>
          <w:rFonts w:eastAsia="仿宋_GB2312"/>
          <w:sz w:val="28"/>
          <w:szCs w:val="28"/>
        </w:rPr>
      </w:pPr>
      <w:r>
        <w:rPr>
          <w:rFonts w:eastAsia="仿宋_GB2312"/>
          <w:sz w:val="28"/>
          <w:szCs w:val="28"/>
        </w:rPr>
        <w:t>20.</w:t>
      </w:r>
      <w:r>
        <w:rPr>
          <w:rFonts w:eastAsia="仿宋_GB2312"/>
          <w:sz w:val="28"/>
          <w:szCs w:val="28"/>
        </w:rPr>
        <w:t>疏散楼梯间的顶棚、墙面和地面均应采用（</w:t>
      </w:r>
      <w:r>
        <w:rPr>
          <w:rFonts w:eastAsia="仿宋_GB2312"/>
          <w:sz w:val="28"/>
          <w:szCs w:val="28"/>
        </w:rPr>
        <w:t>A</w:t>
      </w:r>
      <w:r>
        <w:rPr>
          <w:rFonts w:eastAsia="仿宋_GB2312"/>
          <w:sz w:val="28"/>
          <w:szCs w:val="28"/>
        </w:rPr>
        <w:t>）装修材料。</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不燃性</w:t>
      </w:r>
      <w:r>
        <w:rPr>
          <w:rFonts w:eastAsia="仿宋_GB2312"/>
          <w:sz w:val="28"/>
          <w:szCs w:val="28"/>
        </w:rPr>
        <w:t xml:space="preserve">   B.</w:t>
      </w:r>
      <w:r>
        <w:rPr>
          <w:rFonts w:eastAsia="仿宋_GB2312"/>
          <w:sz w:val="28"/>
          <w:szCs w:val="28"/>
        </w:rPr>
        <w:t>难燃性</w:t>
      </w:r>
      <w:r>
        <w:rPr>
          <w:rFonts w:eastAsia="仿宋_GB2312"/>
          <w:sz w:val="28"/>
          <w:szCs w:val="28"/>
        </w:rPr>
        <w:t xml:space="preserve">   C.</w:t>
      </w:r>
      <w:r>
        <w:rPr>
          <w:rFonts w:eastAsia="仿宋_GB2312"/>
          <w:sz w:val="28"/>
          <w:szCs w:val="28"/>
        </w:rPr>
        <w:t>可燃性</w:t>
      </w:r>
      <w:r>
        <w:rPr>
          <w:rFonts w:eastAsia="仿宋_GB2312"/>
          <w:sz w:val="28"/>
          <w:szCs w:val="28"/>
        </w:rPr>
        <w:t xml:space="preserve">   D.</w:t>
      </w:r>
      <w:r>
        <w:rPr>
          <w:rFonts w:eastAsia="仿宋_GB2312"/>
          <w:sz w:val="28"/>
          <w:szCs w:val="28"/>
        </w:rPr>
        <w:t>易燃性</w:t>
      </w:r>
    </w:p>
    <w:p w:rsidR="00F2120A" w:rsidRDefault="00F2120A" w:rsidP="00F2120A">
      <w:pPr>
        <w:spacing w:line="480" w:lineRule="exact"/>
        <w:rPr>
          <w:rFonts w:eastAsia="仿宋_GB2312"/>
          <w:sz w:val="28"/>
          <w:szCs w:val="28"/>
        </w:rPr>
      </w:pPr>
      <w:r>
        <w:rPr>
          <w:rFonts w:eastAsia="仿宋_GB2312"/>
          <w:sz w:val="28"/>
          <w:szCs w:val="28"/>
        </w:rPr>
        <w:t>21.</w:t>
      </w:r>
      <w:r>
        <w:rPr>
          <w:rFonts w:eastAsia="仿宋_GB2312"/>
          <w:sz w:val="28"/>
          <w:szCs w:val="28"/>
        </w:rPr>
        <w:t>在很多燃烧现象中，燃烧速度是由物质的扩散（</w:t>
      </w:r>
      <w:r>
        <w:rPr>
          <w:rFonts w:eastAsia="仿宋_GB2312"/>
          <w:sz w:val="28"/>
          <w:szCs w:val="28"/>
        </w:rPr>
        <w:t>A</w:t>
      </w:r>
      <w:r>
        <w:rPr>
          <w:rFonts w:eastAsia="仿宋_GB2312"/>
          <w:sz w:val="28"/>
          <w:szCs w:val="28"/>
        </w:rPr>
        <w:t>）决定的。</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、速度</w:t>
      </w:r>
      <w:r>
        <w:rPr>
          <w:rFonts w:eastAsia="仿宋_GB2312"/>
          <w:sz w:val="28"/>
          <w:szCs w:val="28"/>
        </w:rPr>
        <w:t xml:space="preserve">   B</w:t>
      </w:r>
      <w:r>
        <w:rPr>
          <w:rFonts w:eastAsia="仿宋_GB2312"/>
          <w:sz w:val="28"/>
          <w:szCs w:val="28"/>
        </w:rPr>
        <w:t>、密度</w:t>
      </w:r>
      <w:r>
        <w:rPr>
          <w:rFonts w:eastAsia="仿宋_GB2312"/>
          <w:sz w:val="28"/>
          <w:szCs w:val="28"/>
        </w:rPr>
        <w:t xml:space="preserve">   C</w:t>
      </w:r>
      <w:r>
        <w:rPr>
          <w:rFonts w:eastAsia="仿宋_GB2312"/>
          <w:sz w:val="28"/>
          <w:szCs w:val="28"/>
        </w:rPr>
        <w:t>、强度</w:t>
      </w:r>
      <w:r>
        <w:rPr>
          <w:rFonts w:eastAsia="仿宋_GB2312"/>
          <w:sz w:val="28"/>
          <w:szCs w:val="28"/>
        </w:rPr>
        <w:t xml:space="preserve">   D</w:t>
      </w:r>
      <w:r>
        <w:rPr>
          <w:rFonts w:eastAsia="仿宋_GB2312"/>
          <w:sz w:val="28"/>
          <w:szCs w:val="28"/>
        </w:rPr>
        <w:t>、浓度</w:t>
      </w:r>
    </w:p>
    <w:p w:rsidR="00F2120A" w:rsidRDefault="00F2120A" w:rsidP="00F2120A">
      <w:pPr>
        <w:spacing w:line="480" w:lineRule="exact"/>
        <w:rPr>
          <w:rFonts w:eastAsia="仿宋_GB2312"/>
          <w:sz w:val="28"/>
          <w:szCs w:val="28"/>
        </w:rPr>
      </w:pPr>
      <w:r>
        <w:rPr>
          <w:rFonts w:eastAsia="仿宋_GB2312"/>
          <w:sz w:val="28"/>
          <w:szCs w:val="28"/>
        </w:rPr>
        <w:t>22.ABC</w:t>
      </w:r>
      <w:r>
        <w:rPr>
          <w:rFonts w:eastAsia="仿宋_GB2312"/>
          <w:sz w:val="28"/>
          <w:szCs w:val="28"/>
        </w:rPr>
        <w:t>类干粉灭火器又称为（</w:t>
      </w:r>
      <w:r>
        <w:rPr>
          <w:rFonts w:eastAsia="仿宋_GB2312"/>
          <w:sz w:val="28"/>
          <w:szCs w:val="28"/>
        </w:rPr>
        <w:t>B</w:t>
      </w:r>
      <w:r>
        <w:rPr>
          <w:rFonts w:eastAsia="仿宋_GB2312"/>
          <w:sz w:val="28"/>
          <w:szCs w:val="28"/>
        </w:rPr>
        <w:t>）干粉灭火器。</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碳酸氢钠</w:t>
      </w:r>
      <w:r>
        <w:rPr>
          <w:rFonts w:eastAsia="仿宋_GB2312"/>
          <w:sz w:val="28"/>
          <w:szCs w:val="28"/>
        </w:rPr>
        <w:t xml:space="preserve">   B.</w:t>
      </w:r>
      <w:r>
        <w:rPr>
          <w:rFonts w:eastAsia="仿宋_GB2312"/>
          <w:sz w:val="28"/>
          <w:szCs w:val="28"/>
        </w:rPr>
        <w:t>磷酸铵盐</w:t>
      </w:r>
      <w:r>
        <w:rPr>
          <w:rFonts w:eastAsia="仿宋_GB2312"/>
          <w:sz w:val="28"/>
          <w:szCs w:val="28"/>
        </w:rPr>
        <w:t xml:space="preserve">   C.</w:t>
      </w:r>
      <w:r>
        <w:rPr>
          <w:rFonts w:eastAsia="仿宋_GB2312"/>
          <w:sz w:val="28"/>
          <w:szCs w:val="28"/>
        </w:rPr>
        <w:t>钾盐</w:t>
      </w:r>
      <w:r>
        <w:rPr>
          <w:rFonts w:eastAsia="仿宋_GB2312"/>
          <w:sz w:val="28"/>
          <w:szCs w:val="28"/>
        </w:rPr>
        <w:t xml:space="preserve">   D.</w:t>
      </w:r>
      <w:r>
        <w:rPr>
          <w:rFonts w:eastAsia="仿宋_GB2312"/>
          <w:sz w:val="28"/>
          <w:szCs w:val="28"/>
        </w:rPr>
        <w:t>氨基</w:t>
      </w:r>
    </w:p>
    <w:p w:rsidR="00F2120A" w:rsidRDefault="00F2120A" w:rsidP="00F2120A">
      <w:pPr>
        <w:spacing w:line="480" w:lineRule="exact"/>
        <w:rPr>
          <w:rFonts w:eastAsia="仿宋_GB2312"/>
          <w:sz w:val="28"/>
          <w:szCs w:val="28"/>
        </w:rPr>
      </w:pPr>
      <w:r>
        <w:rPr>
          <w:rFonts w:eastAsia="仿宋_GB2312"/>
          <w:sz w:val="28"/>
          <w:szCs w:val="28"/>
        </w:rPr>
        <w:t>23.</w:t>
      </w:r>
      <w:r>
        <w:rPr>
          <w:rFonts w:eastAsia="仿宋_GB2312"/>
          <w:sz w:val="28"/>
          <w:szCs w:val="28"/>
        </w:rPr>
        <w:t>手提式干粉灭火器不能扑救（</w:t>
      </w:r>
      <w:r>
        <w:rPr>
          <w:rFonts w:eastAsia="仿宋_GB2312"/>
          <w:sz w:val="28"/>
          <w:szCs w:val="28"/>
        </w:rPr>
        <w:t>D</w:t>
      </w:r>
      <w:r>
        <w:rPr>
          <w:rFonts w:eastAsia="仿宋_GB2312"/>
          <w:sz w:val="28"/>
          <w:szCs w:val="28"/>
        </w:rPr>
        <w:t>）初期火灾。</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lastRenderedPageBreak/>
        <w:t>A.</w:t>
      </w:r>
      <w:r>
        <w:rPr>
          <w:rFonts w:eastAsia="仿宋_GB2312"/>
          <w:sz w:val="28"/>
          <w:szCs w:val="28"/>
        </w:rPr>
        <w:t>气体</w:t>
      </w:r>
      <w:r>
        <w:rPr>
          <w:rFonts w:eastAsia="仿宋_GB2312"/>
          <w:sz w:val="28"/>
          <w:szCs w:val="28"/>
        </w:rPr>
        <w:t xml:space="preserve">     B.</w:t>
      </w:r>
      <w:r>
        <w:rPr>
          <w:rFonts w:eastAsia="仿宋_GB2312"/>
          <w:sz w:val="28"/>
          <w:szCs w:val="28"/>
        </w:rPr>
        <w:t>带电设备</w:t>
      </w:r>
      <w:r>
        <w:rPr>
          <w:rFonts w:eastAsia="仿宋_GB2312"/>
          <w:sz w:val="28"/>
          <w:szCs w:val="28"/>
        </w:rPr>
        <w:t xml:space="preserve">     C.</w:t>
      </w:r>
      <w:r>
        <w:rPr>
          <w:rFonts w:eastAsia="仿宋_GB2312"/>
          <w:sz w:val="28"/>
          <w:szCs w:val="28"/>
        </w:rPr>
        <w:t>液体</w:t>
      </w:r>
      <w:r>
        <w:rPr>
          <w:rFonts w:eastAsia="仿宋_GB2312"/>
          <w:sz w:val="28"/>
          <w:szCs w:val="28"/>
        </w:rPr>
        <w:t xml:space="preserve">     D.</w:t>
      </w:r>
      <w:r>
        <w:rPr>
          <w:rFonts w:eastAsia="仿宋_GB2312"/>
          <w:sz w:val="28"/>
          <w:szCs w:val="28"/>
        </w:rPr>
        <w:t>金属</w:t>
      </w:r>
    </w:p>
    <w:p w:rsidR="00F2120A" w:rsidRDefault="00F2120A" w:rsidP="00F2120A">
      <w:pPr>
        <w:spacing w:line="480" w:lineRule="exact"/>
        <w:rPr>
          <w:rFonts w:eastAsia="仿宋_GB2312"/>
          <w:sz w:val="28"/>
          <w:szCs w:val="28"/>
        </w:rPr>
      </w:pPr>
      <w:r>
        <w:rPr>
          <w:rFonts w:eastAsia="仿宋_GB2312"/>
          <w:sz w:val="28"/>
          <w:szCs w:val="28"/>
        </w:rPr>
        <w:t>24.</w:t>
      </w:r>
      <w:r>
        <w:rPr>
          <w:rFonts w:eastAsia="仿宋_GB2312"/>
          <w:sz w:val="28"/>
          <w:szCs w:val="28"/>
        </w:rPr>
        <w:t>下列哪些场所不属于公众聚集场所（</w:t>
      </w:r>
      <w:r>
        <w:rPr>
          <w:rFonts w:eastAsia="仿宋_GB2312"/>
          <w:sz w:val="28"/>
          <w:szCs w:val="28"/>
        </w:rPr>
        <w:t>A</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厂房</w:t>
      </w:r>
      <w:r>
        <w:rPr>
          <w:rFonts w:eastAsia="仿宋_GB2312"/>
          <w:sz w:val="28"/>
          <w:szCs w:val="28"/>
        </w:rPr>
        <w:t xml:space="preserve">   B.</w:t>
      </w:r>
      <w:r>
        <w:rPr>
          <w:rFonts w:eastAsia="仿宋_GB2312"/>
          <w:sz w:val="28"/>
          <w:szCs w:val="28"/>
        </w:rPr>
        <w:t>宾馆</w:t>
      </w:r>
      <w:r>
        <w:rPr>
          <w:rFonts w:eastAsia="仿宋_GB2312"/>
          <w:sz w:val="28"/>
          <w:szCs w:val="28"/>
        </w:rPr>
        <w:t xml:space="preserve">    C.</w:t>
      </w:r>
      <w:r>
        <w:rPr>
          <w:rFonts w:eastAsia="仿宋_GB2312"/>
          <w:sz w:val="28"/>
          <w:szCs w:val="28"/>
        </w:rPr>
        <w:t>饭店</w:t>
      </w:r>
      <w:r>
        <w:rPr>
          <w:rFonts w:eastAsia="仿宋_GB2312"/>
          <w:sz w:val="28"/>
          <w:szCs w:val="28"/>
        </w:rPr>
        <w:t xml:space="preserve">    D.</w:t>
      </w:r>
      <w:r>
        <w:rPr>
          <w:rFonts w:eastAsia="仿宋_GB2312"/>
          <w:sz w:val="28"/>
          <w:szCs w:val="28"/>
        </w:rPr>
        <w:t>商场</w:t>
      </w:r>
    </w:p>
    <w:p w:rsidR="00F2120A" w:rsidRDefault="00F2120A" w:rsidP="00F2120A">
      <w:pPr>
        <w:spacing w:line="480" w:lineRule="exact"/>
        <w:rPr>
          <w:rFonts w:eastAsia="仿宋_GB2312"/>
          <w:sz w:val="28"/>
          <w:szCs w:val="28"/>
        </w:rPr>
      </w:pPr>
      <w:r>
        <w:rPr>
          <w:rFonts w:eastAsia="仿宋_GB2312"/>
          <w:sz w:val="28"/>
          <w:szCs w:val="28"/>
        </w:rPr>
        <w:t>25.</w:t>
      </w:r>
      <w:r>
        <w:rPr>
          <w:rFonts w:eastAsia="仿宋_GB2312"/>
          <w:sz w:val="28"/>
          <w:szCs w:val="28"/>
        </w:rPr>
        <w:t>一次死亡（</w:t>
      </w:r>
      <w:r>
        <w:rPr>
          <w:rFonts w:eastAsia="仿宋_GB2312"/>
          <w:sz w:val="28"/>
          <w:szCs w:val="28"/>
        </w:rPr>
        <w:t>C</w:t>
      </w:r>
      <w:r>
        <w:rPr>
          <w:rFonts w:eastAsia="仿宋_GB2312"/>
          <w:sz w:val="28"/>
          <w:szCs w:val="28"/>
        </w:rPr>
        <w:t>）人以上（含本数）的火灾为较大火灾。</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w:t>
      </w:r>
      <w:r>
        <w:rPr>
          <w:rFonts w:eastAsia="仿宋_GB2312"/>
          <w:sz w:val="28"/>
          <w:szCs w:val="28"/>
        </w:rPr>
        <w:t>15       B</w:t>
      </w:r>
      <w:r>
        <w:rPr>
          <w:rFonts w:eastAsia="仿宋_GB2312"/>
          <w:sz w:val="28"/>
          <w:szCs w:val="28"/>
        </w:rPr>
        <w:t>、</w:t>
      </w:r>
      <w:r>
        <w:rPr>
          <w:rFonts w:eastAsia="仿宋_GB2312"/>
          <w:sz w:val="28"/>
          <w:szCs w:val="28"/>
        </w:rPr>
        <w:t>3        C</w:t>
      </w:r>
      <w:r>
        <w:rPr>
          <w:rFonts w:eastAsia="仿宋_GB2312"/>
          <w:sz w:val="28"/>
          <w:szCs w:val="28"/>
        </w:rPr>
        <w:t>、</w:t>
      </w:r>
      <w:r>
        <w:rPr>
          <w:rFonts w:eastAsia="仿宋_GB2312"/>
          <w:sz w:val="28"/>
          <w:szCs w:val="28"/>
        </w:rPr>
        <w:t>30       D</w:t>
      </w:r>
      <w:r>
        <w:rPr>
          <w:rFonts w:eastAsia="仿宋_GB2312"/>
          <w:sz w:val="28"/>
          <w:szCs w:val="28"/>
        </w:rPr>
        <w:t>、</w:t>
      </w:r>
      <w:r>
        <w:rPr>
          <w:rFonts w:eastAsia="仿宋_GB2312"/>
          <w:sz w:val="28"/>
          <w:szCs w:val="28"/>
        </w:rPr>
        <w:t>10</w:t>
      </w:r>
    </w:p>
    <w:p w:rsidR="00F2120A" w:rsidRDefault="00F2120A" w:rsidP="00F2120A">
      <w:pPr>
        <w:spacing w:line="480" w:lineRule="exact"/>
        <w:rPr>
          <w:rFonts w:eastAsia="仿宋_GB2312"/>
          <w:sz w:val="28"/>
          <w:szCs w:val="28"/>
        </w:rPr>
      </w:pPr>
      <w:r>
        <w:rPr>
          <w:rFonts w:eastAsia="仿宋_GB2312"/>
          <w:sz w:val="28"/>
          <w:szCs w:val="28"/>
        </w:rPr>
        <w:t>26.</w:t>
      </w:r>
      <w:r>
        <w:rPr>
          <w:rFonts w:eastAsia="仿宋_GB2312"/>
          <w:sz w:val="28"/>
          <w:szCs w:val="28"/>
        </w:rPr>
        <w:t>可燃气体（蒸气）只有达到一定（</w:t>
      </w:r>
      <w:r>
        <w:rPr>
          <w:rFonts w:eastAsia="仿宋_GB2312"/>
          <w:sz w:val="28"/>
          <w:szCs w:val="28"/>
        </w:rPr>
        <w:t>A</w:t>
      </w:r>
      <w:r>
        <w:rPr>
          <w:rFonts w:eastAsia="仿宋_GB2312"/>
          <w:sz w:val="28"/>
          <w:szCs w:val="28"/>
        </w:rPr>
        <w:t>），遇着火源才会发生燃烧（爆炸）。</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、浓度</w:t>
      </w:r>
      <w:r>
        <w:rPr>
          <w:rFonts w:eastAsia="仿宋_GB2312"/>
          <w:sz w:val="28"/>
          <w:szCs w:val="28"/>
        </w:rPr>
        <w:t xml:space="preserve">   B</w:t>
      </w:r>
      <w:r>
        <w:rPr>
          <w:rFonts w:eastAsia="仿宋_GB2312"/>
          <w:sz w:val="28"/>
          <w:szCs w:val="28"/>
        </w:rPr>
        <w:t>、温度</w:t>
      </w:r>
      <w:r>
        <w:rPr>
          <w:rFonts w:eastAsia="仿宋_GB2312"/>
          <w:sz w:val="28"/>
          <w:szCs w:val="28"/>
        </w:rPr>
        <w:t xml:space="preserve">   C</w:t>
      </w:r>
      <w:r>
        <w:rPr>
          <w:rFonts w:eastAsia="仿宋_GB2312"/>
          <w:sz w:val="28"/>
          <w:szCs w:val="28"/>
        </w:rPr>
        <w:t>、湿度</w:t>
      </w:r>
      <w:r>
        <w:rPr>
          <w:rFonts w:eastAsia="仿宋_GB2312"/>
          <w:sz w:val="28"/>
          <w:szCs w:val="28"/>
        </w:rPr>
        <w:t xml:space="preserve">   D</w:t>
      </w:r>
      <w:r>
        <w:rPr>
          <w:rFonts w:eastAsia="仿宋_GB2312"/>
          <w:sz w:val="28"/>
          <w:szCs w:val="28"/>
        </w:rPr>
        <w:t>、程度</w:t>
      </w:r>
    </w:p>
    <w:p w:rsidR="00F2120A" w:rsidRDefault="00F2120A" w:rsidP="00F2120A">
      <w:pPr>
        <w:spacing w:line="480" w:lineRule="exact"/>
        <w:rPr>
          <w:rFonts w:eastAsia="仿宋_GB2312"/>
          <w:sz w:val="28"/>
          <w:szCs w:val="28"/>
        </w:rPr>
      </w:pPr>
      <w:r>
        <w:rPr>
          <w:rFonts w:eastAsia="仿宋_GB2312"/>
          <w:sz w:val="28"/>
          <w:szCs w:val="28"/>
        </w:rPr>
        <w:t>27.</w:t>
      </w:r>
      <w:r>
        <w:rPr>
          <w:rFonts w:eastAsia="仿宋_GB2312"/>
          <w:sz w:val="28"/>
          <w:szCs w:val="28"/>
        </w:rPr>
        <w:t>根据闪点可评定液体火灾危险性的大小。闪点越低的液体其火灾危险性就越</w:t>
      </w:r>
      <w:r>
        <w:rPr>
          <w:rFonts w:eastAsia="仿宋_GB2312"/>
          <w:sz w:val="28"/>
          <w:szCs w:val="28"/>
        </w:rPr>
        <w:t>(A)</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、大</w:t>
      </w:r>
      <w:r>
        <w:rPr>
          <w:rFonts w:eastAsia="仿宋_GB2312"/>
          <w:sz w:val="28"/>
          <w:szCs w:val="28"/>
        </w:rPr>
        <w:t xml:space="preserve">   B</w:t>
      </w:r>
      <w:r>
        <w:rPr>
          <w:rFonts w:eastAsia="仿宋_GB2312"/>
          <w:sz w:val="28"/>
          <w:szCs w:val="28"/>
        </w:rPr>
        <w:t>、小</w:t>
      </w:r>
      <w:r>
        <w:rPr>
          <w:rFonts w:eastAsia="仿宋_GB2312"/>
          <w:sz w:val="28"/>
          <w:szCs w:val="28"/>
        </w:rPr>
        <w:t xml:space="preserve">   C</w:t>
      </w:r>
      <w:r>
        <w:rPr>
          <w:rFonts w:eastAsia="仿宋_GB2312"/>
          <w:sz w:val="28"/>
          <w:szCs w:val="28"/>
        </w:rPr>
        <w:t>、高</w:t>
      </w:r>
      <w:r>
        <w:rPr>
          <w:rFonts w:eastAsia="仿宋_GB2312"/>
          <w:sz w:val="28"/>
          <w:szCs w:val="28"/>
        </w:rPr>
        <w:t xml:space="preserve">   D</w:t>
      </w:r>
      <w:r>
        <w:rPr>
          <w:rFonts w:eastAsia="仿宋_GB2312"/>
          <w:sz w:val="28"/>
          <w:szCs w:val="28"/>
        </w:rPr>
        <w:t>、低</w:t>
      </w:r>
    </w:p>
    <w:p w:rsidR="00F2120A" w:rsidRDefault="00F2120A" w:rsidP="00F2120A">
      <w:pPr>
        <w:spacing w:line="480" w:lineRule="exact"/>
        <w:rPr>
          <w:rFonts w:eastAsia="仿宋_GB2312"/>
          <w:sz w:val="28"/>
          <w:szCs w:val="28"/>
        </w:rPr>
      </w:pPr>
      <w:r>
        <w:rPr>
          <w:rFonts w:eastAsia="仿宋_GB2312"/>
          <w:sz w:val="28"/>
          <w:szCs w:val="28"/>
        </w:rPr>
        <w:t>28.</w:t>
      </w:r>
      <w:r>
        <w:rPr>
          <w:rFonts w:eastAsia="仿宋_GB2312"/>
          <w:sz w:val="28"/>
          <w:szCs w:val="28"/>
        </w:rPr>
        <w:t>汽油的理论燃烧温度为</w:t>
      </w:r>
      <w:r>
        <w:rPr>
          <w:rFonts w:eastAsia="仿宋_GB2312"/>
          <w:sz w:val="28"/>
          <w:szCs w:val="28"/>
        </w:rPr>
        <w:t>(D)℃</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w:t>
      </w:r>
      <w:r>
        <w:rPr>
          <w:rFonts w:eastAsia="仿宋_GB2312"/>
          <w:sz w:val="28"/>
          <w:szCs w:val="28"/>
        </w:rPr>
        <w:t>300    B</w:t>
      </w:r>
      <w:r>
        <w:rPr>
          <w:rFonts w:eastAsia="仿宋_GB2312"/>
          <w:sz w:val="28"/>
          <w:szCs w:val="28"/>
        </w:rPr>
        <w:t>、</w:t>
      </w:r>
      <w:r>
        <w:rPr>
          <w:rFonts w:eastAsia="仿宋_GB2312"/>
          <w:sz w:val="28"/>
          <w:szCs w:val="28"/>
        </w:rPr>
        <w:t>500    C</w:t>
      </w:r>
      <w:r>
        <w:rPr>
          <w:rFonts w:eastAsia="仿宋_GB2312"/>
          <w:sz w:val="28"/>
          <w:szCs w:val="28"/>
        </w:rPr>
        <w:t>、</w:t>
      </w:r>
      <w:r>
        <w:rPr>
          <w:rFonts w:eastAsia="仿宋_GB2312"/>
          <w:sz w:val="28"/>
          <w:szCs w:val="28"/>
        </w:rPr>
        <w:t>800     D</w:t>
      </w:r>
      <w:r>
        <w:rPr>
          <w:rFonts w:eastAsia="仿宋_GB2312"/>
          <w:sz w:val="28"/>
          <w:szCs w:val="28"/>
        </w:rPr>
        <w:t>、</w:t>
      </w:r>
      <w:r>
        <w:rPr>
          <w:rFonts w:eastAsia="仿宋_GB2312"/>
          <w:sz w:val="28"/>
          <w:szCs w:val="28"/>
        </w:rPr>
        <w:t>1200</w:t>
      </w:r>
    </w:p>
    <w:p w:rsidR="00F2120A" w:rsidRDefault="00F2120A" w:rsidP="00F2120A">
      <w:pPr>
        <w:spacing w:line="480" w:lineRule="exact"/>
        <w:rPr>
          <w:rFonts w:eastAsia="仿宋_GB2312"/>
          <w:sz w:val="28"/>
          <w:szCs w:val="28"/>
        </w:rPr>
      </w:pPr>
      <w:r>
        <w:rPr>
          <w:rFonts w:eastAsia="仿宋_GB2312"/>
          <w:sz w:val="28"/>
          <w:szCs w:val="28"/>
        </w:rPr>
        <w:t>29.</w:t>
      </w:r>
      <w:r>
        <w:rPr>
          <w:rFonts w:eastAsia="仿宋_GB2312"/>
          <w:sz w:val="28"/>
          <w:szCs w:val="28"/>
        </w:rPr>
        <w:t>在密闭或通风不良的场所发生火灾</w:t>
      </w:r>
      <w:r>
        <w:rPr>
          <w:rFonts w:eastAsia="仿宋_GB2312"/>
          <w:sz w:val="28"/>
          <w:szCs w:val="28"/>
        </w:rPr>
        <w:t>,</w:t>
      </w:r>
      <w:r>
        <w:rPr>
          <w:rFonts w:eastAsia="仿宋_GB2312"/>
          <w:sz w:val="28"/>
          <w:szCs w:val="28"/>
        </w:rPr>
        <w:t>燃烧速度</w:t>
      </w:r>
      <w:r>
        <w:rPr>
          <w:rFonts w:eastAsia="仿宋_GB2312"/>
          <w:sz w:val="28"/>
          <w:szCs w:val="28"/>
        </w:rPr>
        <w:t>(C)</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、不变</w:t>
      </w:r>
      <w:r>
        <w:rPr>
          <w:rFonts w:eastAsia="仿宋_GB2312"/>
          <w:sz w:val="28"/>
          <w:szCs w:val="28"/>
        </w:rPr>
        <w:t xml:space="preserve">   B</w:t>
      </w:r>
      <w:r>
        <w:rPr>
          <w:rFonts w:eastAsia="仿宋_GB2312"/>
          <w:sz w:val="28"/>
          <w:szCs w:val="28"/>
        </w:rPr>
        <w:t>、加快</w:t>
      </w:r>
      <w:r>
        <w:rPr>
          <w:rFonts w:eastAsia="仿宋_GB2312"/>
          <w:sz w:val="28"/>
          <w:szCs w:val="28"/>
        </w:rPr>
        <w:t xml:space="preserve">   C</w:t>
      </w:r>
      <w:r>
        <w:rPr>
          <w:rFonts w:eastAsia="仿宋_GB2312"/>
          <w:sz w:val="28"/>
          <w:szCs w:val="28"/>
        </w:rPr>
        <w:t>、减慢</w:t>
      </w:r>
      <w:r>
        <w:rPr>
          <w:rFonts w:eastAsia="仿宋_GB2312"/>
          <w:sz w:val="28"/>
          <w:szCs w:val="28"/>
        </w:rPr>
        <w:t xml:space="preserve">   D</w:t>
      </w:r>
      <w:r>
        <w:rPr>
          <w:rFonts w:eastAsia="仿宋_GB2312"/>
          <w:sz w:val="28"/>
          <w:szCs w:val="28"/>
        </w:rPr>
        <w:t>、先减慢后加快</w:t>
      </w:r>
    </w:p>
    <w:p w:rsidR="00F2120A" w:rsidRDefault="00F2120A" w:rsidP="00F2120A">
      <w:pPr>
        <w:spacing w:line="480" w:lineRule="exact"/>
        <w:rPr>
          <w:rFonts w:eastAsia="仿宋_GB2312"/>
          <w:sz w:val="28"/>
          <w:szCs w:val="28"/>
        </w:rPr>
      </w:pPr>
      <w:r>
        <w:rPr>
          <w:rFonts w:eastAsia="仿宋_GB2312"/>
          <w:sz w:val="28"/>
          <w:szCs w:val="28"/>
        </w:rPr>
        <w:t>30.</w:t>
      </w:r>
      <w:r>
        <w:rPr>
          <w:rFonts w:eastAsia="仿宋_GB2312"/>
          <w:sz w:val="28"/>
          <w:szCs w:val="28"/>
        </w:rPr>
        <w:t>燃烧是一种放热发光的</w:t>
      </w:r>
      <w:r>
        <w:rPr>
          <w:rFonts w:eastAsia="仿宋_GB2312"/>
          <w:sz w:val="28"/>
          <w:szCs w:val="28"/>
        </w:rPr>
        <w:t>(A)</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、化学反应</w:t>
      </w:r>
      <w:r>
        <w:rPr>
          <w:rFonts w:eastAsia="仿宋_GB2312"/>
          <w:sz w:val="28"/>
          <w:szCs w:val="28"/>
        </w:rPr>
        <w:t xml:space="preserve">  B</w:t>
      </w:r>
      <w:r>
        <w:rPr>
          <w:rFonts w:eastAsia="仿宋_GB2312"/>
          <w:sz w:val="28"/>
          <w:szCs w:val="28"/>
        </w:rPr>
        <w:t>、物理反应</w:t>
      </w:r>
      <w:r>
        <w:rPr>
          <w:rFonts w:eastAsia="仿宋_GB2312"/>
          <w:sz w:val="28"/>
          <w:szCs w:val="28"/>
        </w:rPr>
        <w:t xml:space="preserve">  C</w:t>
      </w:r>
      <w:r>
        <w:rPr>
          <w:rFonts w:eastAsia="仿宋_GB2312"/>
          <w:sz w:val="28"/>
          <w:szCs w:val="28"/>
        </w:rPr>
        <w:t>、光电反应</w:t>
      </w:r>
      <w:r>
        <w:rPr>
          <w:rFonts w:eastAsia="仿宋_GB2312"/>
          <w:sz w:val="28"/>
          <w:szCs w:val="28"/>
        </w:rPr>
        <w:t xml:space="preserve">  D</w:t>
      </w:r>
      <w:r>
        <w:rPr>
          <w:rFonts w:eastAsia="仿宋_GB2312"/>
          <w:sz w:val="28"/>
          <w:szCs w:val="28"/>
        </w:rPr>
        <w:t>、分解反应</w:t>
      </w:r>
    </w:p>
    <w:p w:rsidR="00F2120A" w:rsidRDefault="00F2120A" w:rsidP="00F2120A">
      <w:pPr>
        <w:spacing w:line="480" w:lineRule="exact"/>
        <w:rPr>
          <w:rFonts w:eastAsia="仿宋_GB2312"/>
          <w:sz w:val="28"/>
          <w:szCs w:val="28"/>
        </w:rPr>
      </w:pPr>
      <w:r>
        <w:rPr>
          <w:rFonts w:eastAsia="仿宋_GB2312" w:hint="eastAsia"/>
          <w:sz w:val="28"/>
          <w:szCs w:val="28"/>
        </w:rPr>
        <w:t>31</w:t>
      </w:r>
      <w:r>
        <w:rPr>
          <w:rFonts w:eastAsia="仿宋_GB2312"/>
          <w:sz w:val="28"/>
          <w:szCs w:val="28"/>
        </w:rPr>
        <w:t>.</w:t>
      </w:r>
      <w:r>
        <w:rPr>
          <w:rFonts w:eastAsia="仿宋_GB2312"/>
          <w:sz w:val="28"/>
          <w:szCs w:val="28"/>
        </w:rPr>
        <w:t>《机关、团体、企业、事业单位消防安全管理规定》要求，单位应当多久至少组织一次防火检查？（</w:t>
      </w:r>
      <w:r>
        <w:rPr>
          <w:rFonts w:eastAsia="仿宋_GB2312"/>
          <w:sz w:val="28"/>
          <w:szCs w:val="28"/>
        </w:rPr>
        <w:t xml:space="preserve"> C </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 xml:space="preserve">A. </w:t>
      </w:r>
      <w:r>
        <w:rPr>
          <w:rFonts w:eastAsia="仿宋_GB2312"/>
          <w:sz w:val="28"/>
          <w:szCs w:val="28"/>
        </w:rPr>
        <w:t>每日</w:t>
      </w:r>
    </w:p>
    <w:p w:rsidR="00F2120A" w:rsidRDefault="00F2120A" w:rsidP="00F2120A">
      <w:pPr>
        <w:spacing w:line="480" w:lineRule="exact"/>
        <w:rPr>
          <w:rFonts w:eastAsia="仿宋_GB2312"/>
          <w:sz w:val="28"/>
          <w:szCs w:val="28"/>
        </w:rPr>
      </w:pPr>
      <w:r>
        <w:rPr>
          <w:rFonts w:eastAsia="仿宋_GB2312"/>
          <w:sz w:val="28"/>
          <w:szCs w:val="28"/>
        </w:rPr>
        <w:t xml:space="preserve">B. </w:t>
      </w:r>
      <w:r>
        <w:rPr>
          <w:rFonts w:eastAsia="仿宋_GB2312"/>
          <w:sz w:val="28"/>
          <w:szCs w:val="28"/>
        </w:rPr>
        <w:t>每周</w:t>
      </w:r>
    </w:p>
    <w:p w:rsidR="00F2120A" w:rsidRDefault="00F2120A" w:rsidP="00F2120A">
      <w:pPr>
        <w:spacing w:line="480" w:lineRule="exact"/>
        <w:rPr>
          <w:rFonts w:eastAsia="仿宋_GB2312"/>
          <w:sz w:val="28"/>
          <w:szCs w:val="28"/>
        </w:rPr>
      </w:pPr>
      <w:r>
        <w:rPr>
          <w:rFonts w:eastAsia="仿宋_GB2312"/>
          <w:sz w:val="28"/>
          <w:szCs w:val="28"/>
        </w:rPr>
        <w:t xml:space="preserve">C. </w:t>
      </w:r>
      <w:r>
        <w:rPr>
          <w:rFonts w:eastAsia="仿宋_GB2312"/>
          <w:sz w:val="28"/>
          <w:szCs w:val="28"/>
        </w:rPr>
        <w:t>每月</w:t>
      </w:r>
    </w:p>
    <w:p w:rsidR="00F2120A" w:rsidRDefault="00F2120A" w:rsidP="00F2120A">
      <w:pPr>
        <w:spacing w:line="480" w:lineRule="exact"/>
        <w:rPr>
          <w:rFonts w:eastAsia="仿宋_GB2312"/>
          <w:sz w:val="28"/>
          <w:szCs w:val="28"/>
        </w:rPr>
      </w:pPr>
      <w:r>
        <w:rPr>
          <w:rFonts w:eastAsia="仿宋_GB2312"/>
          <w:sz w:val="28"/>
          <w:szCs w:val="28"/>
        </w:rPr>
        <w:t xml:space="preserve">D. </w:t>
      </w:r>
      <w:r>
        <w:rPr>
          <w:rFonts w:eastAsia="仿宋_GB2312"/>
          <w:sz w:val="28"/>
          <w:szCs w:val="28"/>
        </w:rPr>
        <w:t>每年</w:t>
      </w:r>
    </w:p>
    <w:p w:rsidR="00F2120A" w:rsidRDefault="00F2120A" w:rsidP="00F2120A">
      <w:pPr>
        <w:spacing w:line="480" w:lineRule="exact"/>
        <w:rPr>
          <w:rFonts w:eastAsia="仿宋_GB2312"/>
          <w:sz w:val="28"/>
          <w:szCs w:val="28"/>
        </w:rPr>
      </w:pPr>
      <w:r>
        <w:rPr>
          <w:rFonts w:eastAsia="仿宋_GB2312" w:hint="eastAsia"/>
          <w:sz w:val="28"/>
          <w:szCs w:val="28"/>
        </w:rPr>
        <w:t>32</w:t>
      </w:r>
      <w:r>
        <w:rPr>
          <w:rFonts w:eastAsia="仿宋_GB2312"/>
          <w:sz w:val="28"/>
          <w:szCs w:val="28"/>
        </w:rPr>
        <w:t>.</w:t>
      </w:r>
      <w:r>
        <w:rPr>
          <w:rFonts w:eastAsia="仿宋_GB2312"/>
          <w:sz w:val="28"/>
          <w:szCs w:val="28"/>
        </w:rPr>
        <w:t>《机关、团体、企业、事业单位消防安全管理规定》要求，单位应当多长时间至少进行一次防火巡查？（</w:t>
      </w:r>
      <w:r>
        <w:rPr>
          <w:rFonts w:eastAsia="仿宋_GB2312"/>
          <w:sz w:val="28"/>
          <w:szCs w:val="28"/>
        </w:rPr>
        <w:t xml:space="preserve"> A </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 xml:space="preserve">A. </w:t>
      </w:r>
      <w:r>
        <w:rPr>
          <w:rFonts w:eastAsia="仿宋_GB2312"/>
          <w:sz w:val="28"/>
          <w:szCs w:val="28"/>
        </w:rPr>
        <w:t>每日</w:t>
      </w:r>
    </w:p>
    <w:p w:rsidR="00F2120A" w:rsidRDefault="00F2120A" w:rsidP="00F2120A">
      <w:pPr>
        <w:spacing w:line="480" w:lineRule="exact"/>
        <w:rPr>
          <w:rFonts w:eastAsia="仿宋_GB2312"/>
          <w:sz w:val="28"/>
          <w:szCs w:val="28"/>
        </w:rPr>
      </w:pPr>
      <w:r>
        <w:rPr>
          <w:rFonts w:eastAsia="仿宋_GB2312"/>
          <w:sz w:val="28"/>
          <w:szCs w:val="28"/>
        </w:rPr>
        <w:t xml:space="preserve">B. </w:t>
      </w:r>
      <w:r>
        <w:rPr>
          <w:rFonts w:eastAsia="仿宋_GB2312"/>
          <w:sz w:val="28"/>
          <w:szCs w:val="28"/>
        </w:rPr>
        <w:t>每周</w:t>
      </w:r>
    </w:p>
    <w:p w:rsidR="00F2120A" w:rsidRDefault="00F2120A" w:rsidP="00F2120A">
      <w:pPr>
        <w:spacing w:line="480" w:lineRule="exact"/>
        <w:rPr>
          <w:rFonts w:eastAsia="仿宋_GB2312"/>
          <w:sz w:val="28"/>
          <w:szCs w:val="28"/>
        </w:rPr>
      </w:pPr>
      <w:r>
        <w:rPr>
          <w:rFonts w:eastAsia="仿宋_GB2312"/>
          <w:sz w:val="28"/>
          <w:szCs w:val="28"/>
        </w:rPr>
        <w:t xml:space="preserve">C. </w:t>
      </w:r>
      <w:r>
        <w:rPr>
          <w:rFonts w:eastAsia="仿宋_GB2312"/>
          <w:sz w:val="28"/>
          <w:szCs w:val="28"/>
        </w:rPr>
        <w:t>每月</w:t>
      </w:r>
    </w:p>
    <w:p w:rsidR="00F2120A" w:rsidRDefault="00F2120A" w:rsidP="00F2120A">
      <w:pPr>
        <w:spacing w:line="480" w:lineRule="exact"/>
        <w:rPr>
          <w:rFonts w:eastAsia="仿宋_GB2312"/>
          <w:sz w:val="28"/>
          <w:szCs w:val="28"/>
        </w:rPr>
      </w:pPr>
      <w:r>
        <w:rPr>
          <w:rFonts w:eastAsia="仿宋_GB2312"/>
          <w:sz w:val="28"/>
          <w:szCs w:val="28"/>
        </w:rPr>
        <w:t xml:space="preserve">D. </w:t>
      </w:r>
      <w:r>
        <w:rPr>
          <w:rFonts w:eastAsia="仿宋_GB2312"/>
          <w:sz w:val="28"/>
          <w:szCs w:val="28"/>
        </w:rPr>
        <w:t>每年</w:t>
      </w:r>
    </w:p>
    <w:p w:rsidR="00F2120A" w:rsidRDefault="00F2120A" w:rsidP="00F2120A">
      <w:pPr>
        <w:spacing w:line="480" w:lineRule="exact"/>
        <w:rPr>
          <w:rFonts w:eastAsia="仿宋_GB2312"/>
          <w:sz w:val="28"/>
          <w:szCs w:val="28"/>
        </w:rPr>
      </w:pPr>
      <w:r>
        <w:rPr>
          <w:rFonts w:eastAsia="仿宋_GB2312" w:hint="eastAsia"/>
          <w:sz w:val="28"/>
          <w:szCs w:val="28"/>
        </w:rPr>
        <w:lastRenderedPageBreak/>
        <w:t>33</w:t>
      </w:r>
      <w:r>
        <w:rPr>
          <w:rFonts w:eastAsia="仿宋_GB2312"/>
          <w:sz w:val="28"/>
          <w:szCs w:val="28"/>
        </w:rPr>
        <w:t>.</w:t>
      </w:r>
      <w:r>
        <w:rPr>
          <w:rFonts w:eastAsia="仿宋_GB2312"/>
          <w:sz w:val="28"/>
          <w:szCs w:val="28"/>
        </w:rPr>
        <w:t>被委托乡镇街道执法人员接到占用、堵塞、封闭疏散通道、安全出口或者其他妨碍安全疏散行为的举报、投诉，应当在（</w:t>
      </w:r>
      <w:r>
        <w:rPr>
          <w:rFonts w:eastAsia="仿宋_GB2312"/>
          <w:sz w:val="28"/>
          <w:szCs w:val="28"/>
        </w:rPr>
        <w:t>B</w:t>
      </w:r>
      <w:r>
        <w:rPr>
          <w:rFonts w:eastAsia="仿宋_GB2312"/>
          <w:sz w:val="28"/>
          <w:szCs w:val="28"/>
        </w:rPr>
        <w:t>）内进行核查。</w:t>
      </w:r>
    </w:p>
    <w:p w:rsidR="00F2120A" w:rsidRDefault="00F2120A" w:rsidP="00F2120A">
      <w:pPr>
        <w:spacing w:line="480" w:lineRule="exact"/>
        <w:rPr>
          <w:rFonts w:eastAsia="仿宋_GB2312"/>
          <w:sz w:val="28"/>
          <w:szCs w:val="28"/>
        </w:rPr>
      </w:pPr>
      <w:r>
        <w:rPr>
          <w:rFonts w:eastAsia="仿宋_GB2312"/>
          <w:sz w:val="28"/>
          <w:szCs w:val="28"/>
        </w:rPr>
        <w:t>A.12</w:t>
      </w:r>
      <w:r>
        <w:rPr>
          <w:rFonts w:eastAsia="仿宋_GB2312"/>
          <w:sz w:val="28"/>
          <w:szCs w:val="28"/>
        </w:rPr>
        <w:t>小时</w:t>
      </w:r>
      <w:r>
        <w:rPr>
          <w:rFonts w:eastAsia="仿宋_GB2312"/>
          <w:sz w:val="28"/>
          <w:szCs w:val="28"/>
        </w:rPr>
        <w:t xml:space="preserve">                   B.24</w:t>
      </w:r>
      <w:r>
        <w:rPr>
          <w:rFonts w:eastAsia="仿宋_GB2312"/>
          <w:sz w:val="28"/>
          <w:szCs w:val="28"/>
        </w:rPr>
        <w:t>小时</w:t>
      </w:r>
    </w:p>
    <w:p w:rsidR="00F2120A" w:rsidRDefault="00F2120A" w:rsidP="00F2120A">
      <w:pPr>
        <w:spacing w:line="480" w:lineRule="exact"/>
        <w:rPr>
          <w:rFonts w:eastAsia="仿宋_GB2312"/>
          <w:sz w:val="28"/>
          <w:szCs w:val="28"/>
        </w:rPr>
      </w:pPr>
      <w:r>
        <w:rPr>
          <w:rFonts w:eastAsia="仿宋_GB2312"/>
          <w:sz w:val="28"/>
          <w:szCs w:val="28"/>
        </w:rPr>
        <w:t>C.3</w:t>
      </w:r>
      <w:r>
        <w:rPr>
          <w:rFonts w:eastAsia="仿宋_GB2312"/>
          <w:sz w:val="28"/>
          <w:szCs w:val="28"/>
        </w:rPr>
        <w:t>个工作日</w:t>
      </w:r>
      <w:r>
        <w:rPr>
          <w:rFonts w:eastAsia="仿宋_GB2312"/>
          <w:sz w:val="28"/>
          <w:szCs w:val="28"/>
        </w:rPr>
        <w:t xml:space="preserve">                D.5</w:t>
      </w:r>
      <w:r>
        <w:rPr>
          <w:rFonts w:eastAsia="仿宋_GB2312"/>
          <w:sz w:val="28"/>
          <w:szCs w:val="28"/>
        </w:rPr>
        <w:t>个工作日</w:t>
      </w:r>
    </w:p>
    <w:p w:rsidR="00F2120A" w:rsidRDefault="00F2120A" w:rsidP="00F2120A">
      <w:pPr>
        <w:spacing w:line="480" w:lineRule="exact"/>
        <w:rPr>
          <w:rFonts w:eastAsia="仿宋_GB2312"/>
          <w:sz w:val="28"/>
          <w:szCs w:val="28"/>
        </w:rPr>
      </w:pPr>
      <w:r>
        <w:rPr>
          <w:rFonts w:eastAsia="仿宋_GB2312" w:hint="eastAsia"/>
          <w:sz w:val="28"/>
          <w:szCs w:val="28"/>
        </w:rPr>
        <w:t>34</w:t>
      </w:r>
      <w:r>
        <w:rPr>
          <w:rFonts w:eastAsia="仿宋_GB2312"/>
          <w:sz w:val="28"/>
          <w:szCs w:val="28"/>
        </w:rPr>
        <w:t>.</w:t>
      </w:r>
      <w:r>
        <w:rPr>
          <w:rFonts w:eastAsia="仿宋_GB2312"/>
          <w:sz w:val="28"/>
          <w:szCs w:val="28"/>
        </w:rPr>
        <w:t>根据《浙江省消防条例》的规定，每年（</w:t>
      </w:r>
      <w:r>
        <w:rPr>
          <w:rFonts w:eastAsia="仿宋_GB2312"/>
          <w:sz w:val="28"/>
          <w:szCs w:val="28"/>
        </w:rPr>
        <w:t>C</w:t>
      </w:r>
      <w:r>
        <w:rPr>
          <w:rFonts w:eastAsia="仿宋_GB2312"/>
          <w:sz w:val="28"/>
          <w:szCs w:val="28"/>
        </w:rPr>
        <w:t>）月为全省消防安全宣传月。</w:t>
      </w:r>
    </w:p>
    <w:p w:rsidR="00F2120A" w:rsidRDefault="00F2120A" w:rsidP="00F2120A">
      <w:pPr>
        <w:spacing w:line="480" w:lineRule="exact"/>
        <w:rPr>
          <w:rFonts w:eastAsia="仿宋_GB2312"/>
          <w:sz w:val="28"/>
          <w:szCs w:val="28"/>
        </w:rPr>
      </w:pPr>
      <w:r>
        <w:rPr>
          <w:rFonts w:eastAsia="仿宋_GB2312"/>
          <w:sz w:val="28"/>
          <w:szCs w:val="28"/>
        </w:rPr>
        <w:t>A. 9    B. 10    C. 11    D.12</w:t>
      </w:r>
    </w:p>
    <w:p w:rsidR="00F2120A" w:rsidRDefault="00F2120A" w:rsidP="00F2120A">
      <w:pPr>
        <w:spacing w:line="480" w:lineRule="exact"/>
        <w:rPr>
          <w:rFonts w:eastAsia="仿宋_GB2312" w:hint="eastAsia"/>
          <w:sz w:val="28"/>
          <w:szCs w:val="28"/>
        </w:rPr>
      </w:pPr>
      <w:r>
        <w:rPr>
          <w:rFonts w:eastAsia="仿宋_GB2312" w:hint="eastAsia"/>
          <w:sz w:val="28"/>
          <w:szCs w:val="28"/>
        </w:rPr>
        <w:t>35</w:t>
      </w:r>
      <w:r>
        <w:rPr>
          <w:rFonts w:eastAsia="仿宋_GB2312"/>
          <w:sz w:val="28"/>
          <w:szCs w:val="28"/>
        </w:rPr>
        <w:t>.</w:t>
      </w:r>
      <w:r>
        <w:rPr>
          <w:rFonts w:eastAsia="仿宋_GB2312"/>
          <w:sz w:val="28"/>
          <w:szCs w:val="28"/>
        </w:rPr>
        <w:t>举办大型群众性活动，承办单位应当依法向（</w:t>
      </w:r>
      <w:r>
        <w:rPr>
          <w:rFonts w:eastAsia="仿宋_GB2312"/>
          <w:sz w:val="28"/>
          <w:szCs w:val="28"/>
        </w:rPr>
        <w:t xml:space="preserve"> D </w:t>
      </w:r>
      <w:r>
        <w:rPr>
          <w:rFonts w:eastAsia="仿宋_GB2312"/>
          <w:sz w:val="28"/>
          <w:szCs w:val="28"/>
        </w:rPr>
        <w:t>）申请安全许可。</w:t>
      </w:r>
    </w:p>
    <w:p w:rsidR="00F2120A" w:rsidRDefault="00F2120A" w:rsidP="00F2120A">
      <w:pPr>
        <w:spacing w:line="480" w:lineRule="exact"/>
        <w:rPr>
          <w:rFonts w:eastAsia="仿宋_GB2312" w:hint="eastAsia"/>
          <w:sz w:val="28"/>
          <w:szCs w:val="28"/>
        </w:rPr>
      </w:pPr>
      <w:r>
        <w:rPr>
          <w:rFonts w:eastAsia="仿宋_GB2312"/>
          <w:sz w:val="28"/>
          <w:szCs w:val="28"/>
        </w:rPr>
        <w:t>A.</w:t>
      </w:r>
      <w:r>
        <w:rPr>
          <w:rFonts w:eastAsia="仿宋_GB2312"/>
          <w:sz w:val="28"/>
          <w:szCs w:val="28"/>
        </w:rPr>
        <w:t>消防机构</w:t>
      </w:r>
      <w:r>
        <w:rPr>
          <w:rFonts w:eastAsia="仿宋_GB2312"/>
          <w:sz w:val="28"/>
          <w:szCs w:val="28"/>
        </w:rPr>
        <w:t xml:space="preserve">                    B. </w:t>
      </w:r>
      <w:r>
        <w:rPr>
          <w:rFonts w:eastAsia="仿宋_GB2312"/>
          <w:sz w:val="28"/>
          <w:szCs w:val="28"/>
        </w:rPr>
        <w:t>所在地人民政府</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商业主管部门</w:t>
      </w:r>
      <w:r>
        <w:rPr>
          <w:rFonts w:eastAsia="仿宋_GB2312"/>
          <w:sz w:val="28"/>
          <w:szCs w:val="28"/>
        </w:rPr>
        <w:t xml:space="preserve">                D. </w:t>
      </w:r>
      <w:r>
        <w:rPr>
          <w:rFonts w:eastAsia="仿宋_GB2312"/>
          <w:sz w:val="28"/>
          <w:szCs w:val="28"/>
        </w:rPr>
        <w:t>所在地公安机关</w:t>
      </w:r>
    </w:p>
    <w:p w:rsidR="00F2120A" w:rsidRDefault="00F2120A" w:rsidP="00F2120A">
      <w:pPr>
        <w:spacing w:line="480" w:lineRule="exact"/>
        <w:rPr>
          <w:rFonts w:eastAsia="仿宋_GB2312"/>
          <w:sz w:val="28"/>
          <w:szCs w:val="28"/>
        </w:rPr>
      </w:pPr>
      <w:r>
        <w:rPr>
          <w:rFonts w:eastAsia="仿宋_GB2312" w:hint="eastAsia"/>
          <w:sz w:val="28"/>
          <w:szCs w:val="28"/>
        </w:rPr>
        <w:t>36</w:t>
      </w:r>
      <w:r>
        <w:rPr>
          <w:rFonts w:eastAsia="仿宋_GB2312"/>
          <w:sz w:val="28"/>
          <w:szCs w:val="28"/>
        </w:rPr>
        <w:t>.</w:t>
      </w:r>
      <w:r>
        <w:rPr>
          <w:rFonts w:eastAsia="仿宋_GB2312"/>
          <w:sz w:val="28"/>
          <w:szCs w:val="28"/>
        </w:rPr>
        <w:t>对建筑、场所的合法性进行检查时，其中对（</w:t>
      </w:r>
      <w:r>
        <w:rPr>
          <w:rFonts w:eastAsia="仿宋_GB2312"/>
          <w:sz w:val="28"/>
          <w:szCs w:val="28"/>
        </w:rPr>
        <w:t>B</w:t>
      </w:r>
      <w:r>
        <w:rPr>
          <w:rFonts w:eastAsia="仿宋_GB2312"/>
          <w:sz w:val="28"/>
          <w:szCs w:val="28"/>
        </w:rPr>
        <w:t>），还应当检查投入使用、营业前消防安全检查合格证（意见书）。</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公共娱乐场所</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公众聚集场所</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人员密集场所</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机关、团体、企业、事业单位</w:t>
      </w:r>
    </w:p>
    <w:p w:rsidR="00F2120A" w:rsidRDefault="00F2120A" w:rsidP="00F2120A">
      <w:pPr>
        <w:spacing w:line="480" w:lineRule="exact"/>
        <w:rPr>
          <w:rFonts w:eastAsia="仿宋_GB2312"/>
          <w:sz w:val="28"/>
          <w:szCs w:val="28"/>
        </w:rPr>
      </w:pPr>
      <w:r>
        <w:rPr>
          <w:rFonts w:eastAsia="仿宋_GB2312" w:hint="eastAsia"/>
          <w:sz w:val="28"/>
          <w:szCs w:val="28"/>
        </w:rPr>
        <w:t>37</w:t>
      </w:r>
      <w:r>
        <w:rPr>
          <w:rFonts w:eastAsia="仿宋_GB2312"/>
          <w:sz w:val="28"/>
          <w:szCs w:val="28"/>
        </w:rPr>
        <w:t>.</w:t>
      </w:r>
      <w:r>
        <w:rPr>
          <w:rFonts w:eastAsia="仿宋_GB2312"/>
          <w:sz w:val="28"/>
          <w:szCs w:val="28"/>
        </w:rPr>
        <w:t>对公众聚集场所开展防火巡查情况的检查，需要查看该场所在营业期间是否（</w:t>
      </w:r>
      <w:r>
        <w:rPr>
          <w:rFonts w:eastAsia="仿宋_GB2312"/>
          <w:sz w:val="28"/>
          <w:szCs w:val="28"/>
        </w:rPr>
        <w:t>A</w:t>
      </w:r>
      <w:r>
        <w:rPr>
          <w:rFonts w:eastAsia="仿宋_GB2312"/>
          <w:sz w:val="28"/>
          <w:szCs w:val="28"/>
        </w:rPr>
        <w:t>）开展一次防火巡查。</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每二小时</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每日</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每月</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不定时</w:t>
      </w:r>
    </w:p>
    <w:p w:rsidR="00F2120A" w:rsidRDefault="00F2120A" w:rsidP="00F2120A">
      <w:pPr>
        <w:spacing w:line="480" w:lineRule="exact"/>
        <w:rPr>
          <w:rFonts w:eastAsia="仿宋_GB2312"/>
          <w:sz w:val="28"/>
          <w:szCs w:val="28"/>
        </w:rPr>
      </w:pPr>
      <w:r>
        <w:rPr>
          <w:rFonts w:eastAsia="仿宋_GB2312" w:hint="eastAsia"/>
          <w:sz w:val="28"/>
          <w:szCs w:val="28"/>
        </w:rPr>
        <w:t>38</w:t>
      </w:r>
      <w:r>
        <w:rPr>
          <w:rFonts w:eastAsia="仿宋_GB2312"/>
          <w:sz w:val="28"/>
          <w:szCs w:val="28"/>
        </w:rPr>
        <w:t>.</w:t>
      </w:r>
      <w:r>
        <w:rPr>
          <w:rFonts w:eastAsia="仿宋_GB2312"/>
          <w:sz w:val="28"/>
          <w:szCs w:val="28"/>
        </w:rPr>
        <w:t>下列不属于</w:t>
      </w:r>
      <w:r>
        <w:rPr>
          <w:rFonts w:eastAsia="仿宋_GB2312"/>
          <w:sz w:val="28"/>
          <w:szCs w:val="28"/>
        </w:rPr>
        <w:t>“</w:t>
      </w:r>
      <w:r>
        <w:rPr>
          <w:rFonts w:eastAsia="仿宋_GB2312"/>
          <w:sz w:val="28"/>
          <w:szCs w:val="28"/>
        </w:rPr>
        <w:t>三合一</w:t>
      </w:r>
      <w:r>
        <w:rPr>
          <w:rFonts w:eastAsia="仿宋_GB2312"/>
          <w:sz w:val="28"/>
          <w:szCs w:val="28"/>
        </w:rPr>
        <w:t>”</w:t>
      </w:r>
      <w:r>
        <w:rPr>
          <w:rFonts w:eastAsia="仿宋_GB2312"/>
          <w:sz w:val="28"/>
          <w:szCs w:val="28"/>
        </w:rPr>
        <w:t>场所的有（</w:t>
      </w:r>
      <w:r>
        <w:rPr>
          <w:rFonts w:eastAsia="仿宋_GB2312"/>
          <w:sz w:val="28"/>
          <w:szCs w:val="28"/>
        </w:rPr>
        <w:t>C</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一层仓库，夹层住人</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一楼超市，局部住人</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一楼超市，夹层做仓库</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一楼生产，局部住人</w:t>
      </w:r>
    </w:p>
    <w:p w:rsidR="00F2120A" w:rsidRDefault="00F2120A" w:rsidP="00F2120A">
      <w:pPr>
        <w:spacing w:line="480" w:lineRule="exact"/>
        <w:rPr>
          <w:rFonts w:eastAsia="仿宋_GB2312"/>
          <w:sz w:val="28"/>
          <w:szCs w:val="28"/>
        </w:rPr>
      </w:pPr>
      <w:r>
        <w:rPr>
          <w:rFonts w:eastAsia="仿宋_GB2312" w:hint="eastAsia"/>
          <w:sz w:val="28"/>
          <w:szCs w:val="28"/>
        </w:rPr>
        <w:t>39</w:t>
      </w:r>
      <w:r>
        <w:rPr>
          <w:rFonts w:eastAsia="仿宋_GB2312"/>
          <w:sz w:val="28"/>
          <w:szCs w:val="28"/>
        </w:rPr>
        <w:t>.</w:t>
      </w:r>
      <w:r>
        <w:rPr>
          <w:rFonts w:eastAsia="仿宋_GB2312"/>
          <w:sz w:val="28"/>
          <w:szCs w:val="28"/>
        </w:rPr>
        <w:t>消防控制室值班人员接到报警信号后，应迅速到达报警点确认。</w:t>
      </w:r>
      <w:r>
        <w:rPr>
          <w:rFonts w:eastAsia="仿宋_GB2312"/>
          <w:sz w:val="28"/>
          <w:szCs w:val="28"/>
        </w:rPr>
        <w:lastRenderedPageBreak/>
        <w:t>如未发生火情，应查明（</w:t>
      </w:r>
      <w:r>
        <w:rPr>
          <w:rFonts w:eastAsia="仿宋_GB2312"/>
          <w:sz w:val="28"/>
          <w:szCs w:val="28"/>
        </w:rPr>
        <w:t>D</w:t>
      </w:r>
      <w:r>
        <w:rPr>
          <w:rFonts w:eastAsia="仿宋_GB2312"/>
          <w:sz w:val="28"/>
          <w:szCs w:val="28"/>
        </w:rPr>
        <w:t>），采取相应措施，并认真做好记录。</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故障原因</w:t>
      </w:r>
      <w:r>
        <w:rPr>
          <w:rFonts w:eastAsia="仿宋_GB2312"/>
          <w:sz w:val="28"/>
          <w:szCs w:val="28"/>
        </w:rPr>
        <w:t xml:space="preserve">   B.</w:t>
      </w:r>
      <w:r>
        <w:rPr>
          <w:rFonts w:eastAsia="仿宋_GB2312"/>
          <w:sz w:val="28"/>
          <w:szCs w:val="28"/>
        </w:rPr>
        <w:t>周围情况</w:t>
      </w:r>
      <w:r>
        <w:rPr>
          <w:rFonts w:eastAsia="仿宋_GB2312"/>
          <w:sz w:val="28"/>
          <w:szCs w:val="28"/>
        </w:rPr>
        <w:t xml:space="preserve">   C.</w:t>
      </w:r>
      <w:r>
        <w:rPr>
          <w:rFonts w:eastAsia="仿宋_GB2312"/>
          <w:sz w:val="28"/>
          <w:szCs w:val="28"/>
        </w:rPr>
        <w:t>报警人员</w:t>
      </w:r>
      <w:r>
        <w:rPr>
          <w:rFonts w:eastAsia="仿宋_GB2312"/>
          <w:sz w:val="28"/>
          <w:szCs w:val="28"/>
        </w:rPr>
        <w:t xml:space="preserve">   D.</w:t>
      </w:r>
      <w:r>
        <w:rPr>
          <w:rFonts w:eastAsia="仿宋_GB2312"/>
          <w:sz w:val="28"/>
          <w:szCs w:val="28"/>
        </w:rPr>
        <w:t>报警原因</w:t>
      </w:r>
    </w:p>
    <w:p w:rsidR="00F2120A" w:rsidRDefault="00F2120A" w:rsidP="00F2120A">
      <w:pPr>
        <w:spacing w:line="480" w:lineRule="exact"/>
        <w:rPr>
          <w:rFonts w:eastAsia="仿宋_GB2312"/>
          <w:sz w:val="28"/>
          <w:szCs w:val="28"/>
        </w:rPr>
      </w:pPr>
      <w:r>
        <w:rPr>
          <w:rFonts w:eastAsia="仿宋_GB2312" w:hint="eastAsia"/>
          <w:sz w:val="28"/>
          <w:szCs w:val="28"/>
        </w:rPr>
        <w:t>40</w:t>
      </w:r>
      <w:r>
        <w:rPr>
          <w:rFonts w:eastAsia="仿宋_GB2312"/>
          <w:sz w:val="28"/>
          <w:szCs w:val="28"/>
        </w:rPr>
        <w:t>.</w:t>
      </w:r>
      <w:r>
        <w:rPr>
          <w:rFonts w:eastAsia="仿宋_GB2312"/>
          <w:sz w:val="28"/>
          <w:szCs w:val="28"/>
        </w:rPr>
        <w:t>下列各项不属于建筑消防设施的是（</w:t>
      </w:r>
      <w:r>
        <w:rPr>
          <w:rFonts w:eastAsia="仿宋_GB2312"/>
          <w:sz w:val="28"/>
          <w:szCs w:val="28"/>
        </w:rPr>
        <w:t>D</w:t>
      </w:r>
      <w:r>
        <w:rPr>
          <w:rFonts w:eastAsia="仿宋_GB2312"/>
          <w:sz w:val="28"/>
          <w:szCs w:val="28"/>
        </w:rPr>
        <w:t>）。</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火灾报警系统</w:t>
      </w:r>
      <w:r>
        <w:rPr>
          <w:rFonts w:eastAsia="仿宋_GB2312"/>
          <w:sz w:val="28"/>
          <w:szCs w:val="28"/>
        </w:rPr>
        <w:t xml:space="preserve">        B.</w:t>
      </w:r>
      <w:r>
        <w:rPr>
          <w:rFonts w:eastAsia="仿宋_GB2312"/>
          <w:sz w:val="28"/>
          <w:szCs w:val="28"/>
        </w:rPr>
        <w:t>疏散指示标志</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机械防排烟系统</w:t>
      </w:r>
      <w:r>
        <w:rPr>
          <w:rFonts w:eastAsia="仿宋_GB2312"/>
          <w:sz w:val="28"/>
          <w:szCs w:val="28"/>
        </w:rPr>
        <w:t xml:space="preserve">      D.</w:t>
      </w:r>
      <w:r>
        <w:rPr>
          <w:rFonts w:eastAsia="仿宋_GB2312"/>
          <w:sz w:val="28"/>
          <w:szCs w:val="28"/>
        </w:rPr>
        <w:t>普通电梯</w:t>
      </w:r>
    </w:p>
    <w:p w:rsidR="00F2120A" w:rsidRDefault="00F2120A" w:rsidP="00F2120A">
      <w:pPr>
        <w:spacing w:line="480" w:lineRule="exact"/>
        <w:rPr>
          <w:rFonts w:eastAsia="仿宋_GB2312"/>
          <w:sz w:val="28"/>
          <w:szCs w:val="28"/>
        </w:rPr>
      </w:pPr>
      <w:r>
        <w:rPr>
          <w:rFonts w:eastAsia="仿宋_GB2312" w:hint="eastAsia"/>
          <w:sz w:val="28"/>
          <w:szCs w:val="28"/>
        </w:rPr>
        <w:t>41</w:t>
      </w:r>
      <w:r>
        <w:rPr>
          <w:rFonts w:eastAsia="仿宋_GB2312"/>
          <w:sz w:val="28"/>
          <w:szCs w:val="28"/>
        </w:rPr>
        <w:t>.</w:t>
      </w:r>
      <w:r>
        <w:rPr>
          <w:rFonts w:eastAsia="仿宋_GB2312"/>
          <w:sz w:val="28"/>
          <w:szCs w:val="28"/>
        </w:rPr>
        <w:t>干粉灭火器满五年或每次再充装前，及以后每隔（</w:t>
      </w:r>
      <w:r>
        <w:rPr>
          <w:rFonts w:eastAsia="仿宋_GB2312"/>
          <w:sz w:val="28"/>
          <w:szCs w:val="28"/>
        </w:rPr>
        <w:t>B</w:t>
      </w:r>
      <w:r>
        <w:rPr>
          <w:rFonts w:eastAsia="仿宋_GB2312"/>
          <w:sz w:val="28"/>
          <w:szCs w:val="28"/>
        </w:rPr>
        <w:t>）应进行水压试验，合格的方可使用。</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A.1</w:t>
      </w:r>
      <w:r>
        <w:rPr>
          <w:rFonts w:eastAsia="仿宋_GB2312"/>
          <w:sz w:val="28"/>
          <w:szCs w:val="28"/>
        </w:rPr>
        <w:t>年</w:t>
      </w:r>
      <w:r>
        <w:rPr>
          <w:rFonts w:eastAsia="仿宋_GB2312"/>
          <w:sz w:val="28"/>
          <w:szCs w:val="28"/>
        </w:rPr>
        <w:t xml:space="preserve">     B.2</w:t>
      </w:r>
      <w:r>
        <w:rPr>
          <w:rFonts w:eastAsia="仿宋_GB2312"/>
          <w:sz w:val="28"/>
          <w:szCs w:val="28"/>
        </w:rPr>
        <w:t>年</w:t>
      </w:r>
      <w:r>
        <w:rPr>
          <w:rFonts w:eastAsia="仿宋_GB2312"/>
          <w:sz w:val="28"/>
          <w:szCs w:val="28"/>
        </w:rPr>
        <w:t xml:space="preserve">     C.3 </w:t>
      </w:r>
      <w:r>
        <w:rPr>
          <w:rFonts w:eastAsia="仿宋_GB2312"/>
          <w:sz w:val="28"/>
          <w:szCs w:val="28"/>
        </w:rPr>
        <w:t>年</w:t>
      </w:r>
      <w:r>
        <w:rPr>
          <w:rFonts w:eastAsia="仿宋_GB2312"/>
          <w:sz w:val="28"/>
          <w:szCs w:val="28"/>
        </w:rPr>
        <w:t xml:space="preserve">     D.4</w:t>
      </w:r>
      <w:r>
        <w:rPr>
          <w:rFonts w:eastAsia="仿宋_GB2312"/>
          <w:sz w:val="28"/>
          <w:szCs w:val="28"/>
        </w:rPr>
        <w:t>年</w:t>
      </w:r>
    </w:p>
    <w:p w:rsidR="00F2120A" w:rsidRDefault="00F2120A" w:rsidP="00F2120A">
      <w:pPr>
        <w:spacing w:line="480" w:lineRule="exact"/>
        <w:rPr>
          <w:rFonts w:eastAsia="仿宋_GB2312"/>
          <w:sz w:val="28"/>
          <w:szCs w:val="28"/>
        </w:rPr>
      </w:pPr>
      <w:r>
        <w:rPr>
          <w:rFonts w:eastAsia="仿宋_GB2312" w:hint="eastAsia"/>
          <w:sz w:val="28"/>
          <w:szCs w:val="28"/>
        </w:rPr>
        <w:t>42</w:t>
      </w:r>
      <w:r>
        <w:rPr>
          <w:rFonts w:eastAsia="仿宋_GB2312"/>
          <w:sz w:val="28"/>
          <w:szCs w:val="28"/>
        </w:rPr>
        <w:t>.</w:t>
      </w:r>
      <w:r>
        <w:rPr>
          <w:rFonts w:eastAsia="仿宋_GB2312"/>
          <w:sz w:val="28"/>
          <w:szCs w:val="28"/>
        </w:rPr>
        <w:t>室内消火栓栓口的出水方向应（</w:t>
      </w:r>
      <w:r>
        <w:rPr>
          <w:rFonts w:eastAsia="仿宋_GB2312"/>
          <w:sz w:val="28"/>
          <w:szCs w:val="28"/>
        </w:rPr>
        <w:t>A</w:t>
      </w:r>
      <w:r>
        <w:rPr>
          <w:rFonts w:eastAsia="仿宋_GB2312"/>
          <w:sz w:val="28"/>
          <w:szCs w:val="28"/>
        </w:rPr>
        <w:t>）。</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．向下或与设消火栓的墙面垂直</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．向左或与设消火栓的墙面垂直</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．向右或与设消火栓的墙面平行</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．向下或与设消火栓的墙面平行</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hint="eastAsia"/>
          <w:sz w:val="28"/>
          <w:szCs w:val="28"/>
        </w:rPr>
        <w:t>43</w:t>
      </w:r>
      <w:r>
        <w:rPr>
          <w:rFonts w:eastAsia="仿宋_GB2312"/>
          <w:sz w:val="28"/>
          <w:szCs w:val="28"/>
        </w:rPr>
        <w:t>.</w:t>
      </w:r>
      <w:r>
        <w:rPr>
          <w:rFonts w:eastAsia="仿宋_GB2312"/>
          <w:sz w:val="28"/>
          <w:szCs w:val="28"/>
        </w:rPr>
        <w:t>自出厂日期算起，干粉型灭火器强制报废年限为（</w:t>
      </w:r>
      <w:r>
        <w:rPr>
          <w:rFonts w:eastAsia="仿宋_GB2312"/>
          <w:sz w:val="28"/>
          <w:szCs w:val="28"/>
        </w:rPr>
        <w:t>C</w:t>
      </w:r>
      <w:r>
        <w:rPr>
          <w:rFonts w:eastAsia="仿宋_GB2312"/>
          <w:sz w:val="28"/>
          <w:szCs w:val="28"/>
        </w:rPr>
        <w:t>）年。</w:t>
      </w:r>
    </w:p>
    <w:p w:rsidR="00F2120A" w:rsidRDefault="00F2120A" w:rsidP="00F2120A">
      <w:pPr>
        <w:spacing w:line="480" w:lineRule="exact"/>
        <w:rPr>
          <w:rFonts w:eastAsia="仿宋_GB2312"/>
          <w:sz w:val="28"/>
          <w:szCs w:val="28"/>
        </w:rPr>
      </w:pPr>
      <w:r>
        <w:rPr>
          <w:rFonts w:eastAsia="仿宋_GB2312"/>
          <w:sz w:val="28"/>
          <w:szCs w:val="28"/>
        </w:rPr>
        <w:t>A.5        B.6        C.10       D.12</w:t>
      </w:r>
    </w:p>
    <w:p w:rsidR="00F2120A" w:rsidRDefault="00F2120A" w:rsidP="00F2120A">
      <w:pPr>
        <w:spacing w:line="480" w:lineRule="exact"/>
        <w:rPr>
          <w:rFonts w:eastAsia="仿宋_GB2312"/>
          <w:sz w:val="28"/>
          <w:szCs w:val="28"/>
        </w:rPr>
      </w:pPr>
      <w:r>
        <w:rPr>
          <w:rFonts w:eastAsia="仿宋_GB2312" w:hint="eastAsia"/>
          <w:sz w:val="28"/>
          <w:szCs w:val="28"/>
        </w:rPr>
        <w:t>44</w:t>
      </w:r>
      <w:r>
        <w:rPr>
          <w:rFonts w:eastAsia="仿宋_GB2312"/>
          <w:sz w:val="28"/>
          <w:szCs w:val="28"/>
        </w:rPr>
        <w:t>.</w:t>
      </w:r>
      <w:r>
        <w:rPr>
          <w:rFonts w:eastAsia="仿宋_GB2312"/>
          <w:sz w:val="28"/>
          <w:szCs w:val="28"/>
        </w:rPr>
        <w:t>（</w:t>
      </w:r>
      <w:r>
        <w:rPr>
          <w:rFonts w:eastAsia="仿宋_GB2312"/>
          <w:sz w:val="28"/>
          <w:szCs w:val="28"/>
        </w:rPr>
        <w:t>A</w:t>
      </w:r>
      <w:r>
        <w:rPr>
          <w:rFonts w:eastAsia="仿宋_GB2312"/>
          <w:sz w:val="28"/>
          <w:szCs w:val="28"/>
        </w:rPr>
        <w:t>）能起到早期发现和通报火警信息。</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．火灾自动报警系统</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．自动喷水灭火系统</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．应急广播</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．手动火灾报警按钮</w:t>
      </w:r>
    </w:p>
    <w:p w:rsidR="00F2120A" w:rsidRDefault="00F2120A" w:rsidP="00F2120A">
      <w:pPr>
        <w:spacing w:line="480" w:lineRule="exact"/>
        <w:rPr>
          <w:rFonts w:eastAsia="仿宋_GB2312"/>
          <w:sz w:val="28"/>
          <w:szCs w:val="28"/>
        </w:rPr>
      </w:pPr>
      <w:r>
        <w:rPr>
          <w:rFonts w:eastAsia="仿宋_GB2312" w:hint="eastAsia"/>
          <w:sz w:val="28"/>
          <w:szCs w:val="28"/>
        </w:rPr>
        <w:t>45</w:t>
      </w:r>
      <w:r>
        <w:rPr>
          <w:rFonts w:eastAsia="仿宋_GB2312"/>
          <w:sz w:val="28"/>
          <w:szCs w:val="28"/>
        </w:rPr>
        <w:t>.</w:t>
      </w:r>
      <w:r>
        <w:rPr>
          <w:rFonts w:eastAsia="仿宋_GB2312"/>
          <w:sz w:val="28"/>
          <w:szCs w:val="28"/>
        </w:rPr>
        <w:t>消防控制室实行每日（</w:t>
      </w:r>
      <w:r>
        <w:rPr>
          <w:rFonts w:eastAsia="仿宋_GB2312"/>
          <w:sz w:val="28"/>
          <w:szCs w:val="28"/>
        </w:rPr>
        <w:t>A</w:t>
      </w:r>
      <w:r>
        <w:rPr>
          <w:rFonts w:eastAsia="仿宋_GB2312"/>
          <w:sz w:val="28"/>
          <w:szCs w:val="28"/>
        </w:rPr>
        <w:t>）小时值班制度。</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w:t>
      </w:r>
      <w:r>
        <w:rPr>
          <w:rFonts w:eastAsia="仿宋_GB2312"/>
          <w:sz w:val="28"/>
          <w:szCs w:val="28"/>
        </w:rPr>
        <w:t>24     B</w:t>
      </w:r>
      <w:r>
        <w:rPr>
          <w:rFonts w:eastAsia="仿宋_GB2312"/>
          <w:sz w:val="28"/>
          <w:szCs w:val="28"/>
        </w:rPr>
        <w:t>．</w:t>
      </w:r>
      <w:r>
        <w:rPr>
          <w:rFonts w:eastAsia="仿宋_GB2312"/>
          <w:sz w:val="28"/>
          <w:szCs w:val="28"/>
        </w:rPr>
        <w:t>12     C</w:t>
      </w:r>
      <w:r>
        <w:rPr>
          <w:rFonts w:eastAsia="仿宋_GB2312"/>
          <w:sz w:val="28"/>
          <w:szCs w:val="28"/>
        </w:rPr>
        <w:t>．</w:t>
      </w:r>
      <w:r>
        <w:rPr>
          <w:rFonts w:eastAsia="仿宋_GB2312"/>
          <w:sz w:val="28"/>
          <w:szCs w:val="28"/>
        </w:rPr>
        <w:t>8    D</w:t>
      </w:r>
      <w:r>
        <w:rPr>
          <w:rFonts w:eastAsia="仿宋_GB2312"/>
          <w:sz w:val="28"/>
          <w:szCs w:val="28"/>
        </w:rPr>
        <w:t>．</w:t>
      </w:r>
      <w:r>
        <w:rPr>
          <w:rFonts w:eastAsia="仿宋_GB2312"/>
          <w:sz w:val="28"/>
          <w:szCs w:val="28"/>
        </w:rPr>
        <w:t>16</w:t>
      </w:r>
    </w:p>
    <w:p w:rsidR="00F2120A" w:rsidRDefault="00F2120A" w:rsidP="00F2120A">
      <w:pPr>
        <w:spacing w:line="480" w:lineRule="exact"/>
        <w:rPr>
          <w:rFonts w:eastAsia="仿宋_GB2312"/>
          <w:sz w:val="28"/>
          <w:szCs w:val="28"/>
        </w:rPr>
      </w:pPr>
      <w:r>
        <w:rPr>
          <w:rFonts w:eastAsia="仿宋_GB2312" w:hint="eastAsia"/>
          <w:sz w:val="28"/>
          <w:szCs w:val="28"/>
        </w:rPr>
        <w:t>46</w:t>
      </w:r>
      <w:r>
        <w:rPr>
          <w:rFonts w:eastAsia="仿宋_GB2312"/>
          <w:sz w:val="28"/>
          <w:szCs w:val="28"/>
        </w:rPr>
        <w:t>.</w:t>
      </w:r>
      <w:r>
        <w:rPr>
          <w:rFonts w:eastAsia="仿宋_GB2312"/>
          <w:sz w:val="28"/>
          <w:szCs w:val="28"/>
        </w:rPr>
        <w:t>自动消防系统应当由符合国家规定条件的单位（</w:t>
      </w:r>
      <w:r>
        <w:rPr>
          <w:rFonts w:eastAsia="仿宋_GB2312"/>
          <w:sz w:val="28"/>
          <w:szCs w:val="28"/>
        </w:rPr>
        <w:t>D</w:t>
      </w:r>
      <w:r>
        <w:rPr>
          <w:rFonts w:eastAsia="仿宋_GB2312"/>
          <w:sz w:val="28"/>
          <w:szCs w:val="28"/>
        </w:rPr>
        <w:t>）至少进行一次全面检测。</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每月</w:t>
      </w:r>
      <w:r>
        <w:rPr>
          <w:rFonts w:eastAsia="仿宋_GB2312"/>
          <w:sz w:val="28"/>
          <w:szCs w:val="28"/>
        </w:rPr>
        <w:t xml:space="preserve">     B.</w:t>
      </w:r>
      <w:r>
        <w:rPr>
          <w:rFonts w:eastAsia="仿宋_GB2312"/>
          <w:sz w:val="28"/>
          <w:szCs w:val="28"/>
        </w:rPr>
        <w:t>每季度</w:t>
      </w:r>
      <w:r>
        <w:rPr>
          <w:rFonts w:eastAsia="仿宋_GB2312"/>
          <w:sz w:val="28"/>
          <w:szCs w:val="28"/>
        </w:rPr>
        <w:t xml:space="preserve">    C.</w:t>
      </w:r>
      <w:r>
        <w:rPr>
          <w:rFonts w:eastAsia="仿宋_GB2312"/>
          <w:sz w:val="28"/>
          <w:szCs w:val="28"/>
        </w:rPr>
        <w:t>每半年</w:t>
      </w:r>
      <w:r>
        <w:rPr>
          <w:rFonts w:eastAsia="仿宋_GB2312"/>
          <w:sz w:val="28"/>
          <w:szCs w:val="28"/>
        </w:rPr>
        <w:t xml:space="preserve">    D.</w:t>
      </w:r>
      <w:r>
        <w:rPr>
          <w:rFonts w:eastAsia="仿宋_GB2312"/>
          <w:sz w:val="28"/>
          <w:szCs w:val="28"/>
        </w:rPr>
        <w:t>每年</w:t>
      </w:r>
    </w:p>
    <w:p w:rsidR="00F2120A" w:rsidRDefault="00F2120A" w:rsidP="00F2120A">
      <w:pPr>
        <w:spacing w:line="480" w:lineRule="exact"/>
        <w:rPr>
          <w:rFonts w:eastAsia="仿宋_GB2312"/>
          <w:sz w:val="28"/>
          <w:szCs w:val="28"/>
        </w:rPr>
      </w:pPr>
      <w:r>
        <w:rPr>
          <w:rFonts w:eastAsia="仿宋_GB2312" w:hint="eastAsia"/>
          <w:sz w:val="28"/>
          <w:szCs w:val="28"/>
        </w:rPr>
        <w:t>47</w:t>
      </w:r>
      <w:r>
        <w:rPr>
          <w:rFonts w:eastAsia="仿宋_GB2312"/>
          <w:sz w:val="28"/>
          <w:szCs w:val="28"/>
        </w:rPr>
        <w:t>.</w:t>
      </w:r>
      <w:r>
        <w:rPr>
          <w:rFonts w:eastAsia="仿宋_GB2312"/>
          <w:sz w:val="28"/>
          <w:szCs w:val="28"/>
        </w:rPr>
        <w:t>居住房屋出租人应当为（</w:t>
      </w:r>
      <w:r>
        <w:rPr>
          <w:rFonts w:eastAsia="仿宋_GB2312"/>
          <w:sz w:val="28"/>
          <w:szCs w:val="28"/>
        </w:rPr>
        <w:t>D</w:t>
      </w:r>
      <w:r>
        <w:rPr>
          <w:rFonts w:eastAsia="仿宋_GB2312"/>
          <w:sz w:val="28"/>
          <w:szCs w:val="28"/>
        </w:rPr>
        <w:t>）配置灭火器、过滤式消防自救呼吸器、报警哨和强光电筒等设施器材</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出租房的每一层</w:t>
      </w:r>
      <w:r>
        <w:rPr>
          <w:rFonts w:eastAsia="仿宋_GB2312"/>
          <w:sz w:val="28"/>
          <w:szCs w:val="28"/>
        </w:rPr>
        <w:t xml:space="preserve">       B.</w:t>
      </w:r>
      <w:r>
        <w:rPr>
          <w:rFonts w:eastAsia="仿宋_GB2312"/>
          <w:sz w:val="28"/>
          <w:szCs w:val="28"/>
        </w:rPr>
        <w:t>每一户</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每名居住人员</w:t>
      </w:r>
      <w:r>
        <w:rPr>
          <w:rFonts w:eastAsia="仿宋_GB2312"/>
          <w:sz w:val="28"/>
          <w:szCs w:val="28"/>
        </w:rPr>
        <w:t xml:space="preserve">         D.</w:t>
      </w:r>
      <w:r>
        <w:rPr>
          <w:rFonts w:eastAsia="仿宋_GB2312"/>
          <w:sz w:val="28"/>
          <w:szCs w:val="28"/>
        </w:rPr>
        <w:t>每一承租户</w:t>
      </w:r>
    </w:p>
    <w:p w:rsidR="00F2120A" w:rsidRDefault="00F2120A" w:rsidP="00F2120A">
      <w:pPr>
        <w:spacing w:line="480" w:lineRule="exact"/>
        <w:rPr>
          <w:rFonts w:eastAsia="仿宋_GB2312"/>
          <w:sz w:val="28"/>
          <w:szCs w:val="28"/>
        </w:rPr>
      </w:pPr>
      <w:r>
        <w:rPr>
          <w:rFonts w:eastAsia="仿宋_GB2312" w:hint="eastAsia"/>
          <w:sz w:val="28"/>
          <w:szCs w:val="28"/>
        </w:rPr>
        <w:lastRenderedPageBreak/>
        <w:t>48</w:t>
      </w:r>
      <w:r>
        <w:rPr>
          <w:rFonts w:eastAsia="仿宋_GB2312"/>
          <w:sz w:val="28"/>
          <w:szCs w:val="28"/>
        </w:rPr>
        <w:t>.</w:t>
      </w:r>
      <w:r>
        <w:rPr>
          <w:rFonts w:eastAsia="仿宋_GB2312"/>
          <w:sz w:val="28"/>
          <w:szCs w:val="28"/>
        </w:rPr>
        <w:t>居住房屋出租人应当为每一承租户配置（</w:t>
      </w:r>
      <w:r>
        <w:rPr>
          <w:rFonts w:eastAsia="仿宋_GB2312"/>
          <w:sz w:val="28"/>
          <w:szCs w:val="28"/>
        </w:rPr>
        <w:t>C</w:t>
      </w:r>
      <w:r>
        <w:rPr>
          <w:rFonts w:eastAsia="仿宋_GB2312"/>
          <w:sz w:val="28"/>
          <w:szCs w:val="28"/>
        </w:rPr>
        <w:t>）的磷酸铵盐（</w:t>
      </w:r>
      <w:r>
        <w:rPr>
          <w:rFonts w:eastAsia="仿宋_GB2312"/>
          <w:sz w:val="28"/>
          <w:szCs w:val="28"/>
        </w:rPr>
        <w:t>ABC</w:t>
      </w:r>
      <w:r>
        <w:rPr>
          <w:rFonts w:eastAsia="仿宋_GB2312"/>
          <w:sz w:val="28"/>
          <w:szCs w:val="28"/>
        </w:rPr>
        <w:t>）干粉灭火器或相应灭火级别和类型的灭火器。</w:t>
      </w:r>
    </w:p>
    <w:p w:rsidR="00F2120A" w:rsidRDefault="00F2120A" w:rsidP="00F2120A">
      <w:pPr>
        <w:spacing w:line="480" w:lineRule="exact"/>
        <w:rPr>
          <w:rFonts w:eastAsia="仿宋_GB2312"/>
          <w:sz w:val="28"/>
          <w:szCs w:val="28"/>
        </w:rPr>
      </w:pPr>
      <w:r>
        <w:rPr>
          <w:rFonts w:eastAsia="仿宋_GB2312"/>
          <w:sz w:val="28"/>
          <w:szCs w:val="28"/>
        </w:rPr>
        <w:t>A.4</w:t>
      </w:r>
      <w:r>
        <w:rPr>
          <w:rFonts w:eastAsia="仿宋_GB2312"/>
          <w:sz w:val="28"/>
          <w:szCs w:val="28"/>
        </w:rPr>
        <w:t>㎏以上</w:t>
      </w:r>
      <w:r>
        <w:rPr>
          <w:rFonts w:eastAsia="仿宋_GB2312"/>
          <w:sz w:val="28"/>
          <w:szCs w:val="28"/>
        </w:rPr>
        <w:t xml:space="preserve">    B.5</w:t>
      </w:r>
      <w:r>
        <w:rPr>
          <w:rFonts w:eastAsia="仿宋_GB2312"/>
          <w:sz w:val="28"/>
          <w:szCs w:val="28"/>
        </w:rPr>
        <w:t>㎏以上</w:t>
      </w:r>
      <w:r>
        <w:rPr>
          <w:rFonts w:eastAsia="仿宋_GB2312"/>
          <w:sz w:val="28"/>
          <w:szCs w:val="28"/>
        </w:rPr>
        <w:t xml:space="preserve">    C.3</w:t>
      </w:r>
      <w:r>
        <w:rPr>
          <w:rFonts w:eastAsia="仿宋_GB2312"/>
          <w:sz w:val="28"/>
          <w:szCs w:val="28"/>
        </w:rPr>
        <w:t>㎏以上</w:t>
      </w:r>
      <w:r>
        <w:rPr>
          <w:rFonts w:eastAsia="仿宋_GB2312"/>
          <w:sz w:val="28"/>
          <w:szCs w:val="28"/>
        </w:rPr>
        <w:t xml:space="preserve">    D.2</w:t>
      </w:r>
      <w:r>
        <w:rPr>
          <w:rFonts w:eastAsia="仿宋_GB2312"/>
          <w:sz w:val="28"/>
          <w:szCs w:val="28"/>
        </w:rPr>
        <w:t>㎏以上</w:t>
      </w:r>
    </w:p>
    <w:p w:rsidR="00F2120A" w:rsidRDefault="00F2120A" w:rsidP="00F2120A">
      <w:pPr>
        <w:spacing w:line="480" w:lineRule="exact"/>
        <w:rPr>
          <w:rFonts w:eastAsia="仿宋_GB2312"/>
          <w:sz w:val="28"/>
          <w:szCs w:val="28"/>
        </w:rPr>
      </w:pPr>
      <w:r>
        <w:rPr>
          <w:rFonts w:eastAsia="仿宋_GB2312" w:hint="eastAsia"/>
          <w:sz w:val="28"/>
          <w:szCs w:val="28"/>
        </w:rPr>
        <w:t>49</w:t>
      </w:r>
      <w:r>
        <w:rPr>
          <w:rFonts w:eastAsia="仿宋_GB2312"/>
          <w:sz w:val="28"/>
          <w:szCs w:val="28"/>
        </w:rPr>
        <w:t>.</w:t>
      </w:r>
      <w:r>
        <w:rPr>
          <w:rFonts w:eastAsia="仿宋_GB2312"/>
          <w:sz w:val="28"/>
          <w:szCs w:val="28"/>
        </w:rPr>
        <w:t>居住出租房屋供多人居住，在用于出租的商品房同一套间内同时设置（</w:t>
      </w:r>
      <w:r>
        <w:rPr>
          <w:rFonts w:eastAsia="仿宋_GB2312"/>
          <w:sz w:val="28"/>
          <w:szCs w:val="28"/>
        </w:rPr>
        <w:t>A</w:t>
      </w:r>
      <w:r>
        <w:rPr>
          <w:rFonts w:eastAsia="仿宋_GB2312"/>
          <w:sz w:val="28"/>
          <w:szCs w:val="28"/>
        </w:rPr>
        <w:t>）个以上出租床位的，属于《浙江省消防条例》规定的居住人数较多的出租房屋。</w:t>
      </w:r>
    </w:p>
    <w:p w:rsidR="00F2120A" w:rsidRDefault="00F2120A" w:rsidP="00F2120A">
      <w:pPr>
        <w:spacing w:line="480" w:lineRule="exact"/>
        <w:rPr>
          <w:rFonts w:eastAsia="仿宋_GB2312"/>
          <w:sz w:val="28"/>
          <w:szCs w:val="28"/>
        </w:rPr>
      </w:pPr>
      <w:r>
        <w:rPr>
          <w:rFonts w:eastAsia="仿宋_GB2312"/>
          <w:sz w:val="28"/>
          <w:szCs w:val="28"/>
        </w:rPr>
        <w:t>A.10     B.12      C.20      D.8</w:t>
      </w:r>
    </w:p>
    <w:p w:rsidR="00F2120A" w:rsidRDefault="00F2120A" w:rsidP="00F2120A">
      <w:pPr>
        <w:spacing w:line="480" w:lineRule="exact"/>
        <w:rPr>
          <w:rFonts w:eastAsia="仿宋_GB2312"/>
          <w:sz w:val="28"/>
          <w:szCs w:val="28"/>
        </w:rPr>
      </w:pPr>
      <w:r>
        <w:rPr>
          <w:rFonts w:eastAsia="仿宋_GB2312" w:hint="eastAsia"/>
          <w:sz w:val="28"/>
          <w:szCs w:val="28"/>
        </w:rPr>
        <w:t>50</w:t>
      </w:r>
      <w:r>
        <w:rPr>
          <w:rFonts w:eastAsia="仿宋_GB2312"/>
          <w:sz w:val="28"/>
          <w:szCs w:val="28"/>
        </w:rPr>
        <w:t>.</w:t>
      </w:r>
      <w:r>
        <w:rPr>
          <w:rFonts w:eastAsia="仿宋_GB2312"/>
          <w:sz w:val="28"/>
          <w:szCs w:val="28"/>
        </w:rPr>
        <w:t>居住出租房屋供多人居住，在其他居住出租房屋的单幢建筑内同时设置</w:t>
      </w:r>
      <w:r>
        <w:rPr>
          <w:rFonts w:eastAsia="仿宋_GB2312"/>
          <w:sz w:val="28"/>
          <w:szCs w:val="28"/>
        </w:rPr>
        <w:t xml:space="preserve"> </w:t>
      </w:r>
      <w:r>
        <w:rPr>
          <w:rFonts w:eastAsia="仿宋_GB2312"/>
          <w:sz w:val="28"/>
          <w:szCs w:val="28"/>
        </w:rPr>
        <w:t>（</w:t>
      </w:r>
      <w:r>
        <w:rPr>
          <w:rFonts w:eastAsia="仿宋_GB2312"/>
          <w:sz w:val="28"/>
          <w:szCs w:val="28"/>
        </w:rPr>
        <w:t>C</w:t>
      </w:r>
      <w:r>
        <w:rPr>
          <w:rFonts w:eastAsia="仿宋_GB2312"/>
          <w:sz w:val="28"/>
          <w:szCs w:val="28"/>
        </w:rPr>
        <w:t>）个以上出租床位的，属于《浙江省消防条例》规定的居住人数较多的出租房屋。</w:t>
      </w:r>
    </w:p>
    <w:p w:rsidR="00F2120A" w:rsidRDefault="00F2120A" w:rsidP="00F2120A">
      <w:pPr>
        <w:spacing w:line="480" w:lineRule="exact"/>
        <w:rPr>
          <w:rFonts w:eastAsia="仿宋_GB2312"/>
          <w:sz w:val="28"/>
          <w:szCs w:val="28"/>
        </w:rPr>
      </w:pPr>
      <w:r>
        <w:rPr>
          <w:rFonts w:eastAsia="仿宋_GB2312"/>
          <w:sz w:val="28"/>
          <w:szCs w:val="28"/>
        </w:rPr>
        <w:t>A.15     B.20      C.10      D.12</w:t>
      </w:r>
    </w:p>
    <w:p w:rsidR="00F2120A" w:rsidRDefault="00F2120A" w:rsidP="00F2120A">
      <w:pPr>
        <w:spacing w:line="480" w:lineRule="exact"/>
        <w:rPr>
          <w:rFonts w:eastAsia="仿宋_GB2312"/>
          <w:sz w:val="28"/>
          <w:szCs w:val="28"/>
        </w:rPr>
      </w:pPr>
      <w:r>
        <w:rPr>
          <w:rFonts w:eastAsia="仿宋_GB2312"/>
          <w:sz w:val="28"/>
          <w:szCs w:val="28"/>
        </w:rPr>
        <w:t>5</w:t>
      </w:r>
      <w:r>
        <w:rPr>
          <w:rFonts w:eastAsia="仿宋_GB2312" w:hint="eastAsia"/>
          <w:sz w:val="28"/>
          <w:szCs w:val="28"/>
        </w:rPr>
        <w:t>1</w:t>
      </w:r>
      <w:r>
        <w:rPr>
          <w:rFonts w:eastAsia="仿宋_GB2312"/>
          <w:sz w:val="28"/>
          <w:szCs w:val="28"/>
        </w:rPr>
        <w:t>.</w:t>
      </w:r>
      <w:r>
        <w:rPr>
          <w:rFonts w:eastAsia="仿宋_GB2312"/>
          <w:sz w:val="28"/>
          <w:szCs w:val="28"/>
        </w:rPr>
        <w:t>（</w:t>
      </w:r>
      <w:r>
        <w:rPr>
          <w:rFonts w:eastAsia="仿宋_GB2312"/>
          <w:sz w:val="28"/>
          <w:szCs w:val="28"/>
        </w:rPr>
        <w:t>D</w:t>
      </w:r>
      <w:r>
        <w:rPr>
          <w:rFonts w:eastAsia="仿宋_GB2312"/>
          <w:sz w:val="28"/>
          <w:szCs w:val="28"/>
        </w:rPr>
        <w:t>）个床位以上的出租房屋有条件的应设置智能联网型感烟火灾探测报警器。</w:t>
      </w:r>
    </w:p>
    <w:p w:rsidR="00F2120A" w:rsidRDefault="00F2120A" w:rsidP="00F2120A">
      <w:pPr>
        <w:spacing w:line="480" w:lineRule="exact"/>
        <w:rPr>
          <w:rFonts w:eastAsia="仿宋_GB2312"/>
          <w:sz w:val="28"/>
          <w:szCs w:val="28"/>
        </w:rPr>
      </w:pPr>
      <w:r>
        <w:rPr>
          <w:rFonts w:eastAsia="仿宋_GB2312"/>
          <w:sz w:val="28"/>
          <w:szCs w:val="28"/>
        </w:rPr>
        <w:t>A.15     B.20      C.10      D.30</w:t>
      </w:r>
    </w:p>
    <w:p w:rsidR="00F2120A" w:rsidRDefault="00F2120A" w:rsidP="00F2120A">
      <w:pPr>
        <w:spacing w:line="480" w:lineRule="exact"/>
        <w:rPr>
          <w:rFonts w:eastAsia="仿宋_GB2312"/>
          <w:sz w:val="28"/>
          <w:szCs w:val="28"/>
        </w:rPr>
      </w:pPr>
      <w:r>
        <w:rPr>
          <w:rFonts w:eastAsia="仿宋_GB2312" w:hint="eastAsia"/>
          <w:sz w:val="28"/>
          <w:szCs w:val="28"/>
        </w:rPr>
        <w:t>52</w:t>
      </w:r>
      <w:r>
        <w:rPr>
          <w:rFonts w:eastAsia="仿宋_GB2312"/>
          <w:sz w:val="28"/>
          <w:szCs w:val="28"/>
        </w:rPr>
        <w:t>.</w:t>
      </w:r>
      <w:r>
        <w:rPr>
          <w:rFonts w:eastAsia="仿宋_GB2312"/>
          <w:sz w:val="28"/>
          <w:szCs w:val="28"/>
        </w:rPr>
        <w:t>居住出租房屋的顶棚、内部隔墙应当采用（</w:t>
      </w:r>
      <w:r>
        <w:rPr>
          <w:rFonts w:eastAsia="仿宋_GB2312"/>
          <w:sz w:val="28"/>
          <w:szCs w:val="28"/>
        </w:rPr>
        <w:t>D</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易燃材料</w:t>
      </w:r>
      <w:r>
        <w:rPr>
          <w:rFonts w:eastAsia="仿宋_GB2312"/>
          <w:sz w:val="28"/>
          <w:szCs w:val="28"/>
        </w:rPr>
        <w:t xml:space="preserve">         B.</w:t>
      </w:r>
      <w:r>
        <w:rPr>
          <w:rFonts w:eastAsia="仿宋_GB2312"/>
          <w:sz w:val="28"/>
          <w:szCs w:val="28"/>
        </w:rPr>
        <w:t>可燃材料</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难燃材料</w:t>
      </w:r>
      <w:r>
        <w:rPr>
          <w:rFonts w:eastAsia="仿宋_GB2312"/>
          <w:sz w:val="28"/>
          <w:szCs w:val="28"/>
        </w:rPr>
        <w:t xml:space="preserve">         D.</w:t>
      </w:r>
      <w:r>
        <w:rPr>
          <w:rFonts w:eastAsia="仿宋_GB2312"/>
          <w:sz w:val="28"/>
          <w:szCs w:val="28"/>
        </w:rPr>
        <w:t>不燃材料</w:t>
      </w:r>
    </w:p>
    <w:p w:rsidR="00F2120A" w:rsidRDefault="00F2120A" w:rsidP="00F2120A">
      <w:pPr>
        <w:spacing w:line="480" w:lineRule="exact"/>
        <w:rPr>
          <w:rFonts w:eastAsia="仿宋_GB2312"/>
          <w:sz w:val="28"/>
          <w:szCs w:val="28"/>
        </w:rPr>
      </w:pPr>
      <w:r>
        <w:rPr>
          <w:rFonts w:eastAsia="仿宋_GB2312" w:hint="eastAsia"/>
          <w:sz w:val="28"/>
          <w:szCs w:val="28"/>
        </w:rPr>
        <w:t>53</w:t>
      </w:r>
      <w:r>
        <w:rPr>
          <w:rFonts w:eastAsia="仿宋_GB2312"/>
          <w:sz w:val="28"/>
          <w:szCs w:val="28"/>
        </w:rPr>
        <w:t>.</w:t>
      </w:r>
      <w:r>
        <w:rPr>
          <w:rFonts w:eastAsia="仿宋_GB2312"/>
          <w:sz w:val="28"/>
          <w:szCs w:val="28"/>
        </w:rPr>
        <w:t>出租房屋充停场所应按标准配备（</w:t>
      </w:r>
      <w:r>
        <w:rPr>
          <w:rFonts w:eastAsia="仿宋_GB2312"/>
          <w:sz w:val="28"/>
          <w:szCs w:val="28"/>
        </w:rPr>
        <w:t>A</w:t>
      </w:r>
      <w:r>
        <w:rPr>
          <w:rFonts w:eastAsia="仿宋_GB2312"/>
          <w:sz w:val="28"/>
          <w:szCs w:val="28"/>
        </w:rPr>
        <w:t>）的磷酸铵盐（</w:t>
      </w:r>
      <w:r>
        <w:rPr>
          <w:rFonts w:eastAsia="仿宋_GB2312"/>
          <w:sz w:val="28"/>
          <w:szCs w:val="28"/>
        </w:rPr>
        <w:t>ABC</w:t>
      </w:r>
      <w:r>
        <w:rPr>
          <w:rFonts w:eastAsia="仿宋_GB2312"/>
          <w:sz w:val="28"/>
          <w:szCs w:val="28"/>
        </w:rPr>
        <w:t>）干粉灭火器或相应灭火级别和类型的灭火器。</w:t>
      </w:r>
    </w:p>
    <w:p w:rsidR="00F2120A" w:rsidRDefault="00F2120A" w:rsidP="00F2120A">
      <w:pPr>
        <w:spacing w:line="480" w:lineRule="exact"/>
        <w:rPr>
          <w:rFonts w:eastAsia="仿宋_GB2312"/>
          <w:sz w:val="28"/>
          <w:szCs w:val="28"/>
        </w:rPr>
      </w:pPr>
      <w:r>
        <w:rPr>
          <w:rFonts w:eastAsia="仿宋_GB2312"/>
          <w:sz w:val="28"/>
          <w:szCs w:val="28"/>
        </w:rPr>
        <w:t>A.4</w:t>
      </w:r>
      <w:r>
        <w:rPr>
          <w:rFonts w:eastAsia="仿宋_GB2312"/>
          <w:sz w:val="28"/>
          <w:szCs w:val="28"/>
        </w:rPr>
        <w:t>㎏以上</w:t>
      </w:r>
      <w:r>
        <w:rPr>
          <w:rFonts w:eastAsia="仿宋_GB2312"/>
          <w:sz w:val="28"/>
          <w:szCs w:val="28"/>
        </w:rPr>
        <w:t xml:space="preserve">    B.5</w:t>
      </w:r>
      <w:r>
        <w:rPr>
          <w:rFonts w:eastAsia="仿宋_GB2312"/>
          <w:sz w:val="28"/>
          <w:szCs w:val="28"/>
        </w:rPr>
        <w:t>㎏以上</w:t>
      </w:r>
      <w:r>
        <w:rPr>
          <w:rFonts w:eastAsia="仿宋_GB2312"/>
          <w:sz w:val="28"/>
          <w:szCs w:val="28"/>
        </w:rPr>
        <w:t xml:space="preserve">   C.3</w:t>
      </w:r>
      <w:r>
        <w:rPr>
          <w:rFonts w:eastAsia="仿宋_GB2312"/>
          <w:sz w:val="28"/>
          <w:szCs w:val="28"/>
        </w:rPr>
        <w:t>㎏以上</w:t>
      </w:r>
      <w:r>
        <w:rPr>
          <w:rFonts w:eastAsia="仿宋_GB2312"/>
          <w:sz w:val="28"/>
          <w:szCs w:val="28"/>
        </w:rPr>
        <w:t xml:space="preserve">   D.2</w:t>
      </w:r>
      <w:r>
        <w:rPr>
          <w:rFonts w:eastAsia="仿宋_GB2312"/>
          <w:sz w:val="28"/>
          <w:szCs w:val="28"/>
        </w:rPr>
        <w:t>㎏以上</w:t>
      </w:r>
    </w:p>
    <w:p w:rsidR="00F2120A" w:rsidRDefault="00F2120A" w:rsidP="00F2120A">
      <w:pPr>
        <w:spacing w:line="480" w:lineRule="exact"/>
        <w:rPr>
          <w:rFonts w:eastAsia="仿宋_GB2312"/>
          <w:color w:val="000000"/>
          <w:kern w:val="0"/>
          <w:sz w:val="28"/>
          <w:szCs w:val="28"/>
          <w:lang/>
        </w:rPr>
      </w:pPr>
      <w:r>
        <w:rPr>
          <w:rFonts w:eastAsia="仿宋_GB2312" w:hint="eastAsia"/>
          <w:sz w:val="28"/>
          <w:szCs w:val="28"/>
        </w:rPr>
        <w:t>54.</w:t>
      </w:r>
      <w:r>
        <w:rPr>
          <w:rFonts w:eastAsia="仿宋_GB2312"/>
          <w:color w:val="000000"/>
          <w:kern w:val="0"/>
          <w:sz w:val="28"/>
          <w:szCs w:val="28"/>
          <w:lang/>
        </w:rPr>
        <w:t>《浙江省居住出租房屋消防安全管理规定</w:t>
      </w:r>
      <w:r>
        <w:rPr>
          <w:rFonts w:eastAsia="仿宋_GB2312"/>
          <w:sz w:val="28"/>
          <w:szCs w:val="28"/>
        </w:rPr>
        <w:t>》，</w:t>
      </w:r>
      <w:r>
        <w:rPr>
          <w:rFonts w:eastAsia="仿宋_GB2312"/>
          <w:color w:val="000000"/>
          <w:kern w:val="0"/>
          <w:sz w:val="28"/>
          <w:szCs w:val="28"/>
          <w:lang/>
        </w:rPr>
        <w:t>本规定所称的居住出租房屋是指（</w:t>
      </w:r>
      <w:r>
        <w:rPr>
          <w:rFonts w:eastAsia="仿宋_GB2312"/>
          <w:sz w:val="28"/>
          <w:szCs w:val="28"/>
        </w:rPr>
        <w:t xml:space="preserve"> D</w:t>
      </w:r>
      <w:r>
        <w:rPr>
          <w:rFonts w:eastAsia="仿宋_GB2312"/>
          <w:color w:val="000000"/>
          <w:kern w:val="0"/>
          <w:sz w:val="28"/>
          <w:szCs w:val="28"/>
          <w:lang/>
        </w:rPr>
        <w:t>）等出租后用作或者兼用作居住的房屋。</w:t>
      </w:r>
    </w:p>
    <w:p w:rsidR="00F2120A" w:rsidRDefault="00F2120A" w:rsidP="00F2120A">
      <w:pPr>
        <w:numPr>
          <w:ilvl w:val="0"/>
          <w:numId w:val="2"/>
        </w:numPr>
        <w:tabs>
          <w:tab w:val="left" w:pos="312"/>
        </w:tabs>
        <w:spacing w:line="480" w:lineRule="exact"/>
        <w:rPr>
          <w:rFonts w:eastAsia="仿宋_GB2312"/>
          <w:sz w:val="28"/>
          <w:szCs w:val="28"/>
        </w:rPr>
      </w:pPr>
      <w:r>
        <w:rPr>
          <w:rFonts w:eastAsia="仿宋_GB2312"/>
          <w:color w:val="000000"/>
          <w:kern w:val="0"/>
          <w:sz w:val="28"/>
          <w:szCs w:val="28"/>
          <w:lang/>
        </w:rPr>
        <w:t>商品房</w:t>
      </w:r>
      <w:r>
        <w:rPr>
          <w:rFonts w:eastAsia="仿宋_GB2312"/>
          <w:sz w:val="28"/>
          <w:szCs w:val="28"/>
        </w:rPr>
        <w:t xml:space="preserve">   B.</w:t>
      </w:r>
      <w:r>
        <w:rPr>
          <w:rFonts w:eastAsia="仿宋_GB2312"/>
          <w:color w:val="000000"/>
          <w:kern w:val="0"/>
          <w:sz w:val="28"/>
          <w:szCs w:val="28"/>
          <w:lang/>
        </w:rPr>
        <w:t>安置房</w:t>
      </w:r>
      <w:r>
        <w:rPr>
          <w:rFonts w:eastAsia="仿宋_GB2312"/>
          <w:sz w:val="28"/>
          <w:szCs w:val="28"/>
        </w:rPr>
        <w:t xml:space="preserve">   C.</w:t>
      </w:r>
      <w:r>
        <w:rPr>
          <w:rFonts w:eastAsia="仿宋_GB2312"/>
          <w:color w:val="000000"/>
          <w:kern w:val="0"/>
          <w:sz w:val="28"/>
          <w:szCs w:val="28"/>
          <w:lang/>
        </w:rPr>
        <w:t>自建房和农居房</w:t>
      </w:r>
      <w:r>
        <w:rPr>
          <w:rFonts w:eastAsia="仿宋_GB2312"/>
          <w:sz w:val="28"/>
          <w:szCs w:val="28"/>
        </w:rPr>
        <w:t xml:space="preserve">   D.</w:t>
      </w:r>
      <w:r>
        <w:rPr>
          <w:rFonts w:eastAsia="仿宋_GB2312"/>
          <w:sz w:val="28"/>
          <w:szCs w:val="28"/>
        </w:rPr>
        <w:t>以上所有</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sz w:val="28"/>
          <w:szCs w:val="28"/>
        </w:rPr>
        <w:t>55.</w:t>
      </w:r>
      <w:r>
        <w:rPr>
          <w:rFonts w:eastAsia="仿宋_GB2312"/>
          <w:sz w:val="28"/>
          <w:szCs w:val="28"/>
        </w:rPr>
        <w:t>居住出租房</w:t>
      </w:r>
      <w:r>
        <w:rPr>
          <w:rFonts w:eastAsia="仿宋_GB2312"/>
          <w:color w:val="000000"/>
          <w:kern w:val="0"/>
          <w:sz w:val="28"/>
          <w:szCs w:val="28"/>
          <w:lang/>
        </w:rPr>
        <w:t>当设置在砖木结构等三级耐火等级的建筑时，不得设置在地上（</w:t>
      </w:r>
      <w:r>
        <w:rPr>
          <w:rFonts w:eastAsia="仿宋_GB2312"/>
          <w:sz w:val="28"/>
          <w:szCs w:val="28"/>
        </w:rPr>
        <w:t>D</w:t>
      </w:r>
      <w:r>
        <w:rPr>
          <w:rFonts w:eastAsia="仿宋_GB2312"/>
          <w:color w:val="000000"/>
          <w:kern w:val="0"/>
          <w:sz w:val="28"/>
          <w:szCs w:val="28"/>
          <w:lang/>
        </w:rPr>
        <w:t>）层以上。</w:t>
      </w:r>
    </w:p>
    <w:p w:rsidR="00F2120A" w:rsidRDefault="00F2120A" w:rsidP="00F2120A">
      <w:pPr>
        <w:spacing w:line="480" w:lineRule="exact"/>
        <w:rPr>
          <w:rFonts w:eastAsia="仿宋_GB2312"/>
          <w:sz w:val="28"/>
          <w:szCs w:val="28"/>
        </w:rPr>
      </w:pPr>
      <w:r>
        <w:rPr>
          <w:rFonts w:eastAsia="仿宋_GB2312"/>
          <w:color w:val="000000"/>
          <w:kern w:val="0"/>
          <w:sz w:val="28"/>
          <w:szCs w:val="28"/>
          <w:lang/>
        </w:rPr>
        <w:t>A.3</w:t>
      </w:r>
      <w:r>
        <w:rPr>
          <w:rFonts w:eastAsia="仿宋_GB2312"/>
          <w:sz w:val="28"/>
          <w:szCs w:val="28"/>
        </w:rPr>
        <w:t xml:space="preserve">     B.</w:t>
      </w:r>
      <w:r>
        <w:rPr>
          <w:rFonts w:eastAsia="仿宋_GB2312"/>
          <w:color w:val="000000"/>
          <w:kern w:val="0"/>
          <w:sz w:val="28"/>
          <w:szCs w:val="28"/>
          <w:lang/>
        </w:rPr>
        <w:t>4</w:t>
      </w:r>
      <w:r>
        <w:rPr>
          <w:rFonts w:eastAsia="仿宋_GB2312"/>
          <w:sz w:val="28"/>
          <w:szCs w:val="28"/>
        </w:rPr>
        <w:t xml:space="preserve">     C.</w:t>
      </w:r>
      <w:r>
        <w:rPr>
          <w:rFonts w:eastAsia="仿宋_GB2312"/>
          <w:color w:val="000000"/>
          <w:kern w:val="0"/>
          <w:sz w:val="28"/>
          <w:szCs w:val="28"/>
          <w:lang/>
        </w:rPr>
        <w:t>5</w:t>
      </w:r>
      <w:r>
        <w:rPr>
          <w:rFonts w:eastAsia="仿宋_GB2312"/>
          <w:sz w:val="28"/>
          <w:szCs w:val="28"/>
        </w:rPr>
        <w:t xml:space="preserve">     D.6</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sz w:val="28"/>
          <w:szCs w:val="28"/>
        </w:rPr>
        <w:t>56</w:t>
      </w:r>
      <w:r>
        <w:rPr>
          <w:rFonts w:eastAsia="仿宋_GB2312"/>
          <w:sz w:val="28"/>
          <w:szCs w:val="28"/>
        </w:rPr>
        <w:t>.</w:t>
      </w:r>
      <w:r>
        <w:rPr>
          <w:rFonts w:eastAsia="仿宋_GB2312"/>
          <w:sz w:val="28"/>
          <w:szCs w:val="28"/>
        </w:rPr>
        <w:t>居住出租房</w:t>
      </w:r>
      <w:r>
        <w:rPr>
          <w:rFonts w:eastAsia="仿宋_GB2312"/>
          <w:color w:val="000000"/>
          <w:kern w:val="0"/>
          <w:sz w:val="28"/>
          <w:szCs w:val="28"/>
          <w:lang/>
        </w:rPr>
        <w:t>当设置在在木结构等四级耐火等级的建筑时，不得设置在地上（</w:t>
      </w:r>
      <w:r>
        <w:rPr>
          <w:rFonts w:eastAsia="仿宋_GB2312"/>
          <w:color w:val="000000"/>
          <w:kern w:val="0"/>
          <w:sz w:val="28"/>
          <w:szCs w:val="28"/>
          <w:lang/>
        </w:rPr>
        <w:t>A</w:t>
      </w:r>
      <w:r>
        <w:rPr>
          <w:rFonts w:eastAsia="仿宋_GB2312"/>
          <w:color w:val="000000"/>
          <w:kern w:val="0"/>
          <w:sz w:val="28"/>
          <w:szCs w:val="28"/>
          <w:lang/>
        </w:rPr>
        <w:t>）层以上。</w:t>
      </w:r>
    </w:p>
    <w:p w:rsidR="00F2120A" w:rsidRDefault="00F2120A" w:rsidP="00F2120A">
      <w:pPr>
        <w:spacing w:line="480" w:lineRule="exact"/>
        <w:rPr>
          <w:rFonts w:eastAsia="仿宋_GB2312"/>
          <w:sz w:val="28"/>
          <w:szCs w:val="28"/>
        </w:rPr>
      </w:pPr>
      <w:r>
        <w:rPr>
          <w:rFonts w:eastAsia="仿宋_GB2312"/>
          <w:color w:val="000000"/>
          <w:kern w:val="0"/>
          <w:sz w:val="28"/>
          <w:szCs w:val="28"/>
          <w:lang/>
        </w:rPr>
        <w:t>A.3</w:t>
      </w:r>
      <w:r>
        <w:rPr>
          <w:rFonts w:eastAsia="仿宋_GB2312"/>
          <w:sz w:val="28"/>
          <w:szCs w:val="28"/>
        </w:rPr>
        <w:t xml:space="preserve">     B.</w:t>
      </w:r>
      <w:r>
        <w:rPr>
          <w:rFonts w:eastAsia="仿宋_GB2312"/>
          <w:color w:val="000000"/>
          <w:kern w:val="0"/>
          <w:sz w:val="28"/>
          <w:szCs w:val="28"/>
          <w:lang/>
        </w:rPr>
        <w:t>4</w:t>
      </w:r>
      <w:r>
        <w:rPr>
          <w:rFonts w:eastAsia="仿宋_GB2312"/>
          <w:sz w:val="28"/>
          <w:szCs w:val="28"/>
        </w:rPr>
        <w:t xml:space="preserve">     C.</w:t>
      </w:r>
      <w:r>
        <w:rPr>
          <w:rFonts w:eastAsia="仿宋_GB2312"/>
          <w:color w:val="000000"/>
          <w:kern w:val="0"/>
          <w:sz w:val="28"/>
          <w:szCs w:val="28"/>
          <w:lang/>
        </w:rPr>
        <w:t>5</w:t>
      </w:r>
      <w:r>
        <w:rPr>
          <w:rFonts w:eastAsia="仿宋_GB2312"/>
          <w:sz w:val="28"/>
          <w:szCs w:val="28"/>
        </w:rPr>
        <w:t xml:space="preserve">     D.6</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lastRenderedPageBreak/>
        <w:t>57</w:t>
      </w:r>
      <w:r>
        <w:rPr>
          <w:rFonts w:eastAsia="仿宋_GB2312"/>
          <w:color w:val="000000"/>
          <w:kern w:val="0"/>
          <w:sz w:val="28"/>
          <w:szCs w:val="28"/>
          <w:lang/>
        </w:rPr>
        <w:t>.</w:t>
      </w:r>
      <w:r>
        <w:rPr>
          <w:rFonts w:eastAsia="仿宋_GB2312"/>
          <w:color w:val="000000"/>
          <w:kern w:val="0"/>
          <w:sz w:val="28"/>
          <w:szCs w:val="28"/>
          <w:lang/>
        </w:rPr>
        <w:t>居住人数较多的出租房屋（商品房、安置房除外），当符合下列（</w:t>
      </w:r>
      <w:r>
        <w:rPr>
          <w:rFonts w:eastAsia="仿宋_GB2312"/>
          <w:color w:val="000000"/>
          <w:kern w:val="0"/>
          <w:sz w:val="28"/>
          <w:szCs w:val="28"/>
          <w:lang/>
        </w:rPr>
        <w:t>D</w:t>
      </w:r>
      <w:r>
        <w:rPr>
          <w:rFonts w:eastAsia="仿宋_GB2312"/>
          <w:color w:val="000000"/>
          <w:kern w:val="0"/>
          <w:sz w:val="28"/>
          <w:szCs w:val="28"/>
          <w:lang/>
        </w:rPr>
        <w:t>）情形时，疏散楼梯不得少于</w:t>
      </w:r>
      <w:r>
        <w:rPr>
          <w:rFonts w:eastAsia="仿宋_GB2312"/>
          <w:color w:val="000000"/>
          <w:kern w:val="0"/>
          <w:sz w:val="28"/>
          <w:szCs w:val="28"/>
          <w:lang/>
        </w:rPr>
        <w:t>2</w:t>
      </w:r>
      <w:r>
        <w:rPr>
          <w:rFonts w:eastAsia="仿宋_GB2312"/>
          <w:color w:val="000000"/>
          <w:kern w:val="0"/>
          <w:sz w:val="28"/>
          <w:szCs w:val="28"/>
          <w:lang/>
        </w:rPr>
        <w:t>部，首层安全出口不得少于</w:t>
      </w:r>
      <w:r>
        <w:rPr>
          <w:rFonts w:eastAsia="仿宋_GB2312"/>
          <w:color w:val="000000"/>
          <w:kern w:val="0"/>
          <w:sz w:val="28"/>
          <w:szCs w:val="28"/>
          <w:lang/>
        </w:rPr>
        <w:t xml:space="preserve"> 2 </w:t>
      </w:r>
      <w:r>
        <w:rPr>
          <w:rFonts w:eastAsia="仿宋_GB2312"/>
          <w:color w:val="000000"/>
          <w:kern w:val="0"/>
          <w:sz w:val="28"/>
          <w:szCs w:val="28"/>
          <w:lang/>
        </w:rPr>
        <w:t>个。</w:t>
      </w:r>
    </w:p>
    <w:p w:rsidR="00F2120A" w:rsidRDefault="00F2120A" w:rsidP="00F2120A">
      <w:pPr>
        <w:widowControl/>
        <w:spacing w:line="480" w:lineRule="exact"/>
        <w:jc w:val="left"/>
        <w:rPr>
          <w:rFonts w:eastAsia="仿宋_GB2312"/>
          <w:sz w:val="28"/>
          <w:szCs w:val="28"/>
        </w:rPr>
      </w:pPr>
      <w:r>
        <w:rPr>
          <w:rFonts w:eastAsia="仿宋_GB2312"/>
          <w:color w:val="000000"/>
          <w:kern w:val="0"/>
          <w:sz w:val="28"/>
          <w:szCs w:val="28"/>
          <w:lang/>
        </w:rPr>
        <w:t>A.</w:t>
      </w:r>
      <w:r>
        <w:rPr>
          <w:rFonts w:eastAsia="仿宋_GB2312"/>
          <w:color w:val="000000"/>
          <w:kern w:val="0"/>
          <w:sz w:val="28"/>
          <w:szCs w:val="28"/>
          <w:lang/>
        </w:rPr>
        <w:t>每层建筑面积超过</w:t>
      </w:r>
      <w:r>
        <w:rPr>
          <w:rFonts w:eastAsia="仿宋_GB2312"/>
          <w:color w:val="000000"/>
          <w:kern w:val="0"/>
          <w:sz w:val="28"/>
          <w:szCs w:val="28"/>
          <w:lang/>
        </w:rPr>
        <w:t xml:space="preserve"> 200 </w:t>
      </w:r>
      <w:r>
        <w:rPr>
          <w:rFonts w:eastAsia="仿宋_GB2312"/>
          <w:color w:val="000000"/>
          <w:kern w:val="0"/>
          <w:sz w:val="28"/>
          <w:szCs w:val="28"/>
          <w:lang/>
        </w:rPr>
        <w:t>平方米的</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sz w:val="28"/>
          <w:szCs w:val="28"/>
        </w:rPr>
      </w:pPr>
      <w:r>
        <w:rPr>
          <w:rFonts w:eastAsia="仿宋_GB2312"/>
          <w:color w:val="000000"/>
          <w:kern w:val="0"/>
          <w:sz w:val="28"/>
          <w:szCs w:val="28"/>
          <w:lang/>
        </w:rPr>
        <w:t>B.</w:t>
      </w:r>
      <w:r>
        <w:rPr>
          <w:rFonts w:eastAsia="仿宋_GB2312"/>
          <w:color w:val="000000"/>
          <w:kern w:val="0"/>
          <w:sz w:val="28"/>
          <w:szCs w:val="28"/>
          <w:lang/>
        </w:rPr>
        <w:t>屋顶承重构件和楼板为可燃材料的</w:t>
      </w:r>
    </w:p>
    <w:p w:rsidR="00F2120A" w:rsidRDefault="00F2120A" w:rsidP="00F2120A">
      <w:pPr>
        <w:widowControl/>
        <w:spacing w:line="480" w:lineRule="exact"/>
        <w:jc w:val="left"/>
        <w:rPr>
          <w:rFonts w:eastAsia="仿宋_GB2312"/>
          <w:sz w:val="28"/>
          <w:szCs w:val="28"/>
        </w:rPr>
      </w:pPr>
      <w:r>
        <w:rPr>
          <w:rFonts w:eastAsia="仿宋_GB2312"/>
          <w:color w:val="000000"/>
          <w:kern w:val="0"/>
          <w:sz w:val="28"/>
          <w:szCs w:val="28"/>
          <w:lang/>
        </w:rPr>
        <w:t>C.</w:t>
      </w:r>
      <w:r>
        <w:rPr>
          <w:rFonts w:eastAsia="仿宋_GB2312"/>
          <w:color w:val="000000"/>
          <w:kern w:val="0"/>
          <w:sz w:val="28"/>
          <w:szCs w:val="28"/>
          <w:lang/>
        </w:rPr>
        <w:t>建筑层数为</w:t>
      </w:r>
      <w:r>
        <w:rPr>
          <w:rFonts w:eastAsia="仿宋_GB2312"/>
          <w:color w:val="000000"/>
          <w:kern w:val="0"/>
          <w:sz w:val="28"/>
          <w:szCs w:val="28"/>
          <w:lang/>
        </w:rPr>
        <w:t xml:space="preserve"> 4 </w:t>
      </w:r>
      <w:r>
        <w:rPr>
          <w:rFonts w:eastAsia="仿宋_GB2312"/>
          <w:color w:val="000000"/>
          <w:kern w:val="0"/>
          <w:sz w:val="28"/>
          <w:szCs w:val="28"/>
          <w:lang/>
        </w:rPr>
        <w:t>层以上的出租房</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以上所有</w:t>
      </w:r>
    </w:p>
    <w:p w:rsidR="00F2120A" w:rsidRDefault="00F2120A" w:rsidP="00F2120A">
      <w:pPr>
        <w:widowControl/>
        <w:spacing w:line="480" w:lineRule="exact"/>
        <w:jc w:val="left"/>
        <w:rPr>
          <w:rFonts w:eastAsia="仿宋_GB2312"/>
          <w:sz w:val="28"/>
          <w:szCs w:val="28"/>
        </w:rPr>
      </w:pPr>
      <w:r>
        <w:rPr>
          <w:rFonts w:eastAsia="仿宋_GB2312" w:hint="eastAsia"/>
          <w:color w:val="000000"/>
          <w:kern w:val="0"/>
          <w:sz w:val="28"/>
          <w:szCs w:val="28"/>
          <w:lang/>
        </w:rPr>
        <w:t>58</w:t>
      </w:r>
      <w:r>
        <w:rPr>
          <w:rFonts w:eastAsia="仿宋_GB2312"/>
          <w:color w:val="000000"/>
          <w:kern w:val="0"/>
          <w:sz w:val="28"/>
          <w:szCs w:val="28"/>
          <w:lang/>
        </w:rPr>
        <w:t>.</w:t>
      </w:r>
      <w:r>
        <w:rPr>
          <w:rFonts w:eastAsia="仿宋_GB2312"/>
          <w:color w:val="000000"/>
          <w:kern w:val="0"/>
          <w:sz w:val="28"/>
          <w:szCs w:val="28"/>
          <w:lang/>
        </w:rPr>
        <w:t>居住出租房屋为木结构建筑、砖木结构建筑、设置木楼梯的建筑，或者居住总人数超过</w:t>
      </w:r>
      <w:r>
        <w:rPr>
          <w:rFonts w:eastAsia="仿宋_GB2312"/>
          <w:color w:val="000000"/>
          <w:kern w:val="0"/>
          <w:sz w:val="28"/>
          <w:szCs w:val="28"/>
          <w:lang/>
        </w:rPr>
        <w:t xml:space="preserve"> </w:t>
      </w:r>
      <w:r>
        <w:rPr>
          <w:rFonts w:eastAsia="仿宋_GB2312"/>
          <w:color w:val="000000"/>
          <w:kern w:val="0"/>
          <w:sz w:val="28"/>
          <w:szCs w:val="28"/>
          <w:lang/>
        </w:rPr>
        <w:t>（</w:t>
      </w:r>
      <w:r>
        <w:rPr>
          <w:rFonts w:eastAsia="仿宋_GB2312"/>
          <w:color w:val="000000"/>
          <w:kern w:val="0"/>
          <w:sz w:val="28"/>
          <w:szCs w:val="28"/>
          <w:lang/>
        </w:rPr>
        <w:t>A</w:t>
      </w:r>
      <w:r>
        <w:rPr>
          <w:rFonts w:eastAsia="仿宋_GB2312"/>
          <w:color w:val="000000"/>
          <w:kern w:val="0"/>
          <w:sz w:val="28"/>
          <w:szCs w:val="28"/>
          <w:lang/>
        </w:rPr>
        <w:t>）人的，公共走道应当设置火灾手动报警警铃，手动报警按钮应当设置在每层出入口处。</w:t>
      </w:r>
    </w:p>
    <w:p w:rsidR="00F2120A" w:rsidRDefault="00F2120A" w:rsidP="00F2120A">
      <w:pPr>
        <w:spacing w:line="480" w:lineRule="exact"/>
        <w:rPr>
          <w:rFonts w:eastAsia="仿宋_GB2312"/>
          <w:color w:val="000000"/>
          <w:kern w:val="0"/>
          <w:sz w:val="28"/>
          <w:szCs w:val="28"/>
          <w:lang/>
        </w:rPr>
      </w:pPr>
      <w:r>
        <w:rPr>
          <w:rFonts w:eastAsia="仿宋_GB2312"/>
          <w:color w:val="000000"/>
          <w:kern w:val="0"/>
          <w:sz w:val="28"/>
          <w:szCs w:val="28"/>
          <w:lang/>
        </w:rPr>
        <w:t>A.30</w:t>
      </w:r>
      <w:r>
        <w:rPr>
          <w:rFonts w:eastAsia="仿宋_GB2312"/>
          <w:sz w:val="28"/>
          <w:szCs w:val="28"/>
        </w:rPr>
        <w:t xml:space="preserve">     B.</w:t>
      </w:r>
      <w:r>
        <w:rPr>
          <w:rFonts w:eastAsia="仿宋_GB2312"/>
          <w:color w:val="000000"/>
          <w:kern w:val="0"/>
          <w:sz w:val="28"/>
          <w:szCs w:val="28"/>
          <w:lang/>
        </w:rPr>
        <w:t>10</w:t>
      </w:r>
      <w:r>
        <w:rPr>
          <w:rFonts w:eastAsia="仿宋_GB2312"/>
          <w:sz w:val="28"/>
          <w:szCs w:val="28"/>
        </w:rPr>
        <w:t xml:space="preserve">     C.20     D.15</w:t>
      </w:r>
    </w:p>
    <w:p w:rsidR="00F2120A" w:rsidRDefault="00F2120A" w:rsidP="00F2120A">
      <w:pPr>
        <w:widowControl/>
        <w:spacing w:line="480" w:lineRule="exact"/>
        <w:jc w:val="left"/>
        <w:rPr>
          <w:rFonts w:eastAsia="仿宋_GB2312"/>
          <w:sz w:val="28"/>
          <w:szCs w:val="28"/>
        </w:rPr>
      </w:pPr>
      <w:r>
        <w:rPr>
          <w:rFonts w:eastAsia="仿宋_GB2312" w:hint="eastAsia"/>
          <w:color w:val="000000"/>
          <w:kern w:val="0"/>
          <w:sz w:val="28"/>
          <w:szCs w:val="28"/>
          <w:lang/>
        </w:rPr>
        <w:t>59</w:t>
      </w:r>
      <w:r>
        <w:rPr>
          <w:rFonts w:eastAsia="仿宋_GB2312"/>
          <w:color w:val="000000"/>
          <w:kern w:val="0"/>
          <w:sz w:val="28"/>
          <w:szCs w:val="28"/>
          <w:lang/>
        </w:rPr>
        <w:t>.</w:t>
      </w:r>
      <w:r>
        <w:rPr>
          <w:rFonts w:eastAsia="仿宋_GB2312"/>
          <w:color w:val="000000"/>
          <w:kern w:val="0"/>
          <w:sz w:val="28"/>
          <w:szCs w:val="28"/>
          <w:lang/>
        </w:rPr>
        <w:t>居住人数较多的居住出租房屋出租人公共走道和每个居室应设置独立式感烟火灾探测报警器，（</w:t>
      </w:r>
      <w:r>
        <w:rPr>
          <w:rFonts w:eastAsia="仿宋_GB2312"/>
          <w:color w:val="000000"/>
          <w:kern w:val="0"/>
          <w:sz w:val="28"/>
          <w:szCs w:val="28"/>
          <w:lang/>
        </w:rPr>
        <w:t>A</w:t>
      </w:r>
      <w:r>
        <w:rPr>
          <w:rFonts w:eastAsia="仿宋_GB2312"/>
          <w:color w:val="000000"/>
          <w:kern w:val="0"/>
          <w:sz w:val="28"/>
          <w:szCs w:val="28"/>
          <w:lang/>
        </w:rPr>
        <w:t>）个床位以上的出租房屋有条件的应设置智能联网型感烟火灾探测报警器。</w:t>
      </w:r>
    </w:p>
    <w:p w:rsidR="00F2120A" w:rsidRDefault="00F2120A" w:rsidP="00F2120A">
      <w:pPr>
        <w:spacing w:line="480" w:lineRule="exact"/>
        <w:rPr>
          <w:rFonts w:eastAsia="仿宋_GB2312"/>
          <w:sz w:val="28"/>
          <w:szCs w:val="28"/>
        </w:rPr>
      </w:pPr>
      <w:r>
        <w:rPr>
          <w:rFonts w:eastAsia="仿宋_GB2312"/>
          <w:color w:val="000000"/>
          <w:kern w:val="0"/>
          <w:sz w:val="28"/>
          <w:szCs w:val="28"/>
          <w:lang/>
        </w:rPr>
        <w:t>A.30</w:t>
      </w:r>
      <w:r>
        <w:rPr>
          <w:rFonts w:eastAsia="仿宋_GB2312"/>
          <w:sz w:val="28"/>
          <w:szCs w:val="28"/>
        </w:rPr>
        <w:t xml:space="preserve">     B.</w:t>
      </w:r>
      <w:r>
        <w:rPr>
          <w:rFonts w:eastAsia="仿宋_GB2312"/>
          <w:color w:val="000000"/>
          <w:kern w:val="0"/>
          <w:sz w:val="28"/>
          <w:szCs w:val="28"/>
          <w:lang/>
        </w:rPr>
        <w:t>10</w:t>
      </w:r>
      <w:r>
        <w:rPr>
          <w:rFonts w:eastAsia="仿宋_GB2312"/>
          <w:sz w:val="28"/>
          <w:szCs w:val="28"/>
        </w:rPr>
        <w:t xml:space="preserve">    C.20    D.15</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60</w:t>
      </w:r>
      <w:r>
        <w:rPr>
          <w:rFonts w:eastAsia="仿宋_GB2312"/>
          <w:color w:val="000000"/>
          <w:kern w:val="0"/>
          <w:sz w:val="28"/>
          <w:szCs w:val="28"/>
          <w:lang/>
        </w:rPr>
        <w:t>.</w:t>
      </w:r>
      <w:r>
        <w:rPr>
          <w:rFonts w:eastAsia="仿宋_GB2312"/>
          <w:color w:val="000000"/>
          <w:kern w:val="0"/>
          <w:sz w:val="28"/>
          <w:szCs w:val="28"/>
          <w:lang/>
        </w:rPr>
        <w:t>居住出租房屋（</w:t>
      </w:r>
      <w:r>
        <w:rPr>
          <w:rFonts w:eastAsia="仿宋_GB2312"/>
          <w:color w:val="000000"/>
          <w:kern w:val="0"/>
          <w:sz w:val="28"/>
          <w:szCs w:val="28"/>
          <w:lang/>
        </w:rPr>
        <w:t>A</w:t>
      </w:r>
      <w:r>
        <w:rPr>
          <w:rFonts w:eastAsia="仿宋_GB2312"/>
          <w:color w:val="000000"/>
          <w:kern w:val="0"/>
          <w:sz w:val="28"/>
          <w:szCs w:val="28"/>
          <w:lang/>
        </w:rPr>
        <w:t>）安装断路器（熔断器）和剩余电流动作保护器（漏电保护器），使用合格的电气产品。</w:t>
      </w:r>
    </w:p>
    <w:p w:rsidR="00F2120A" w:rsidRDefault="00F2120A" w:rsidP="00F2120A">
      <w:pPr>
        <w:spacing w:line="480" w:lineRule="exac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应当</w:t>
      </w:r>
      <w:r>
        <w:rPr>
          <w:rFonts w:eastAsia="仿宋_GB2312"/>
          <w:color w:val="000000"/>
          <w:kern w:val="0"/>
          <w:sz w:val="28"/>
          <w:szCs w:val="28"/>
          <w:lang/>
        </w:rPr>
        <w:t xml:space="preserve">    B.</w:t>
      </w:r>
      <w:r>
        <w:rPr>
          <w:rFonts w:eastAsia="仿宋_GB2312"/>
          <w:color w:val="000000"/>
          <w:kern w:val="0"/>
          <w:sz w:val="28"/>
          <w:szCs w:val="28"/>
          <w:lang/>
        </w:rPr>
        <w:t>可以</w:t>
      </w:r>
      <w:r>
        <w:rPr>
          <w:rFonts w:eastAsia="仿宋_GB2312"/>
          <w:sz w:val="28"/>
          <w:szCs w:val="28"/>
        </w:rPr>
        <w:t xml:space="preserve">    C.</w:t>
      </w:r>
      <w:r>
        <w:rPr>
          <w:rFonts w:eastAsia="仿宋_GB2312"/>
          <w:color w:val="000000"/>
          <w:kern w:val="0"/>
          <w:sz w:val="28"/>
          <w:szCs w:val="28"/>
          <w:lang/>
        </w:rPr>
        <w:t>不得</w:t>
      </w:r>
      <w:r>
        <w:rPr>
          <w:rFonts w:eastAsia="仿宋_GB2312"/>
          <w:sz w:val="28"/>
          <w:szCs w:val="28"/>
        </w:rPr>
        <w:t xml:space="preserve">     D.</w:t>
      </w:r>
      <w:r>
        <w:rPr>
          <w:rFonts w:eastAsia="仿宋_GB2312"/>
          <w:sz w:val="28"/>
          <w:szCs w:val="28"/>
        </w:rPr>
        <w:t>根据情况</w:t>
      </w:r>
    </w:p>
    <w:p w:rsidR="00F2120A" w:rsidRDefault="00F2120A" w:rsidP="00F2120A">
      <w:pPr>
        <w:widowControl/>
        <w:spacing w:line="480" w:lineRule="exact"/>
        <w:jc w:val="left"/>
        <w:rPr>
          <w:rFonts w:eastAsia="仿宋_GB2312"/>
          <w:sz w:val="28"/>
          <w:szCs w:val="28"/>
        </w:rPr>
      </w:pPr>
      <w:r>
        <w:rPr>
          <w:rFonts w:eastAsia="仿宋_GB2312" w:hint="eastAsia"/>
          <w:color w:val="000000"/>
          <w:kern w:val="0"/>
          <w:sz w:val="28"/>
          <w:szCs w:val="28"/>
          <w:lang/>
        </w:rPr>
        <w:t>61</w:t>
      </w:r>
      <w:r>
        <w:rPr>
          <w:rFonts w:eastAsia="仿宋_GB2312"/>
          <w:color w:val="000000"/>
          <w:kern w:val="0"/>
          <w:sz w:val="28"/>
          <w:szCs w:val="28"/>
          <w:lang/>
        </w:rPr>
        <w:t>.</w:t>
      </w:r>
      <w:r>
        <w:rPr>
          <w:rFonts w:eastAsia="仿宋_GB2312"/>
          <w:color w:val="000000"/>
          <w:kern w:val="0"/>
          <w:sz w:val="28"/>
          <w:szCs w:val="28"/>
          <w:lang/>
        </w:rPr>
        <w:t>居住出租房屋（</w:t>
      </w:r>
      <w:r>
        <w:rPr>
          <w:rFonts w:eastAsia="仿宋_GB2312"/>
          <w:color w:val="000000"/>
          <w:kern w:val="0"/>
          <w:sz w:val="28"/>
          <w:szCs w:val="28"/>
          <w:lang/>
        </w:rPr>
        <w:t>C</w:t>
      </w:r>
      <w:r>
        <w:rPr>
          <w:rFonts w:eastAsia="仿宋_GB2312"/>
          <w:color w:val="000000"/>
          <w:kern w:val="0"/>
          <w:sz w:val="28"/>
          <w:szCs w:val="28"/>
          <w:lang/>
        </w:rPr>
        <w:t>）使用铜丝、铁丝等代替保险丝。</w:t>
      </w:r>
    </w:p>
    <w:p w:rsidR="00F2120A" w:rsidRDefault="00F2120A" w:rsidP="00F2120A">
      <w:pPr>
        <w:spacing w:line="480" w:lineRule="exac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应当</w:t>
      </w:r>
      <w:r>
        <w:rPr>
          <w:rFonts w:eastAsia="仿宋_GB2312"/>
          <w:color w:val="000000"/>
          <w:kern w:val="0"/>
          <w:sz w:val="28"/>
          <w:szCs w:val="28"/>
          <w:lang/>
        </w:rPr>
        <w:t xml:space="preserve">    B.</w:t>
      </w:r>
      <w:r>
        <w:rPr>
          <w:rFonts w:eastAsia="仿宋_GB2312"/>
          <w:color w:val="000000"/>
          <w:kern w:val="0"/>
          <w:sz w:val="28"/>
          <w:szCs w:val="28"/>
          <w:lang/>
        </w:rPr>
        <w:t>可以</w:t>
      </w:r>
      <w:r>
        <w:rPr>
          <w:rFonts w:eastAsia="仿宋_GB2312"/>
          <w:sz w:val="28"/>
          <w:szCs w:val="28"/>
        </w:rPr>
        <w:t xml:space="preserve">    C.</w:t>
      </w:r>
      <w:r>
        <w:rPr>
          <w:rFonts w:eastAsia="仿宋_GB2312"/>
          <w:color w:val="000000"/>
          <w:kern w:val="0"/>
          <w:sz w:val="28"/>
          <w:szCs w:val="28"/>
          <w:lang/>
        </w:rPr>
        <w:t>不得</w:t>
      </w:r>
      <w:r>
        <w:rPr>
          <w:rFonts w:eastAsia="仿宋_GB2312"/>
          <w:sz w:val="28"/>
          <w:szCs w:val="28"/>
        </w:rPr>
        <w:t xml:space="preserve">     D.</w:t>
      </w:r>
      <w:r>
        <w:rPr>
          <w:rFonts w:eastAsia="仿宋_GB2312"/>
          <w:sz w:val="28"/>
          <w:szCs w:val="28"/>
        </w:rPr>
        <w:t>根据情况</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62</w:t>
      </w:r>
      <w:r>
        <w:rPr>
          <w:rFonts w:eastAsia="仿宋_GB2312"/>
          <w:color w:val="000000"/>
          <w:kern w:val="0"/>
          <w:sz w:val="28"/>
          <w:szCs w:val="28"/>
          <w:lang/>
        </w:rPr>
        <w:t>.</w:t>
      </w:r>
      <w:r>
        <w:rPr>
          <w:rFonts w:eastAsia="仿宋_GB2312"/>
          <w:color w:val="000000"/>
          <w:kern w:val="0"/>
          <w:sz w:val="28"/>
          <w:szCs w:val="28"/>
          <w:lang/>
        </w:rPr>
        <w:t>出租房屋应根据需要设置电动自行车、电动摩托车统一充电和停放场所（以下简称充停场所）充停场所设置在室外时，与相邻建筑外墙的门、窗、洞口等开口部位的间距不应小于</w:t>
      </w:r>
      <w:r>
        <w:rPr>
          <w:rFonts w:eastAsia="仿宋_GB2312"/>
          <w:color w:val="000000"/>
          <w:kern w:val="0"/>
          <w:sz w:val="28"/>
          <w:szCs w:val="28"/>
          <w:lang/>
        </w:rPr>
        <w:t xml:space="preserve"> </w:t>
      </w:r>
      <w:r>
        <w:rPr>
          <w:rFonts w:eastAsia="仿宋_GB2312"/>
          <w:color w:val="000000"/>
          <w:kern w:val="0"/>
          <w:sz w:val="28"/>
          <w:szCs w:val="28"/>
          <w:lang/>
        </w:rPr>
        <w:t>（</w:t>
      </w:r>
      <w:r>
        <w:rPr>
          <w:rFonts w:eastAsia="仿宋_GB2312"/>
          <w:color w:val="000000"/>
          <w:kern w:val="0"/>
          <w:sz w:val="28"/>
          <w:szCs w:val="28"/>
          <w:lang/>
        </w:rPr>
        <w:t>A</w:t>
      </w:r>
      <w:r>
        <w:rPr>
          <w:rFonts w:eastAsia="仿宋_GB2312"/>
          <w:color w:val="000000"/>
          <w:kern w:val="0"/>
          <w:sz w:val="28"/>
          <w:szCs w:val="28"/>
          <w:lang/>
        </w:rPr>
        <w:t>）</w:t>
      </w:r>
      <w:r>
        <w:rPr>
          <w:rFonts w:eastAsia="仿宋_GB2312"/>
          <w:color w:val="000000"/>
          <w:kern w:val="0"/>
          <w:sz w:val="28"/>
          <w:szCs w:val="28"/>
          <w:lang/>
        </w:rPr>
        <w:t>m</w:t>
      </w:r>
      <w:r>
        <w:rPr>
          <w:rFonts w:eastAsia="仿宋_GB2312"/>
          <w:color w:val="000000"/>
          <w:kern w:val="0"/>
          <w:sz w:val="28"/>
          <w:szCs w:val="28"/>
          <w:lang/>
        </w:rPr>
        <w:t>，</w:t>
      </w:r>
    </w:p>
    <w:p w:rsidR="00F2120A" w:rsidRDefault="00F2120A" w:rsidP="00F2120A">
      <w:pPr>
        <w:spacing w:line="480" w:lineRule="exact"/>
        <w:rPr>
          <w:rFonts w:eastAsia="仿宋_GB2312"/>
          <w:color w:val="000000"/>
          <w:kern w:val="0"/>
          <w:sz w:val="28"/>
          <w:szCs w:val="28"/>
          <w:lang/>
        </w:rPr>
      </w:pPr>
      <w:r>
        <w:rPr>
          <w:rFonts w:eastAsia="仿宋_GB2312"/>
          <w:color w:val="000000"/>
          <w:kern w:val="0"/>
          <w:sz w:val="28"/>
          <w:szCs w:val="28"/>
          <w:lang/>
        </w:rPr>
        <w:t>A.1     B.2</w:t>
      </w:r>
      <w:r>
        <w:rPr>
          <w:rFonts w:eastAsia="仿宋_GB2312"/>
          <w:sz w:val="28"/>
          <w:szCs w:val="28"/>
        </w:rPr>
        <w:t xml:space="preserve">     C.</w:t>
      </w:r>
      <w:r>
        <w:rPr>
          <w:rFonts w:eastAsia="仿宋_GB2312"/>
          <w:color w:val="000000"/>
          <w:kern w:val="0"/>
          <w:sz w:val="28"/>
          <w:szCs w:val="28"/>
          <w:lang/>
        </w:rPr>
        <w:t>3</w:t>
      </w:r>
      <w:r>
        <w:rPr>
          <w:rFonts w:eastAsia="仿宋_GB2312"/>
          <w:sz w:val="28"/>
          <w:szCs w:val="28"/>
        </w:rPr>
        <w:t xml:space="preserve">     D.4</w:t>
      </w:r>
    </w:p>
    <w:p w:rsidR="00F2120A" w:rsidRDefault="00F2120A" w:rsidP="00F2120A">
      <w:pPr>
        <w:widowControl/>
        <w:spacing w:line="480" w:lineRule="exact"/>
        <w:jc w:val="left"/>
        <w:rPr>
          <w:rFonts w:eastAsia="仿宋_GB2312"/>
          <w:sz w:val="28"/>
          <w:szCs w:val="28"/>
        </w:rPr>
      </w:pPr>
      <w:r>
        <w:rPr>
          <w:rFonts w:eastAsia="仿宋_GB2312" w:hint="eastAsia"/>
          <w:color w:val="000000"/>
          <w:kern w:val="0"/>
          <w:sz w:val="28"/>
          <w:szCs w:val="28"/>
          <w:lang/>
        </w:rPr>
        <w:t>63</w:t>
      </w:r>
      <w:r>
        <w:rPr>
          <w:rFonts w:eastAsia="仿宋_GB2312"/>
          <w:color w:val="000000"/>
          <w:kern w:val="0"/>
          <w:sz w:val="28"/>
          <w:szCs w:val="28"/>
          <w:lang/>
        </w:rPr>
        <w:t>.</w:t>
      </w:r>
      <w:r>
        <w:rPr>
          <w:rFonts w:eastAsia="仿宋_GB2312"/>
          <w:color w:val="000000"/>
          <w:kern w:val="0"/>
          <w:sz w:val="28"/>
          <w:szCs w:val="28"/>
          <w:lang/>
        </w:rPr>
        <w:t>出租房屋应根据需要设置电动自行车、电动摩托车统一充电和停放场所（以下简称充停场所）充停场所设置在室外时，与相邻建筑安全出口的间距不应小于（</w:t>
      </w:r>
      <w:r>
        <w:rPr>
          <w:rFonts w:eastAsia="仿宋_GB2312"/>
          <w:color w:val="000000"/>
          <w:kern w:val="0"/>
          <w:sz w:val="28"/>
          <w:szCs w:val="28"/>
          <w:lang/>
        </w:rPr>
        <w:t>B</w:t>
      </w:r>
      <w:r>
        <w:rPr>
          <w:rFonts w:eastAsia="仿宋_GB2312"/>
          <w:color w:val="000000"/>
          <w:kern w:val="0"/>
          <w:sz w:val="28"/>
          <w:szCs w:val="28"/>
          <w:lang/>
        </w:rPr>
        <w:t>）</w:t>
      </w:r>
      <w:r>
        <w:rPr>
          <w:rFonts w:eastAsia="仿宋_GB2312"/>
          <w:color w:val="000000"/>
          <w:kern w:val="0"/>
          <w:sz w:val="28"/>
          <w:szCs w:val="28"/>
          <w:lang/>
        </w:rPr>
        <w:t>m</w:t>
      </w:r>
    </w:p>
    <w:p w:rsidR="00F2120A" w:rsidRDefault="00F2120A" w:rsidP="00F2120A">
      <w:pPr>
        <w:spacing w:line="480" w:lineRule="exact"/>
        <w:rPr>
          <w:rFonts w:eastAsia="仿宋_GB2312"/>
          <w:color w:val="000000"/>
          <w:kern w:val="0"/>
          <w:sz w:val="28"/>
          <w:szCs w:val="28"/>
          <w:lang/>
        </w:rPr>
      </w:pPr>
      <w:r>
        <w:rPr>
          <w:rFonts w:eastAsia="仿宋_GB2312"/>
          <w:color w:val="000000"/>
          <w:kern w:val="0"/>
          <w:sz w:val="28"/>
          <w:szCs w:val="28"/>
          <w:lang/>
        </w:rPr>
        <w:t>A.2     B.5</w:t>
      </w:r>
      <w:r>
        <w:rPr>
          <w:rFonts w:eastAsia="仿宋_GB2312"/>
          <w:sz w:val="28"/>
          <w:szCs w:val="28"/>
        </w:rPr>
        <w:t xml:space="preserve">     C.</w:t>
      </w:r>
      <w:r>
        <w:rPr>
          <w:rFonts w:eastAsia="仿宋_GB2312"/>
          <w:color w:val="000000"/>
          <w:kern w:val="0"/>
          <w:sz w:val="28"/>
          <w:szCs w:val="28"/>
          <w:lang/>
        </w:rPr>
        <w:t>3</w:t>
      </w:r>
      <w:r>
        <w:rPr>
          <w:rFonts w:eastAsia="仿宋_GB2312"/>
          <w:sz w:val="28"/>
          <w:szCs w:val="28"/>
        </w:rPr>
        <w:t xml:space="preserve">     D.4</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64</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A</w:t>
      </w:r>
      <w:r>
        <w:rPr>
          <w:rFonts w:eastAsia="仿宋_GB2312"/>
          <w:color w:val="000000"/>
          <w:kern w:val="0"/>
          <w:sz w:val="28"/>
          <w:szCs w:val="28"/>
          <w:lang/>
        </w:rPr>
        <w:t>）在疏散通道、安全出口、楼梯间等影响消防通道畅通的区域停放电动自行车、电动摩托车。</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A.</w:t>
      </w:r>
      <w:r>
        <w:rPr>
          <w:rFonts w:eastAsia="仿宋_GB2312"/>
          <w:color w:val="000000"/>
          <w:kern w:val="0"/>
          <w:sz w:val="28"/>
          <w:szCs w:val="28"/>
          <w:lang/>
        </w:rPr>
        <w:t>禁止</w:t>
      </w:r>
      <w:r>
        <w:rPr>
          <w:rFonts w:eastAsia="仿宋_GB2312"/>
          <w:color w:val="000000"/>
          <w:kern w:val="0"/>
          <w:sz w:val="28"/>
          <w:szCs w:val="28"/>
          <w:lang/>
        </w:rPr>
        <w:t xml:space="preserve">    B.</w:t>
      </w:r>
      <w:r>
        <w:rPr>
          <w:rFonts w:eastAsia="仿宋_GB2312"/>
          <w:color w:val="000000"/>
          <w:kern w:val="0"/>
          <w:sz w:val="28"/>
          <w:szCs w:val="28"/>
          <w:lang/>
        </w:rPr>
        <w:t>可以</w:t>
      </w:r>
      <w:r>
        <w:rPr>
          <w:rFonts w:eastAsia="仿宋_GB2312"/>
          <w:color w:val="000000"/>
          <w:kern w:val="0"/>
          <w:sz w:val="28"/>
          <w:szCs w:val="28"/>
          <w:lang/>
        </w:rPr>
        <w:t xml:space="preserve">    C.</w:t>
      </w:r>
      <w:r>
        <w:rPr>
          <w:rFonts w:eastAsia="仿宋_GB2312"/>
          <w:color w:val="000000"/>
          <w:kern w:val="0"/>
          <w:sz w:val="28"/>
          <w:szCs w:val="28"/>
          <w:lang/>
        </w:rPr>
        <w:t>视情况</w:t>
      </w:r>
      <w:r>
        <w:rPr>
          <w:rFonts w:eastAsia="仿宋_GB2312"/>
          <w:color w:val="000000"/>
          <w:kern w:val="0"/>
          <w:sz w:val="28"/>
          <w:szCs w:val="28"/>
          <w:lang/>
        </w:rPr>
        <w:t xml:space="preserve">    D.</w:t>
      </w:r>
      <w:r>
        <w:rPr>
          <w:rFonts w:eastAsia="仿宋_GB2312"/>
          <w:color w:val="000000"/>
          <w:kern w:val="0"/>
          <w:sz w:val="28"/>
          <w:szCs w:val="28"/>
          <w:lang/>
        </w:rPr>
        <w:t>鼓励</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65</w:t>
      </w:r>
      <w:r>
        <w:rPr>
          <w:rFonts w:eastAsia="仿宋_GB2312"/>
          <w:color w:val="000000"/>
          <w:kern w:val="0"/>
          <w:sz w:val="28"/>
          <w:szCs w:val="28"/>
          <w:lang/>
        </w:rPr>
        <w:t>.</w:t>
      </w:r>
      <w:r>
        <w:rPr>
          <w:rFonts w:eastAsia="仿宋_GB2312"/>
          <w:color w:val="000000"/>
          <w:kern w:val="0"/>
          <w:sz w:val="28"/>
          <w:szCs w:val="28"/>
          <w:lang/>
        </w:rPr>
        <w:t>出租人发现违规存放电动自行车、电动摩托车或者为电动自行车、电动摩托车充电的，应当督促存放人、充电人</w:t>
      </w:r>
      <w:r>
        <w:rPr>
          <w:rFonts w:eastAsia="仿宋_GB2312"/>
          <w:color w:val="000000"/>
          <w:kern w:val="0"/>
          <w:sz w:val="28"/>
          <w:szCs w:val="28"/>
          <w:lang/>
        </w:rPr>
        <w:t>(D)</w:t>
      </w:r>
      <w:r>
        <w:rPr>
          <w:rFonts w:eastAsia="仿宋_GB2312"/>
          <w:color w:val="000000"/>
          <w:kern w:val="0"/>
          <w:sz w:val="28"/>
          <w:szCs w:val="28"/>
          <w:lang/>
        </w:rPr>
        <w:t>搬离。</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及时</w:t>
      </w:r>
      <w:r>
        <w:rPr>
          <w:rFonts w:eastAsia="仿宋_GB2312"/>
          <w:color w:val="000000"/>
          <w:kern w:val="0"/>
          <w:sz w:val="28"/>
          <w:szCs w:val="28"/>
          <w:lang/>
        </w:rPr>
        <w:t xml:space="preserve">    B.</w:t>
      </w:r>
      <w:r>
        <w:rPr>
          <w:rFonts w:eastAsia="仿宋_GB2312"/>
          <w:color w:val="000000"/>
          <w:kern w:val="0"/>
          <w:sz w:val="28"/>
          <w:szCs w:val="28"/>
          <w:lang/>
        </w:rPr>
        <w:t>三日内</w:t>
      </w:r>
      <w:r>
        <w:rPr>
          <w:rFonts w:eastAsia="仿宋_GB2312"/>
          <w:color w:val="000000"/>
          <w:kern w:val="0"/>
          <w:sz w:val="28"/>
          <w:szCs w:val="28"/>
          <w:lang/>
        </w:rPr>
        <w:t xml:space="preserve">    C.</w:t>
      </w:r>
      <w:r>
        <w:rPr>
          <w:rFonts w:eastAsia="仿宋_GB2312"/>
          <w:color w:val="000000"/>
          <w:kern w:val="0"/>
          <w:sz w:val="28"/>
          <w:szCs w:val="28"/>
          <w:lang/>
        </w:rPr>
        <w:t>一日内</w:t>
      </w:r>
      <w:r>
        <w:rPr>
          <w:rFonts w:eastAsia="仿宋_GB2312"/>
          <w:color w:val="000000"/>
          <w:kern w:val="0"/>
          <w:sz w:val="28"/>
          <w:szCs w:val="28"/>
          <w:lang/>
        </w:rPr>
        <w:t xml:space="preserve">    D.</w:t>
      </w:r>
      <w:r>
        <w:rPr>
          <w:rFonts w:eastAsia="仿宋_GB2312"/>
          <w:color w:val="000000"/>
          <w:kern w:val="0"/>
          <w:sz w:val="28"/>
          <w:szCs w:val="28"/>
          <w:lang/>
        </w:rPr>
        <w:t>立即</w:t>
      </w:r>
      <w:r>
        <w:rPr>
          <w:rFonts w:eastAsia="仿宋_GB2312"/>
          <w:color w:val="000000"/>
          <w:kern w:val="0"/>
          <w:sz w:val="28"/>
          <w:szCs w:val="28"/>
          <w:lang/>
        </w:rPr>
        <w:t xml:space="preserve"> </w:t>
      </w:r>
    </w:p>
    <w:p w:rsidR="00F2120A" w:rsidRDefault="00F2120A" w:rsidP="00F2120A">
      <w:pPr>
        <w:spacing w:line="480" w:lineRule="exact"/>
        <w:rPr>
          <w:rFonts w:eastAsia="仿宋_GB2312"/>
          <w:sz w:val="28"/>
          <w:szCs w:val="28"/>
        </w:rPr>
      </w:pPr>
      <w:r>
        <w:rPr>
          <w:rFonts w:eastAsia="仿宋_GB2312" w:hint="eastAsia"/>
          <w:sz w:val="28"/>
          <w:szCs w:val="28"/>
        </w:rPr>
        <w:t>66</w:t>
      </w:r>
      <w:r>
        <w:rPr>
          <w:rFonts w:eastAsia="仿宋_GB2312"/>
          <w:sz w:val="28"/>
          <w:szCs w:val="28"/>
        </w:rPr>
        <w:t>.</w:t>
      </w:r>
      <w:r>
        <w:rPr>
          <w:rFonts w:eastAsia="仿宋_GB2312"/>
          <w:sz w:val="28"/>
          <w:szCs w:val="28"/>
        </w:rPr>
        <w:t>根据《城镇燃气设施安全检查标注》（</w:t>
      </w:r>
      <w:r>
        <w:rPr>
          <w:rFonts w:eastAsia="仿宋_GB2312"/>
          <w:sz w:val="28"/>
          <w:szCs w:val="28"/>
        </w:rPr>
        <w:t>DB33/T0000-2020</w:t>
      </w:r>
      <w:r>
        <w:rPr>
          <w:rFonts w:eastAsia="仿宋_GB2312"/>
          <w:sz w:val="28"/>
          <w:szCs w:val="28"/>
        </w:rPr>
        <w:t>）第</w:t>
      </w:r>
      <w:r>
        <w:rPr>
          <w:rFonts w:eastAsia="仿宋_GB2312"/>
          <w:sz w:val="28"/>
          <w:szCs w:val="28"/>
        </w:rPr>
        <w:t>4.0.5</w:t>
      </w:r>
      <w:r>
        <w:rPr>
          <w:rFonts w:eastAsia="仿宋_GB2312"/>
          <w:sz w:val="28"/>
          <w:szCs w:val="28"/>
        </w:rPr>
        <w:t>条之规定，液化石油气液相钢瓶、气液两相钢瓶以及（</w:t>
      </w:r>
      <w:r>
        <w:rPr>
          <w:rFonts w:eastAsia="仿宋_GB2312"/>
          <w:sz w:val="28"/>
          <w:szCs w:val="28"/>
        </w:rPr>
        <w:t>C</w:t>
      </w:r>
      <w:r>
        <w:rPr>
          <w:rFonts w:eastAsia="仿宋_GB2312"/>
          <w:sz w:val="28"/>
          <w:szCs w:val="28"/>
        </w:rPr>
        <w:t>）以上气相钢瓶均不得进入餐饮场所。</w:t>
      </w:r>
    </w:p>
    <w:p w:rsidR="00F2120A" w:rsidRDefault="00F2120A" w:rsidP="00F2120A">
      <w:pPr>
        <w:spacing w:line="480" w:lineRule="exact"/>
        <w:rPr>
          <w:rFonts w:eastAsia="仿宋_GB2312"/>
          <w:sz w:val="28"/>
          <w:szCs w:val="28"/>
        </w:rPr>
      </w:pPr>
      <w:r>
        <w:rPr>
          <w:rFonts w:eastAsia="仿宋_GB2312"/>
          <w:sz w:val="28"/>
          <w:szCs w:val="28"/>
        </w:rPr>
        <w:t>A.150kg    B.100kg    C.50kg    D.25kg</w:t>
      </w:r>
    </w:p>
    <w:p w:rsidR="00F2120A" w:rsidRDefault="00F2120A" w:rsidP="00F2120A">
      <w:pPr>
        <w:spacing w:line="480" w:lineRule="exact"/>
        <w:rPr>
          <w:rFonts w:eastAsia="仿宋_GB2312"/>
          <w:sz w:val="28"/>
          <w:szCs w:val="28"/>
        </w:rPr>
      </w:pPr>
      <w:r>
        <w:rPr>
          <w:rFonts w:eastAsia="仿宋_GB2312" w:hint="eastAsia"/>
          <w:sz w:val="28"/>
          <w:szCs w:val="28"/>
        </w:rPr>
        <w:t>67</w:t>
      </w:r>
      <w:r>
        <w:rPr>
          <w:rFonts w:eastAsia="仿宋_GB2312"/>
          <w:sz w:val="28"/>
          <w:szCs w:val="28"/>
        </w:rPr>
        <w:t>.</w:t>
      </w:r>
      <w:r>
        <w:rPr>
          <w:rFonts w:eastAsia="仿宋_GB2312"/>
          <w:sz w:val="28"/>
          <w:szCs w:val="28"/>
        </w:rPr>
        <w:t>根据《燃气工程项目规范》（</w:t>
      </w:r>
      <w:r>
        <w:rPr>
          <w:rFonts w:eastAsia="仿宋_GB2312"/>
          <w:sz w:val="28"/>
          <w:szCs w:val="28"/>
        </w:rPr>
        <w:t>GB50494–2009</w:t>
      </w:r>
      <w:r>
        <w:rPr>
          <w:rFonts w:eastAsia="仿宋_GB2312"/>
          <w:sz w:val="28"/>
          <w:szCs w:val="28"/>
        </w:rPr>
        <w:t>）第</w:t>
      </w:r>
      <w:r>
        <w:rPr>
          <w:rFonts w:eastAsia="仿宋_GB2312"/>
          <w:sz w:val="28"/>
          <w:szCs w:val="28"/>
        </w:rPr>
        <w:t>6.1.8</w:t>
      </w:r>
      <w:r>
        <w:rPr>
          <w:rFonts w:eastAsia="仿宋_GB2312"/>
          <w:sz w:val="28"/>
          <w:szCs w:val="28"/>
        </w:rPr>
        <w:t>条之规定，燃具廉洁软管不应穿越墙体、门窗、顶棚和地面，（</w:t>
      </w:r>
      <w:r>
        <w:rPr>
          <w:rFonts w:eastAsia="仿宋_GB2312"/>
          <w:sz w:val="28"/>
          <w:szCs w:val="28"/>
        </w:rPr>
        <w:t>D</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长度可以大于</w:t>
      </w:r>
      <w:r>
        <w:rPr>
          <w:rFonts w:eastAsia="仿宋_GB2312"/>
          <w:sz w:val="28"/>
          <w:szCs w:val="28"/>
        </w:rPr>
        <w:t>1.0m</w:t>
      </w:r>
      <w:r>
        <w:rPr>
          <w:rFonts w:eastAsia="仿宋_GB2312"/>
          <w:sz w:val="28"/>
          <w:szCs w:val="28"/>
        </w:rPr>
        <w:t>且不应有接头</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长度不应大于</w:t>
      </w:r>
      <w:r>
        <w:rPr>
          <w:rFonts w:eastAsia="仿宋_GB2312"/>
          <w:sz w:val="28"/>
          <w:szCs w:val="28"/>
        </w:rPr>
        <w:t>1.0m</w:t>
      </w:r>
      <w:r>
        <w:rPr>
          <w:rFonts w:eastAsia="仿宋_GB2312"/>
          <w:sz w:val="28"/>
          <w:szCs w:val="28"/>
        </w:rPr>
        <w:t>可以有接头；</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长度不应大于</w:t>
      </w:r>
      <w:r>
        <w:rPr>
          <w:rFonts w:eastAsia="仿宋_GB2312"/>
          <w:sz w:val="28"/>
          <w:szCs w:val="28"/>
        </w:rPr>
        <w:t>2.0m</w:t>
      </w:r>
      <w:r>
        <w:rPr>
          <w:rFonts w:eastAsia="仿宋_GB2312"/>
          <w:sz w:val="28"/>
          <w:szCs w:val="28"/>
        </w:rPr>
        <w:t>可以有接头；</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长度不应大于</w:t>
      </w:r>
      <w:r>
        <w:rPr>
          <w:rFonts w:eastAsia="仿宋_GB2312"/>
          <w:sz w:val="28"/>
          <w:szCs w:val="28"/>
        </w:rPr>
        <w:t>2.0m</w:t>
      </w:r>
      <w:r>
        <w:rPr>
          <w:rFonts w:eastAsia="仿宋_GB2312"/>
          <w:sz w:val="28"/>
          <w:szCs w:val="28"/>
        </w:rPr>
        <w:t>且不应有接头。</w:t>
      </w:r>
    </w:p>
    <w:p w:rsidR="00F2120A" w:rsidRDefault="00F2120A" w:rsidP="00F2120A">
      <w:pPr>
        <w:spacing w:line="480" w:lineRule="exact"/>
        <w:rPr>
          <w:rFonts w:eastAsia="仿宋_GB2312"/>
          <w:sz w:val="28"/>
          <w:szCs w:val="28"/>
        </w:rPr>
      </w:pPr>
      <w:r>
        <w:rPr>
          <w:rFonts w:eastAsia="仿宋_GB2312" w:hint="eastAsia"/>
          <w:sz w:val="28"/>
          <w:szCs w:val="28"/>
        </w:rPr>
        <w:t>68</w:t>
      </w:r>
      <w:r>
        <w:rPr>
          <w:rFonts w:eastAsia="仿宋_GB2312"/>
          <w:sz w:val="28"/>
          <w:szCs w:val="28"/>
        </w:rPr>
        <w:t>.</w:t>
      </w:r>
      <w:r>
        <w:rPr>
          <w:rFonts w:eastAsia="仿宋_GB2312"/>
          <w:sz w:val="28"/>
          <w:szCs w:val="28"/>
        </w:rPr>
        <w:t>商业建筑内的燃气管道阀门设置应符合下列规定中的：（</w:t>
      </w:r>
      <w:r>
        <w:rPr>
          <w:rFonts w:eastAsia="仿宋_GB2312"/>
          <w:sz w:val="28"/>
          <w:szCs w:val="28"/>
        </w:rPr>
        <w:t>C</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燃气管道前应设置阀门；</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用气场所燃气进口和燃具前的管道上应设置阀门，并有明显的启闭标记；</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当使用鼓风机进行预混燃烧时，应采取在用气设备前的燃气管道上加装止回阀等防止混合气体或火焰进入燃气管道的措施；</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以上全部。</w:t>
      </w:r>
    </w:p>
    <w:p w:rsidR="00F2120A" w:rsidRDefault="00F2120A" w:rsidP="00F2120A">
      <w:pPr>
        <w:spacing w:line="480" w:lineRule="exact"/>
        <w:rPr>
          <w:rFonts w:eastAsia="仿宋_GB2312"/>
          <w:sz w:val="28"/>
          <w:szCs w:val="28"/>
        </w:rPr>
      </w:pPr>
      <w:r>
        <w:rPr>
          <w:rFonts w:eastAsia="仿宋_GB2312" w:hint="eastAsia"/>
          <w:sz w:val="28"/>
          <w:szCs w:val="28"/>
        </w:rPr>
        <w:t>69</w:t>
      </w:r>
      <w:r>
        <w:rPr>
          <w:rFonts w:eastAsia="仿宋_GB2312"/>
          <w:sz w:val="28"/>
          <w:szCs w:val="28"/>
        </w:rPr>
        <w:t>.</w:t>
      </w:r>
      <w:r>
        <w:rPr>
          <w:rFonts w:eastAsia="仿宋_GB2312"/>
          <w:sz w:val="28"/>
          <w:szCs w:val="28"/>
        </w:rPr>
        <w:t>商户中，软管（</w:t>
      </w:r>
      <w:r>
        <w:rPr>
          <w:rFonts w:eastAsia="仿宋_GB2312"/>
          <w:sz w:val="28"/>
          <w:szCs w:val="28"/>
        </w:rPr>
        <w:t>B</w:t>
      </w:r>
      <w:r>
        <w:rPr>
          <w:rFonts w:eastAsia="仿宋_GB2312"/>
          <w:sz w:val="28"/>
          <w:szCs w:val="28"/>
        </w:rPr>
        <w:t>）连接三通接头，（</w:t>
      </w:r>
      <w:r>
        <w:rPr>
          <w:rFonts w:eastAsia="仿宋_GB2312"/>
          <w:sz w:val="28"/>
          <w:szCs w:val="28"/>
        </w:rPr>
        <w:t>B</w:t>
      </w:r>
      <w:r>
        <w:rPr>
          <w:rFonts w:eastAsia="仿宋_GB2312"/>
          <w:sz w:val="28"/>
          <w:szCs w:val="28"/>
        </w:rPr>
        <w:t>）多个液化石油气瓶向燃具供气。</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能；不能；</w:t>
      </w:r>
      <w:r>
        <w:rPr>
          <w:rFonts w:eastAsia="仿宋_GB2312"/>
          <w:sz w:val="28"/>
          <w:szCs w:val="28"/>
        </w:rPr>
        <w:t xml:space="preserve">  B.</w:t>
      </w:r>
      <w:r>
        <w:rPr>
          <w:rFonts w:eastAsia="仿宋_GB2312"/>
          <w:sz w:val="28"/>
          <w:szCs w:val="28"/>
        </w:rPr>
        <w:t>不能；不能；</w:t>
      </w:r>
      <w:r>
        <w:rPr>
          <w:rFonts w:eastAsia="仿宋_GB2312"/>
          <w:sz w:val="28"/>
          <w:szCs w:val="28"/>
        </w:rPr>
        <w:t xml:space="preserve">  C.</w:t>
      </w:r>
      <w:r>
        <w:rPr>
          <w:rFonts w:eastAsia="仿宋_GB2312"/>
          <w:sz w:val="28"/>
          <w:szCs w:val="28"/>
        </w:rPr>
        <w:t>能；能；</w:t>
      </w:r>
      <w:r>
        <w:rPr>
          <w:rFonts w:eastAsia="仿宋_GB2312"/>
          <w:sz w:val="28"/>
          <w:szCs w:val="28"/>
        </w:rPr>
        <w:t xml:space="preserve">  D.</w:t>
      </w:r>
      <w:r>
        <w:rPr>
          <w:rFonts w:eastAsia="仿宋_GB2312"/>
          <w:sz w:val="28"/>
          <w:szCs w:val="28"/>
        </w:rPr>
        <w:t>不能；能。</w:t>
      </w:r>
    </w:p>
    <w:p w:rsidR="00F2120A" w:rsidRDefault="00F2120A" w:rsidP="00F2120A">
      <w:pPr>
        <w:spacing w:line="480" w:lineRule="exact"/>
        <w:rPr>
          <w:rFonts w:eastAsia="仿宋_GB2312"/>
          <w:sz w:val="28"/>
          <w:szCs w:val="28"/>
        </w:rPr>
      </w:pPr>
      <w:r>
        <w:rPr>
          <w:rFonts w:eastAsia="仿宋_GB2312" w:hint="eastAsia"/>
          <w:sz w:val="28"/>
          <w:szCs w:val="28"/>
        </w:rPr>
        <w:t>70</w:t>
      </w:r>
      <w:r>
        <w:rPr>
          <w:rFonts w:eastAsia="仿宋_GB2312"/>
          <w:sz w:val="28"/>
          <w:szCs w:val="28"/>
        </w:rPr>
        <w:t>.</w:t>
      </w:r>
      <w:r>
        <w:rPr>
          <w:rFonts w:eastAsia="仿宋_GB2312"/>
          <w:sz w:val="28"/>
          <w:szCs w:val="28"/>
        </w:rPr>
        <w:t>建筑采用瓶装液化石油气瓶组供气时，瓶组间（</w:t>
      </w:r>
      <w:r>
        <w:rPr>
          <w:rFonts w:eastAsia="仿宋_GB2312"/>
          <w:sz w:val="28"/>
          <w:szCs w:val="28"/>
        </w:rPr>
        <w:t>A</w:t>
      </w:r>
      <w:r>
        <w:rPr>
          <w:rFonts w:eastAsia="仿宋_GB2312"/>
          <w:sz w:val="28"/>
          <w:szCs w:val="28"/>
        </w:rPr>
        <w:t>）与住宅建筑、重要公共建筑和其他高层公共建筑贴邻，液化石油气气瓶的总容积（</w:t>
      </w:r>
      <w:r>
        <w:rPr>
          <w:rFonts w:eastAsia="仿宋_GB2312"/>
          <w:sz w:val="28"/>
          <w:szCs w:val="28"/>
        </w:rPr>
        <w:t>A</w:t>
      </w:r>
      <w:r>
        <w:rPr>
          <w:rFonts w:eastAsia="仿宋_GB2312"/>
          <w:sz w:val="28"/>
          <w:szCs w:val="28"/>
        </w:rPr>
        <w:t>）的瓶组间与所服务的其他建筑贴邻时，应采用自然气化方式供气。</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不应；不大于</w:t>
      </w:r>
      <w:r>
        <w:rPr>
          <w:rFonts w:eastAsia="仿宋_GB2312"/>
          <w:sz w:val="28"/>
          <w:szCs w:val="28"/>
        </w:rPr>
        <w:t>1m</w:t>
      </w:r>
      <w:r>
        <w:rPr>
          <w:rFonts w:eastAsia="仿宋_GB2312"/>
          <w:sz w:val="28"/>
          <w:szCs w:val="28"/>
          <w:vertAlign w:val="superscript"/>
        </w:rPr>
        <w:t>3</w:t>
      </w:r>
      <w:r>
        <w:rPr>
          <w:rFonts w:eastAsia="仿宋_GB2312"/>
          <w:sz w:val="28"/>
          <w:szCs w:val="28"/>
        </w:rPr>
        <w:t>；</w:t>
      </w:r>
      <w:r>
        <w:rPr>
          <w:rFonts w:eastAsia="仿宋_GB2312"/>
          <w:sz w:val="28"/>
          <w:szCs w:val="28"/>
        </w:rPr>
        <w:t xml:space="preserve">   B.</w:t>
      </w:r>
      <w:r>
        <w:rPr>
          <w:rFonts w:eastAsia="仿宋_GB2312"/>
          <w:sz w:val="28"/>
          <w:szCs w:val="28"/>
        </w:rPr>
        <w:t>可以；不小于</w:t>
      </w:r>
      <w:r>
        <w:rPr>
          <w:rFonts w:eastAsia="仿宋_GB2312"/>
          <w:sz w:val="28"/>
          <w:szCs w:val="28"/>
        </w:rPr>
        <w:t>1m</w:t>
      </w:r>
      <w:r>
        <w:rPr>
          <w:rFonts w:eastAsia="仿宋_GB2312"/>
          <w:sz w:val="28"/>
          <w:szCs w:val="28"/>
          <w:vertAlign w:val="superscript"/>
        </w:rPr>
        <w:t>3</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lastRenderedPageBreak/>
        <w:t>C.</w:t>
      </w:r>
      <w:r>
        <w:rPr>
          <w:rFonts w:eastAsia="仿宋_GB2312"/>
          <w:sz w:val="28"/>
          <w:szCs w:val="28"/>
        </w:rPr>
        <w:t>可以；不大于</w:t>
      </w:r>
      <w:r>
        <w:rPr>
          <w:rFonts w:eastAsia="仿宋_GB2312"/>
          <w:sz w:val="28"/>
          <w:szCs w:val="28"/>
        </w:rPr>
        <w:t>1m</w:t>
      </w:r>
      <w:r>
        <w:rPr>
          <w:rFonts w:eastAsia="仿宋_GB2312"/>
          <w:sz w:val="28"/>
          <w:szCs w:val="28"/>
          <w:vertAlign w:val="superscript"/>
        </w:rPr>
        <w:t>3</w:t>
      </w:r>
      <w:r>
        <w:rPr>
          <w:rFonts w:eastAsia="仿宋_GB2312"/>
          <w:sz w:val="28"/>
          <w:szCs w:val="28"/>
        </w:rPr>
        <w:t>；</w:t>
      </w:r>
      <w:r>
        <w:rPr>
          <w:rFonts w:eastAsia="仿宋_GB2312"/>
          <w:sz w:val="28"/>
          <w:szCs w:val="28"/>
        </w:rPr>
        <w:t xml:space="preserve">   D.</w:t>
      </w:r>
      <w:r>
        <w:rPr>
          <w:rFonts w:eastAsia="仿宋_GB2312"/>
          <w:sz w:val="28"/>
          <w:szCs w:val="28"/>
        </w:rPr>
        <w:t>不应；不小于</w:t>
      </w:r>
      <w:r>
        <w:rPr>
          <w:rFonts w:eastAsia="仿宋_GB2312"/>
          <w:sz w:val="28"/>
          <w:szCs w:val="28"/>
        </w:rPr>
        <w:t>1m</w:t>
      </w:r>
      <w:r>
        <w:rPr>
          <w:rFonts w:eastAsia="仿宋_GB2312"/>
          <w:sz w:val="28"/>
          <w:szCs w:val="28"/>
          <w:vertAlign w:val="superscript"/>
        </w:rPr>
        <w:t>3</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hint="eastAsia"/>
          <w:sz w:val="28"/>
          <w:szCs w:val="28"/>
        </w:rPr>
        <w:t>71</w:t>
      </w:r>
      <w:r>
        <w:rPr>
          <w:rFonts w:eastAsia="仿宋_GB2312"/>
          <w:sz w:val="28"/>
          <w:szCs w:val="28"/>
        </w:rPr>
        <w:t>.</w:t>
      </w:r>
      <w:r>
        <w:rPr>
          <w:rFonts w:eastAsia="仿宋_GB2312"/>
          <w:sz w:val="28"/>
          <w:szCs w:val="28"/>
        </w:rPr>
        <w:t>商业燃具或用气设备应设置在通风良好、符合安全使用套件且便于维护操作的场所，并应设置（</w:t>
      </w:r>
      <w:r>
        <w:rPr>
          <w:rFonts w:eastAsia="仿宋_GB2312"/>
          <w:sz w:val="28"/>
          <w:szCs w:val="28"/>
        </w:rPr>
        <w:t>C</w:t>
      </w:r>
      <w:r>
        <w:rPr>
          <w:rFonts w:eastAsia="仿宋_GB2312"/>
          <w:sz w:val="28"/>
          <w:szCs w:val="28"/>
        </w:rPr>
        <w:t>）等安全装置。</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燃气泄漏报警器；</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燃气探测器和阀门；</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燃气泄漏报警器和切断阀；</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烟感报警器和调压阀。</w:t>
      </w:r>
    </w:p>
    <w:p w:rsidR="00F2120A" w:rsidRDefault="00F2120A" w:rsidP="00F2120A">
      <w:pPr>
        <w:spacing w:line="480" w:lineRule="exact"/>
        <w:rPr>
          <w:rFonts w:eastAsia="仿宋_GB2312"/>
          <w:sz w:val="28"/>
          <w:szCs w:val="28"/>
        </w:rPr>
      </w:pPr>
      <w:r>
        <w:rPr>
          <w:rFonts w:eastAsia="仿宋_GB2312" w:hint="eastAsia"/>
          <w:sz w:val="28"/>
          <w:szCs w:val="28"/>
        </w:rPr>
        <w:t>72</w:t>
      </w:r>
      <w:r>
        <w:rPr>
          <w:rFonts w:eastAsia="仿宋_GB2312"/>
          <w:sz w:val="28"/>
          <w:szCs w:val="28"/>
        </w:rPr>
        <w:t>.</w:t>
      </w:r>
      <w:r>
        <w:rPr>
          <w:rFonts w:eastAsia="仿宋_GB2312"/>
          <w:sz w:val="28"/>
          <w:szCs w:val="28"/>
        </w:rPr>
        <w:t>公共用餐区域、大中型商店建筑内的厨房不应设置（</w:t>
      </w:r>
      <w:r>
        <w:rPr>
          <w:rFonts w:eastAsia="仿宋_GB2312"/>
          <w:sz w:val="28"/>
          <w:szCs w:val="28"/>
        </w:rPr>
        <w:t>A</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液化天然气气瓶；</w:t>
      </w:r>
      <w:r>
        <w:rPr>
          <w:rFonts w:eastAsia="仿宋_GB2312"/>
          <w:sz w:val="28"/>
          <w:szCs w:val="28"/>
        </w:rPr>
        <w:t xml:space="preserve">     B.</w:t>
      </w:r>
      <w:r>
        <w:rPr>
          <w:rFonts w:eastAsia="仿宋_GB2312"/>
          <w:sz w:val="28"/>
          <w:szCs w:val="28"/>
        </w:rPr>
        <w:t>压缩石油气气瓶；</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液化人工燃气气瓶；</w:t>
      </w:r>
      <w:r>
        <w:rPr>
          <w:rFonts w:eastAsia="仿宋_GB2312"/>
          <w:sz w:val="28"/>
          <w:szCs w:val="28"/>
        </w:rPr>
        <w:t xml:space="preserve">   D.</w:t>
      </w:r>
      <w:r>
        <w:rPr>
          <w:rFonts w:eastAsia="仿宋_GB2312"/>
          <w:sz w:val="28"/>
          <w:szCs w:val="28"/>
        </w:rPr>
        <w:t>以上全部。</w:t>
      </w:r>
    </w:p>
    <w:p w:rsidR="00F2120A" w:rsidRDefault="00F2120A" w:rsidP="00F2120A">
      <w:pPr>
        <w:spacing w:line="480" w:lineRule="exact"/>
        <w:rPr>
          <w:rFonts w:eastAsia="仿宋_GB2312"/>
          <w:sz w:val="28"/>
          <w:szCs w:val="28"/>
        </w:rPr>
      </w:pPr>
      <w:r>
        <w:rPr>
          <w:rFonts w:eastAsia="仿宋_GB2312" w:hint="eastAsia"/>
          <w:sz w:val="28"/>
          <w:szCs w:val="28"/>
        </w:rPr>
        <w:t>73</w:t>
      </w:r>
      <w:r>
        <w:rPr>
          <w:rFonts w:eastAsia="仿宋_GB2312"/>
          <w:sz w:val="28"/>
          <w:szCs w:val="28"/>
        </w:rPr>
        <w:t>.</w:t>
      </w:r>
      <w:r>
        <w:rPr>
          <w:rFonts w:eastAsia="仿宋_GB2312"/>
          <w:sz w:val="28"/>
          <w:szCs w:val="28"/>
        </w:rPr>
        <w:t>当采用软管连接时，应采用（</w:t>
      </w:r>
      <w:r>
        <w:rPr>
          <w:rFonts w:eastAsia="仿宋_GB2312"/>
          <w:sz w:val="28"/>
          <w:szCs w:val="28"/>
        </w:rPr>
        <w:t>B</w:t>
      </w:r>
      <w:r>
        <w:rPr>
          <w:rFonts w:eastAsia="仿宋_GB2312"/>
          <w:sz w:val="28"/>
          <w:szCs w:val="28"/>
        </w:rPr>
        <w:t>），且软管的使用年限不应低于燃具的判废年限。</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橡胶软管；</w:t>
      </w:r>
      <w:r>
        <w:rPr>
          <w:rFonts w:eastAsia="仿宋_GB2312"/>
          <w:sz w:val="28"/>
          <w:szCs w:val="28"/>
        </w:rPr>
        <w:t xml:space="preserve">      B.</w:t>
      </w:r>
      <w:r>
        <w:rPr>
          <w:rFonts w:eastAsia="仿宋_GB2312"/>
          <w:sz w:val="28"/>
          <w:szCs w:val="28"/>
        </w:rPr>
        <w:t>专用燃具连接软管；</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不锈钢软管；</w:t>
      </w:r>
      <w:r>
        <w:rPr>
          <w:rFonts w:eastAsia="仿宋_GB2312"/>
          <w:sz w:val="28"/>
          <w:szCs w:val="28"/>
        </w:rPr>
        <w:t xml:space="preserve">    D.</w:t>
      </w:r>
      <w:r>
        <w:rPr>
          <w:rFonts w:eastAsia="仿宋_GB2312"/>
          <w:sz w:val="28"/>
          <w:szCs w:val="28"/>
        </w:rPr>
        <w:t>螺纹管。</w:t>
      </w:r>
    </w:p>
    <w:p w:rsidR="00F2120A" w:rsidRDefault="00F2120A" w:rsidP="00F2120A">
      <w:pPr>
        <w:spacing w:line="480" w:lineRule="exact"/>
        <w:rPr>
          <w:rFonts w:eastAsia="仿宋_GB2312"/>
          <w:sz w:val="28"/>
          <w:szCs w:val="28"/>
        </w:rPr>
      </w:pPr>
      <w:r>
        <w:rPr>
          <w:rFonts w:eastAsia="仿宋_GB2312" w:hint="eastAsia"/>
          <w:sz w:val="28"/>
          <w:szCs w:val="28"/>
        </w:rPr>
        <w:t>74</w:t>
      </w:r>
      <w:r>
        <w:rPr>
          <w:rFonts w:eastAsia="仿宋_GB2312"/>
          <w:sz w:val="28"/>
          <w:szCs w:val="28"/>
        </w:rPr>
        <w:t>.</w:t>
      </w:r>
      <w:r>
        <w:rPr>
          <w:rFonts w:eastAsia="仿宋_GB2312"/>
          <w:sz w:val="28"/>
          <w:szCs w:val="28"/>
        </w:rPr>
        <w:t>下列属于合格的家用调压器的是：（</w:t>
      </w:r>
      <w:r>
        <w:rPr>
          <w:rFonts w:eastAsia="仿宋_GB2312"/>
          <w:sz w:val="28"/>
          <w:szCs w:val="28"/>
        </w:rPr>
        <w:t>B</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快装连接式，出气口软管连接；</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手轮连接式，出气口螺纹连接；</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中压调压式，出气口软管连接；</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中压调压式，出气口螺纹连接。</w:t>
      </w:r>
    </w:p>
    <w:p w:rsidR="00F2120A" w:rsidRDefault="00F2120A" w:rsidP="00F2120A">
      <w:pPr>
        <w:spacing w:line="480" w:lineRule="exact"/>
        <w:rPr>
          <w:rFonts w:eastAsia="仿宋_GB2312"/>
          <w:sz w:val="28"/>
          <w:szCs w:val="28"/>
        </w:rPr>
      </w:pPr>
      <w:r>
        <w:rPr>
          <w:rFonts w:eastAsia="仿宋_GB2312" w:hint="eastAsia"/>
          <w:sz w:val="28"/>
          <w:szCs w:val="28"/>
        </w:rPr>
        <w:t>75</w:t>
      </w:r>
      <w:r>
        <w:rPr>
          <w:rFonts w:eastAsia="仿宋_GB2312"/>
          <w:sz w:val="28"/>
          <w:szCs w:val="28"/>
        </w:rPr>
        <w:t>.</w:t>
      </w:r>
      <w:r>
        <w:rPr>
          <w:rFonts w:eastAsia="仿宋_GB2312"/>
          <w:sz w:val="28"/>
          <w:szCs w:val="28"/>
        </w:rPr>
        <w:t>燃气连接软管包括以下（</w:t>
      </w:r>
      <w:r>
        <w:rPr>
          <w:rFonts w:eastAsia="仿宋_GB2312"/>
          <w:sz w:val="28"/>
          <w:szCs w:val="28"/>
        </w:rPr>
        <w:t>C</w:t>
      </w:r>
      <w:r>
        <w:rPr>
          <w:rFonts w:eastAsia="仿宋_GB2312"/>
          <w:sz w:val="28"/>
          <w:szCs w:val="28"/>
        </w:rPr>
        <w:t>）的类型。</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燃气用具连接用，金属波纹软管；</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燃气输送用，铝箔波纹管；</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家用燃气用，橡胶和塑料软管；</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燃气进气用，金属包覆软管。</w:t>
      </w:r>
    </w:p>
    <w:p w:rsidR="00F2120A" w:rsidRDefault="00F2120A" w:rsidP="00F2120A">
      <w:pPr>
        <w:spacing w:line="480" w:lineRule="exact"/>
        <w:rPr>
          <w:rFonts w:eastAsia="仿宋_GB2312"/>
          <w:sz w:val="28"/>
          <w:szCs w:val="28"/>
        </w:rPr>
      </w:pPr>
      <w:r>
        <w:rPr>
          <w:rFonts w:eastAsia="仿宋_GB2312" w:hint="eastAsia"/>
          <w:sz w:val="28"/>
          <w:szCs w:val="28"/>
        </w:rPr>
        <w:t>76</w:t>
      </w:r>
      <w:r>
        <w:rPr>
          <w:rFonts w:eastAsia="仿宋_GB2312"/>
          <w:sz w:val="28"/>
          <w:szCs w:val="28"/>
        </w:rPr>
        <w:t>.</w:t>
      </w:r>
      <w:r>
        <w:rPr>
          <w:rFonts w:eastAsia="仿宋_GB2312"/>
          <w:sz w:val="28"/>
          <w:szCs w:val="28"/>
        </w:rPr>
        <w:t>根据</w:t>
      </w:r>
      <w:r>
        <w:rPr>
          <w:rFonts w:eastAsia="仿宋_GB2312"/>
          <w:sz w:val="28"/>
          <w:szCs w:val="28"/>
        </w:rPr>
        <w:t>CJ/T394-2018</w:t>
      </w:r>
      <w:r>
        <w:rPr>
          <w:rFonts w:eastAsia="仿宋_GB2312"/>
          <w:sz w:val="28"/>
          <w:szCs w:val="28"/>
        </w:rPr>
        <w:t>标准要求，电磁式燃气紧急切断阀连接方式分为（</w:t>
      </w:r>
      <w:r>
        <w:rPr>
          <w:rFonts w:eastAsia="仿宋_GB2312"/>
          <w:sz w:val="28"/>
          <w:szCs w:val="28"/>
        </w:rPr>
        <w:t>A</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螺纹连接和法兰连接；</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螺纹连接和软管连接；</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软管连接和法兰连接；</w:t>
      </w:r>
    </w:p>
    <w:p w:rsidR="00F2120A" w:rsidRDefault="00F2120A" w:rsidP="00F2120A">
      <w:pPr>
        <w:spacing w:line="480" w:lineRule="exact"/>
        <w:rPr>
          <w:rFonts w:eastAsia="仿宋_GB2312"/>
          <w:sz w:val="28"/>
          <w:szCs w:val="28"/>
        </w:rPr>
      </w:pPr>
      <w:r>
        <w:rPr>
          <w:rFonts w:eastAsia="仿宋_GB2312"/>
          <w:sz w:val="28"/>
          <w:szCs w:val="28"/>
        </w:rPr>
        <w:lastRenderedPageBreak/>
        <w:t>D.</w:t>
      </w:r>
      <w:r>
        <w:rPr>
          <w:rFonts w:eastAsia="仿宋_GB2312"/>
          <w:sz w:val="28"/>
          <w:szCs w:val="28"/>
        </w:rPr>
        <w:t>仅为螺纹连接。</w:t>
      </w:r>
    </w:p>
    <w:p w:rsidR="00F2120A" w:rsidRDefault="00F2120A" w:rsidP="00F2120A">
      <w:pPr>
        <w:spacing w:line="480" w:lineRule="exact"/>
        <w:rPr>
          <w:rFonts w:eastAsia="仿宋_GB2312"/>
          <w:sz w:val="28"/>
          <w:szCs w:val="28"/>
        </w:rPr>
      </w:pPr>
      <w:r>
        <w:rPr>
          <w:rFonts w:eastAsia="仿宋_GB2312" w:hint="eastAsia"/>
          <w:sz w:val="28"/>
          <w:szCs w:val="28"/>
        </w:rPr>
        <w:t>77</w:t>
      </w:r>
      <w:r>
        <w:rPr>
          <w:rFonts w:eastAsia="仿宋_GB2312"/>
          <w:sz w:val="28"/>
          <w:szCs w:val="28"/>
        </w:rPr>
        <w:t>.</w:t>
      </w:r>
      <w:r>
        <w:rPr>
          <w:rFonts w:eastAsia="仿宋_GB2312"/>
          <w:sz w:val="28"/>
          <w:szCs w:val="28"/>
        </w:rPr>
        <w:t>燃气用具连接用不锈钢波纹软管为两端设有连接用具及管道的接头，有固定长度且长度（</w:t>
      </w:r>
      <w:r>
        <w:rPr>
          <w:rFonts w:eastAsia="仿宋_GB2312"/>
          <w:sz w:val="28"/>
          <w:szCs w:val="28"/>
        </w:rPr>
        <w:t>C</w:t>
      </w:r>
      <w:r>
        <w:rPr>
          <w:rFonts w:eastAsia="仿宋_GB2312"/>
          <w:sz w:val="28"/>
          <w:szCs w:val="28"/>
        </w:rPr>
        <w:t>）的不锈钢制波纹被覆管且被覆层对管材波纹部分完全包覆，并其颜色为国际标准色</w:t>
      </w:r>
      <w:r>
        <w:rPr>
          <w:rFonts w:eastAsia="仿宋_GB2312"/>
          <w:sz w:val="28"/>
          <w:szCs w:val="28"/>
        </w:rPr>
        <w:t>——</w:t>
      </w:r>
      <w:r>
        <w:rPr>
          <w:rFonts w:eastAsia="仿宋_GB2312"/>
          <w:sz w:val="28"/>
          <w:szCs w:val="28"/>
        </w:rPr>
        <w:t>（</w:t>
      </w:r>
      <w:r>
        <w:rPr>
          <w:rFonts w:eastAsia="仿宋_GB2312"/>
          <w:sz w:val="28"/>
          <w:szCs w:val="28"/>
        </w:rPr>
        <w:t>C</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不得超过</w:t>
      </w:r>
      <w:r>
        <w:rPr>
          <w:rFonts w:eastAsia="仿宋_GB2312"/>
          <w:sz w:val="28"/>
          <w:szCs w:val="28"/>
        </w:rPr>
        <w:t>1m</w:t>
      </w:r>
      <w:r>
        <w:rPr>
          <w:rFonts w:eastAsia="仿宋_GB2312"/>
          <w:sz w:val="28"/>
          <w:szCs w:val="28"/>
        </w:rPr>
        <w:t>；黄色；</w:t>
      </w:r>
      <w:r>
        <w:rPr>
          <w:rFonts w:eastAsia="仿宋_GB2312"/>
          <w:sz w:val="28"/>
          <w:szCs w:val="28"/>
        </w:rPr>
        <w:t xml:space="preserve"> B.</w:t>
      </w:r>
      <w:r>
        <w:rPr>
          <w:rFonts w:eastAsia="仿宋_GB2312"/>
          <w:sz w:val="28"/>
          <w:szCs w:val="28"/>
        </w:rPr>
        <w:t>不得超过</w:t>
      </w:r>
      <w:r>
        <w:rPr>
          <w:rFonts w:eastAsia="仿宋_GB2312"/>
          <w:sz w:val="28"/>
          <w:szCs w:val="28"/>
        </w:rPr>
        <w:t>2m</w:t>
      </w:r>
      <w:r>
        <w:rPr>
          <w:rFonts w:eastAsia="仿宋_GB2312"/>
          <w:sz w:val="28"/>
          <w:szCs w:val="28"/>
        </w:rPr>
        <w:t>，橙色；</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不得超过</w:t>
      </w:r>
      <w:r>
        <w:rPr>
          <w:rFonts w:eastAsia="仿宋_GB2312"/>
          <w:sz w:val="28"/>
          <w:szCs w:val="28"/>
        </w:rPr>
        <w:t>2m</w:t>
      </w:r>
      <w:r>
        <w:rPr>
          <w:rFonts w:eastAsia="仿宋_GB2312"/>
          <w:sz w:val="28"/>
          <w:szCs w:val="28"/>
        </w:rPr>
        <w:t>，黄色；</w:t>
      </w:r>
      <w:r>
        <w:rPr>
          <w:rFonts w:eastAsia="仿宋_GB2312"/>
          <w:sz w:val="28"/>
          <w:szCs w:val="28"/>
        </w:rPr>
        <w:t xml:space="preserve"> D.</w:t>
      </w:r>
      <w:r>
        <w:rPr>
          <w:rFonts w:eastAsia="仿宋_GB2312"/>
          <w:sz w:val="28"/>
          <w:szCs w:val="28"/>
        </w:rPr>
        <w:t>不得超过</w:t>
      </w:r>
      <w:r>
        <w:rPr>
          <w:rFonts w:eastAsia="仿宋_GB2312"/>
          <w:sz w:val="28"/>
          <w:szCs w:val="28"/>
        </w:rPr>
        <w:t>1m</w:t>
      </w:r>
      <w:r>
        <w:rPr>
          <w:rFonts w:eastAsia="仿宋_GB2312"/>
          <w:sz w:val="28"/>
          <w:szCs w:val="28"/>
        </w:rPr>
        <w:t>，橙色。</w:t>
      </w:r>
    </w:p>
    <w:p w:rsidR="00F2120A" w:rsidRDefault="00F2120A" w:rsidP="00F2120A">
      <w:pPr>
        <w:spacing w:line="480" w:lineRule="exact"/>
        <w:rPr>
          <w:rFonts w:eastAsia="仿宋_GB2312"/>
          <w:sz w:val="28"/>
          <w:szCs w:val="28"/>
        </w:rPr>
      </w:pPr>
      <w:r>
        <w:rPr>
          <w:rFonts w:eastAsia="仿宋_GB2312" w:hint="eastAsia"/>
          <w:sz w:val="28"/>
          <w:szCs w:val="28"/>
        </w:rPr>
        <w:t>78</w:t>
      </w:r>
      <w:r>
        <w:rPr>
          <w:rFonts w:eastAsia="仿宋_GB2312"/>
          <w:sz w:val="28"/>
          <w:szCs w:val="28"/>
        </w:rPr>
        <w:t>.</w:t>
      </w:r>
      <w:r>
        <w:rPr>
          <w:rFonts w:eastAsia="仿宋_GB2312"/>
          <w:sz w:val="28"/>
          <w:szCs w:val="28"/>
        </w:rPr>
        <w:t>出现下列（</w:t>
      </w:r>
      <w:r>
        <w:rPr>
          <w:rFonts w:eastAsia="仿宋_GB2312"/>
          <w:sz w:val="28"/>
          <w:szCs w:val="28"/>
        </w:rPr>
        <w:t>D</w:t>
      </w:r>
      <w:r>
        <w:rPr>
          <w:rFonts w:eastAsia="仿宋_GB2312"/>
          <w:sz w:val="28"/>
          <w:szCs w:val="28"/>
        </w:rPr>
        <w:t>）情况的调压器属于不合格产品。</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无过流切断安全装置；</w:t>
      </w:r>
      <w:r>
        <w:rPr>
          <w:rFonts w:eastAsia="仿宋_GB2312"/>
          <w:sz w:val="28"/>
          <w:szCs w:val="28"/>
        </w:rPr>
        <w:t xml:space="preserve">   B.</w:t>
      </w:r>
      <w:r>
        <w:rPr>
          <w:rFonts w:eastAsia="仿宋_GB2312"/>
          <w:sz w:val="28"/>
          <w:szCs w:val="28"/>
        </w:rPr>
        <w:t>可调节气压；</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有多个出气口；</w:t>
      </w:r>
      <w:r>
        <w:rPr>
          <w:rFonts w:eastAsia="仿宋_GB2312"/>
          <w:sz w:val="28"/>
          <w:szCs w:val="28"/>
        </w:rPr>
        <w:t xml:space="preserve">         D.</w:t>
      </w:r>
      <w:r>
        <w:rPr>
          <w:rFonts w:eastAsia="仿宋_GB2312"/>
          <w:sz w:val="28"/>
          <w:szCs w:val="28"/>
        </w:rPr>
        <w:t>以上全部。</w:t>
      </w:r>
    </w:p>
    <w:p w:rsidR="00F2120A" w:rsidRDefault="00F2120A" w:rsidP="00F2120A">
      <w:pPr>
        <w:spacing w:line="480" w:lineRule="exact"/>
        <w:rPr>
          <w:rFonts w:eastAsia="仿宋_GB2312"/>
          <w:sz w:val="28"/>
          <w:szCs w:val="28"/>
        </w:rPr>
      </w:pPr>
      <w:r>
        <w:rPr>
          <w:rFonts w:eastAsia="仿宋_GB2312" w:hint="eastAsia"/>
          <w:sz w:val="28"/>
          <w:szCs w:val="28"/>
        </w:rPr>
        <w:t>79</w:t>
      </w:r>
      <w:r>
        <w:rPr>
          <w:rFonts w:eastAsia="仿宋_GB2312"/>
          <w:sz w:val="28"/>
          <w:szCs w:val="28"/>
        </w:rPr>
        <w:t>.</w:t>
      </w:r>
      <w:r>
        <w:rPr>
          <w:rFonts w:eastAsia="仿宋_GB2312"/>
          <w:sz w:val="28"/>
          <w:szCs w:val="28"/>
        </w:rPr>
        <w:t>燃气相对密度（</w:t>
      </w:r>
      <w:r>
        <w:rPr>
          <w:rFonts w:eastAsia="仿宋_GB2312"/>
          <w:sz w:val="28"/>
          <w:szCs w:val="28"/>
        </w:rPr>
        <w:t>C</w:t>
      </w:r>
      <w:r>
        <w:rPr>
          <w:rFonts w:eastAsia="仿宋_GB2312"/>
          <w:sz w:val="28"/>
          <w:szCs w:val="28"/>
        </w:rPr>
        <w:t>）的燃气管道、调压装置和燃具（</w:t>
      </w:r>
      <w:r>
        <w:rPr>
          <w:rFonts w:eastAsia="仿宋_GB2312"/>
          <w:sz w:val="28"/>
          <w:szCs w:val="28"/>
        </w:rPr>
        <w:t>C</w:t>
      </w:r>
      <w:r>
        <w:rPr>
          <w:rFonts w:eastAsia="仿宋_GB2312"/>
          <w:sz w:val="28"/>
          <w:szCs w:val="28"/>
        </w:rPr>
        <w:t>）设置在地下室、半地下室、地下箱体、地下综合管廊及其他地下空间内。</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不大于</w:t>
      </w:r>
      <w:r>
        <w:rPr>
          <w:rFonts w:eastAsia="仿宋_GB2312"/>
          <w:sz w:val="28"/>
          <w:szCs w:val="28"/>
        </w:rPr>
        <w:t>0.5</w:t>
      </w:r>
      <w:r>
        <w:rPr>
          <w:rFonts w:eastAsia="仿宋_GB2312"/>
          <w:sz w:val="28"/>
          <w:szCs w:val="28"/>
        </w:rPr>
        <w:t>；不得；</w:t>
      </w:r>
      <w:r>
        <w:rPr>
          <w:rFonts w:eastAsia="仿宋_GB2312"/>
          <w:sz w:val="28"/>
          <w:szCs w:val="28"/>
        </w:rPr>
        <w:t xml:space="preserve">     B.</w:t>
      </w:r>
      <w:r>
        <w:rPr>
          <w:rFonts w:eastAsia="仿宋_GB2312"/>
          <w:sz w:val="28"/>
          <w:szCs w:val="28"/>
        </w:rPr>
        <w:t>不大于</w:t>
      </w:r>
      <w:r>
        <w:rPr>
          <w:rFonts w:eastAsia="仿宋_GB2312"/>
          <w:sz w:val="28"/>
          <w:szCs w:val="28"/>
        </w:rPr>
        <w:t>0.75</w:t>
      </w:r>
      <w:r>
        <w:rPr>
          <w:rFonts w:eastAsia="仿宋_GB2312"/>
          <w:sz w:val="28"/>
          <w:szCs w:val="28"/>
        </w:rPr>
        <w:t>；不得；</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大于等于</w:t>
      </w:r>
      <w:r>
        <w:rPr>
          <w:rFonts w:eastAsia="仿宋_GB2312"/>
          <w:sz w:val="28"/>
          <w:szCs w:val="28"/>
        </w:rPr>
        <w:t>0.75</w:t>
      </w:r>
      <w:r>
        <w:rPr>
          <w:rFonts w:eastAsia="仿宋_GB2312"/>
          <w:sz w:val="28"/>
          <w:szCs w:val="28"/>
        </w:rPr>
        <w:t>；不得；</w:t>
      </w:r>
      <w:r>
        <w:rPr>
          <w:rFonts w:eastAsia="仿宋_GB2312"/>
          <w:sz w:val="28"/>
          <w:szCs w:val="28"/>
        </w:rPr>
        <w:t xml:space="preserve">  D.</w:t>
      </w:r>
      <w:r>
        <w:rPr>
          <w:rFonts w:eastAsia="仿宋_GB2312"/>
          <w:sz w:val="28"/>
          <w:szCs w:val="28"/>
        </w:rPr>
        <w:t>大于等于</w:t>
      </w:r>
      <w:r>
        <w:rPr>
          <w:rFonts w:eastAsia="仿宋_GB2312"/>
          <w:sz w:val="28"/>
          <w:szCs w:val="28"/>
        </w:rPr>
        <w:t>1.0</w:t>
      </w:r>
      <w:r>
        <w:rPr>
          <w:rFonts w:eastAsia="仿宋_GB2312"/>
          <w:sz w:val="28"/>
          <w:szCs w:val="28"/>
        </w:rPr>
        <w:t>；可以。</w:t>
      </w:r>
    </w:p>
    <w:p w:rsidR="00F2120A" w:rsidRDefault="00F2120A" w:rsidP="00F2120A">
      <w:pPr>
        <w:spacing w:line="480" w:lineRule="exact"/>
        <w:rPr>
          <w:rFonts w:eastAsia="仿宋_GB2312"/>
          <w:sz w:val="28"/>
          <w:szCs w:val="28"/>
        </w:rPr>
      </w:pPr>
      <w:r>
        <w:rPr>
          <w:rFonts w:eastAsia="仿宋_GB2312" w:hint="eastAsia"/>
          <w:sz w:val="28"/>
          <w:szCs w:val="28"/>
        </w:rPr>
        <w:t>80</w:t>
      </w:r>
      <w:r>
        <w:rPr>
          <w:rFonts w:eastAsia="仿宋_GB2312"/>
          <w:sz w:val="28"/>
          <w:szCs w:val="28"/>
        </w:rPr>
        <w:t>.</w:t>
      </w:r>
      <w:r>
        <w:rPr>
          <w:rFonts w:eastAsia="仿宋_GB2312"/>
          <w:sz w:val="28"/>
          <w:szCs w:val="28"/>
        </w:rPr>
        <w:t>根据《燃气用户设施安全检查标准》（</w:t>
      </w:r>
      <w:r>
        <w:rPr>
          <w:rFonts w:eastAsia="仿宋_GB2312"/>
          <w:sz w:val="28"/>
          <w:szCs w:val="28"/>
        </w:rPr>
        <w:t>DB33/T1251-2021</w:t>
      </w:r>
      <w:r>
        <w:rPr>
          <w:rFonts w:eastAsia="仿宋_GB2312"/>
          <w:sz w:val="28"/>
          <w:szCs w:val="28"/>
        </w:rPr>
        <w:t>）第</w:t>
      </w:r>
      <w:r>
        <w:rPr>
          <w:rFonts w:eastAsia="仿宋_GB2312"/>
          <w:sz w:val="28"/>
          <w:szCs w:val="28"/>
        </w:rPr>
        <w:t>6.3.1</w:t>
      </w:r>
      <w:r>
        <w:rPr>
          <w:rFonts w:eastAsia="仿宋_GB2312"/>
          <w:sz w:val="28"/>
          <w:szCs w:val="28"/>
        </w:rPr>
        <w:t>条之规定，不锈钢波纹软管的使用时间不应超过（</w:t>
      </w:r>
      <w:r>
        <w:rPr>
          <w:rFonts w:eastAsia="仿宋_GB2312"/>
          <w:sz w:val="28"/>
          <w:szCs w:val="28"/>
        </w:rPr>
        <w:t>B</w:t>
      </w:r>
      <w:r>
        <w:rPr>
          <w:rFonts w:eastAsia="仿宋_GB2312"/>
          <w:sz w:val="28"/>
          <w:szCs w:val="28"/>
        </w:rPr>
        <w:t>），橡胶软管的使用时间不应超过（</w:t>
      </w:r>
      <w:r>
        <w:rPr>
          <w:rFonts w:eastAsia="仿宋_GB2312"/>
          <w:sz w:val="28"/>
          <w:szCs w:val="28"/>
        </w:rPr>
        <w:t>B</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A.8</w:t>
      </w:r>
      <w:r>
        <w:rPr>
          <w:rFonts w:eastAsia="仿宋_GB2312"/>
          <w:sz w:val="28"/>
          <w:szCs w:val="28"/>
        </w:rPr>
        <w:t>年；</w:t>
      </w:r>
      <w:r>
        <w:rPr>
          <w:rFonts w:eastAsia="仿宋_GB2312"/>
          <w:sz w:val="28"/>
          <w:szCs w:val="28"/>
        </w:rPr>
        <w:t>12</w:t>
      </w:r>
      <w:r>
        <w:rPr>
          <w:rFonts w:eastAsia="仿宋_GB2312"/>
          <w:sz w:val="28"/>
          <w:szCs w:val="28"/>
        </w:rPr>
        <w:t>个月；</w:t>
      </w:r>
      <w:r>
        <w:rPr>
          <w:rFonts w:eastAsia="仿宋_GB2312"/>
          <w:sz w:val="28"/>
          <w:szCs w:val="28"/>
        </w:rPr>
        <w:t xml:space="preserve">     B.8</w:t>
      </w:r>
      <w:r>
        <w:rPr>
          <w:rFonts w:eastAsia="仿宋_GB2312"/>
          <w:sz w:val="28"/>
          <w:szCs w:val="28"/>
        </w:rPr>
        <w:t>年；</w:t>
      </w:r>
      <w:r>
        <w:rPr>
          <w:rFonts w:eastAsia="仿宋_GB2312"/>
          <w:sz w:val="28"/>
          <w:szCs w:val="28"/>
        </w:rPr>
        <w:t>18</w:t>
      </w:r>
      <w:r>
        <w:rPr>
          <w:rFonts w:eastAsia="仿宋_GB2312"/>
          <w:sz w:val="28"/>
          <w:szCs w:val="28"/>
        </w:rPr>
        <w:t>个月；</w:t>
      </w:r>
    </w:p>
    <w:p w:rsidR="00F2120A" w:rsidRDefault="00F2120A" w:rsidP="00F2120A">
      <w:pPr>
        <w:spacing w:line="480" w:lineRule="exact"/>
        <w:rPr>
          <w:rFonts w:eastAsia="仿宋_GB2312"/>
          <w:sz w:val="28"/>
          <w:szCs w:val="28"/>
        </w:rPr>
      </w:pPr>
      <w:r>
        <w:rPr>
          <w:rFonts w:eastAsia="仿宋_GB2312"/>
          <w:sz w:val="28"/>
          <w:szCs w:val="28"/>
        </w:rPr>
        <w:t>C.10</w:t>
      </w:r>
      <w:r>
        <w:rPr>
          <w:rFonts w:eastAsia="仿宋_GB2312"/>
          <w:sz w:val="28"/>
          <w:szCs w:val="28"/>
        </w:rPr>
        <w:t>年；</w:t>
      </w:r>
      <w:r>
        <w:rPr>
          <w:rFonts w:eastAsia="仿宋_GB2312"/>
          <w:sz w:val="28"/>
          <w:szCs w:val="28"/>
        </w:rPr>
        <w:t>12</w:t>
      </w:r>
      <w:r>
        <w:rPr>
          <w:rFonts w:eastAsia="仿宋_GB2312"/>
          <w:sz w:val="28"/>
          <w:szCs w:val="28"/>
        </w:rPr>
        <w:t>个月；</w:t>
      </w:r>
      <w:r>
        <w:rPr>
          <w:rFonts w:eastAsia="仿宋_GB2312"/>
          <w:sz w:val="28"/>
          <w:szCs w:val="28"/>
        </w:rPr>
        <w:t xml:space="preserve">    D.10</w:t>
      </w:r>
      <w:r>
        <w:rPr>
          <w:rFonts w:eastAsia="仿宋_GB2312"/>
          <w:sz w:val="28"/>
          <w:szCs w:val="28"/>
        </w:rPr>
        <w:t>年；</w:t>
      </w:r>
      <w:r>
        <w:rPr>
          <w:rFonts w:eastAsia="仿宋_GB2312"/>
          <w:sz w:val="28"/>
          <w:szCs w:val="28"/>
        </w:rPr>
        <w:t>18</w:t>
      </w:r>
      <w:r>
        <w:rPr>
          <w:rFonts w:eastAsia="仿宋_GB2312"/>
          <w:sz w:val="28"/>
          <w:szCs w:val="28"/>
        </w:rPr>
        <w:t>个月。</w:t>
      </w:r>
    </w:p>
    <w:p w:rsidR="00F2120A" w:rsidRDefault="00F2120A" w:rsidP="00F2120A">
      <w:pPr>
        <w:spacing w:line="480" w:lineRule="exact"/>
        <w:rPr>
          <w:rFonts w:eastAsia="仿宋_GB2312"/>
          <w:sz w:val="28"/>
          <w:szCs w:val="28"/>
        </w:rPr>
      </w:pPr>
      <w:r>
        <w:rPr>
          <w:rFonts w:eastAsia="仿宋_GB2312" w:hint="eastAsia"/>
          <w:sz w:val="28"/>
          <w:szCs w:val="28"/>
        </w:rPr>
        <w:t>81</w:t>
      </w:r>
      <w:r>
        <w:rPr>
          <w:rFonts w:eastAsia="仿宋_GB2312"/>
          <w:sz w:val="28"/>
          <w:szCs w:val="28"/>
        </w:rPr>
        <w:t>.</w:t>
      </w:r>
      <w:r>
        <w:rPr>
          <w:rFonts w:eastAsia="仿宋_GB2312"/>
          <w:sz w:val="28"/>
          <w:szCs w:val="28"/>
        </w:rPr>
        <w:t>单个餐饮服务企业使用瓶装液化石油气时，储存量不应超过（</w:t>
      </w:r>
      <w:r>
        <w:rPr>
          <w:rFonts w:eastAsia="仿宋_GB2312"/>
          <w:sz w:val="28"/>
          <w:szCs w:val="28"/>
        </w:rPr>
        <w:t>A</w:t>
      </w:r>
      <w:r>
        <w:rPr>
          <w:rFonts w:eastAsia="仿宋_GB2312"/>
          <w:sz w:val="28"/>
          <w:szCs w:val="28"/>
        </w:rPr>
        <w:t>），（</w:t>
      </w:r>
      <w:r>
        <w:rPr>
          <w:rFonts w:eastAsia="仿宋_GB2312"/>
          <w:sz w:val="28"/>
          <w:szCs w:val="28"/>
        </w:rPr>
        <w:t>A</w:t>
      </w:r>
      <w:r>
        <w:rPr>
          <w:rFonts w:eastAsia="仿宋_GB2312"/>
          <w:sz w:val="28"/>
          <w:szCs w:val="28"/>
        </w:rPr>
        <w:t>）时应设置专用气瓶间，并将用气瓶与备气瓶（</w:t>
      </w:r>
      <w:r>
        <w:rPr>
          <w:rFonts w:eastAsia="仿宋_GB2312"/>
          <w:sz w:val="28"/>
          <w:szCs w:val="28"/>
        </w:rPr>
        <w:t>A</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A.100kg</w:t>
      </w:r>
      <w:r>
        <w:rPr>
          <w:rFonts w:eastAsia="仿宋_GB2312"/>
          <w:sz w:val="28"/>
          <w:szCs w:val="28"/>
        </w:rPr>
        <w:t>；超过</w:t>
      </w:r>
      <w:r>
        <w:rPr>
          <w:rFonts w:eastAsia="仿宋_GB2312"/>
          <w:sz w:val="28"/>
          <w:szCs w:val="28"/>
        </w:rPr>
        <w:t>100kg</w:t>
      </w:r>
      <w:r>
        <w:rPr>
          <w:rFonts w:eastAsia="仿宋_GB2312"/>
          <w:sz w:val="28"/>
          <w:szCs w:val="28"/>
        </w:rPr>
        <w:t>；分开放置；</w:t>
      </w:r>
    </w:p>
    <w:p w:rsidR="00F2120A" w:rsidRDefault="00F2120A" w:rsidP="00F2120A">
      <w:pPr>
        <w:spacing w:line="480" w:lineRule="exact"/>
        <w:rPr>
          <w:rFonts w:eastAsia="仿宋_GB2312"/>
          <w:sz w:val="28"/>
          <w:szCs w:val="28"/>
        </w:rPr>
      </w:pPr>
      <w:r>
        <w:rPr>
          <w:rFonts w:eastAsia="仿宋_GB2312"/>
          <w:sz w:val="28"/>
          <w:szCs w:val="28"/>
        </w:rPr>
        <w:t>B.100kg</w:t>
      </w:r>
      <w:r>
        <w:rPr>
          <w:rFonts w:eastAsia="仿宋_GB2312"/>
          <w:sz w:val="28"/>
          <w:szCs w:val="28"/>
        </w:rPr>
        <w:t>；超过</w:t>
      </w:r>
      <w:r>
        <w:rPr>
          <w:rFonts w:eastAsia="仿宋_GB2312"/>
          <w:sz w:val="28"/>
          <w:szCs w:val="28"/>
        </w:rPr>
        <w:t>150kg</w:t>
      </w:r>
      <w:r>
        <w:rPr>
          <w:rFonts w:eastAsia="仿宋_GB2312"/>
          <w:sz w:val="28"/>
          <w:szCs w:val="28"/>
        </w:rPr>
        <w:t>；一同放置；</w:t>
      </w:r>
    </w:p>
    <w:p w:rsidR="00F2120A" w:rsidRDefault="00F2120A" w:rsidP="00F2120A">
      <w:pPr>
        <w:spacing w:line="480" w:lineRule="exact"/>
        <w:rPr>
          <w:rFonts w:eastAsia="仿宋_GB2312"/>
          <w:sz w:val="28"/>
          <w:szCs w:val="28"/>
        </w:rPr>
      </w:pPr>
      <w:r>
        <w:rPr>
          <w:rFonts w:eastAsia="仿宋_GB2312"/>
          <w:sz w:val="28"/>
          <w:szCs w:val="28"/>
        </w:rPr>
        <w:t>C.50kg</w:t>
      </w:r>
      <w:r>
        <w:rPr>
          <w:rFonts w:eastAsia="仿宋_GB2312"/>
          <w:sz w:val="28"/>
          <w:szCs w:val="28"/>
        </w:rPr>
        <w:t>；超过</w:t>
      </w:r>
      <w:r>
        <w:rPr>
          <w:rFonts w:eastAsia="仿宋_GB2312"/>
          <w:sz w:val="28"/>
          <w:szCs w:val="28"/>
        </w:rPr>
        <w:t>50kg</w:t>
      </w:r>
      <w:r>
        <w:rPr>
          <w:rFonts w:eastAsia="仿宋_GB2312"/>
          <w:sz w:val="28"/>
          <w:szCs w:val="28"/>
        </w:rPr>
        <w:t>；分开放置；</w:t>
      </w:r>
    </w:p>
    <w:p w:rsidR="00F2120A" w:rsidRDefault="00F2120A" w:rsidP="00F2120A">
      <w:pPr>
        <w:spacing w:line="480" w:lineRule="exact"/>
        <w:rPr>
          <w:rFonts w:eastAsia="仿宋_GB2312"/>
          <w:sz w:val="28"/>
          <w:szCs w:val="28"/>
        </w:rPr>
      </w:pPr>
      <w:r>
        <w:rPr>
          <w:rFonts w:eastAsia="仿宋_GB2312"/>
          <w:sz w:val="28"/>
          <w:szCs w:val="28"/>
        </w:rPr>
        <w:t>D.50kg</w:t>
      </w:r>
      <w:r>
        <w:rPr>
          <w:rFonts w:eastAsia="仿宋_GB2312"/>
          <w:sz w:val="28"/>
          <w:szCs w:val="28"/>
        </w:rPr>
        <w:t>；超过</w:t>
      </w:r>
      <w:r>
        <w:rPr>
          <w:rFonts w:eastAsia="仿宋_GB2312"/>
          <w:sz w:val="28"/>
          <w:szCs w:val="28"/>
        </w:rPr>
        <w:t>100kg</w:t>
      </w:r>
      <w:r>
        <w:rPr>
          <w:rFonts w:eastAsia="仿宋_GB2312"/>
          <w:sz w:val="28"/>
          <w:szCs w:val="28"/>
        </w:rPr>
        <w:t>；一同放置。</w:t>
      </w:r>
    </w:p>
    <w:p w:rsidR="00F2120A" w:rsidRDefault="00F2120A" w:rsidP="00F2120A">
      <w:pPr>
        <w:spacing w:line="480" w:lineRule="exact"/>
        <w:rPr>
          <w:rFonts w:eastAsia="仿宋_GB2312"/>
          <w:sz w:val="28"/>
          <w:szCs w:val="28"/>
        </w:rPr>
      </w:pPr>
      <w:r>
        <w:rPr>
          <w:rFonts w:eastAsia="仿宋_GB2312" w:hint="eastAsia"/>
          <w:sz w:val="28"/>
          <w:szCs w:val="28"/>
        </w:rPr>
        <w:t>82</w:t>
      </w:r>
      <w:r>
        <w:rPr>
          <w:rFonts w:eastAsia="仿宋_GB2312"/>
          <w:sz w:val="28"/>
          <w:szCs w:val="28"/>
        </w:rPr>
        <w:t>.</w:t>
      </w:r>
      <w:r>
        <w:rPr>
          <w:rFonts w:eastAsia="仿宋_GB2312"/>
          <w:sz w:val="28"/>
          <w:szCs w:val="28"/>
        </w:rPr>
        <w:t>下列哪类场所可以设置在地下或半地下。（</w:t>
      </w:r>
      <w:r>
        <w:rPr>
          <w:rFonts w:eastAsia="仿宋_GB2312"/>
          <w:sz w:val="28"/>
          <w:szCs w:val="28"/>
        </w:rPr>
        <w:t>B</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甲、乙类生产场所；</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丙类仓库；</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有粉尘爆炸危险的生产场所、滤尘设备间；</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邮袋库、丝麻棉毛类物质库。</w:t>
      </w:r>
    </w:p>
    <w:p w:rsidR="00F2120A" w:rsidRDefault="00F2120A" w:rsidP="00F2120A">
      <w:pPr>
        <w:spacing w:line="480" w:lineRule="exact"/>
        <w:rPr>
          <w:rFonts w:eastAsia="仿宋_GB2312"/>
          <w:sz w:val="28"/>
          <w:szCs w:val="28"/>
        </w:rPr>
      </w:pPr>
      <w:r>
        <w:rPr>
          <w:rFonts w:eastAsia="仿宋_GB2312" w:hint="eastAsia"/>
          <w:sz w:val="28"/>
          <w:szCs w:val="28"/>
        </w:rPr>
        <w:lastRenderedPageBreak/>
        <w:t>83</w:t>
      </w:r>
      <w:r>
        <w:rPr>
          <w:rFonts w:eastAsia="仿宋_GB2312"/>
          <w:sz w:val="28"/>
          <w:szCs w:val="28"/>
        </w:rPr>
        <w:t>.</w:t>
      </w:r>
      <w:r>
        <w:rPr>
          <w:rFonts w:eastAsia="仿宋_GB2312"/>
          <w:sz w:val="28"/>
          <w:szCs w:val="28"/>
        </w:rPr>
        <w:t>下列关于工业建筑平面布置中错误的有（</w:t>
      </w:r>
      <w:r>
        <w:rPr>
          <w:rFonts w:eastAsia="仿宋_GB2312"/>
          <w:sz w:val="28"/>
          <w:szCs w:val="28"/>
        </w:rPr>
        <w:t>D</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厂房内不应设置宿舍</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仓库内不应设置员工宿舍</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使用和生产甲、乙、丙类液体的场所中，管、沟不应与相邻建筑或场所的管、沟相通</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宿舍可以设在在火灾危险性低的生产场所内</w:t>
      </w:r>
    </w:p>
    <w:p w:rsidR="00F2120A" w:rsidRDefault="00F2120A" w:rsidP="00F2120A">
      <w:pPr>
        <w:spacing w:line="480" w:lineRule="exact"/>
        <w:rPr>
          <w:rFonts w:eastAsia="仿宋_GB2312"/>
          <w:sz w:val="28"/>
          <w:szCs w:val="28"/>
        </w:rPr>
      </w:pPr>
      <w:r>
        <w:rPr>
          <w:rFonts w:eastAsia="仿宋_GB2312" w:hint="eastAsia"/>
          <w:sz w:val="28"/>
          <w:szCs w:val="28"/>
        </w:rPr>
        <w:t>84</w:t>
      </w:r>
      <w:r>
        <w:rPr>
          <w:rFonts w:eastAsia="仿宋_GB2312"/>
          <w:sz w:val="28"/>
          <w:szCs w:val="28"/>
        </w:rPr>
        <w:t>.</w:t>
      </w:r>
      <w:r>
        <w:rPr>
          <w:rFonts w:eastAsia="仿宋_GB2312"/>
          <w:sz w:val="28"/>
          <w:szCs w:val="28"/>
        </w:rPr>
        <w:t>占地面积大于（</w:t>
      </w:r>
      <w:r>
        <w:rPr>
          <w:rFonts w:eastAsia="仿宋_GB2312"/>
          <w:sz w:val="28"/>
          <w:szCs w:val="28"/>
        </w:rPr>
        <w:t>B</w:t>
      </w:r>
      <w:r>
        <w:rPr>
          <w:rFonts w:eastAsia="仿宋_GB2312"/>
          <w:sz w:val="28"/>
          <w:szCs w:val="28"/>
        </w:rPr>
        <w:t>）</w:t>
      </w:r>
      <w:r>
        <w:rPr>
          <w:rFonts w:eastAsia="仿宋_GB2312"/>
          <w:sz w:val="28"/>
          <w:szCs w:val="28"/>
        </w:rPr>
        <w:t>m²</w:t>
      </w:r>
      <w:r>
        <w:rPr>
          <w:rFonts w:eastAsia="仿宋_GB2312"/>
          <w:sz w:val="28"/>
          <w:szCs w:val="28"/>
        </w:rPr>
        <w:t>的地上仓库，安全出口不应少于</w:t>
      </w:r>
      <w:r>
        <w:rPr>
          <w:rFonts w:eastAsia="仿宋_GB2312"/>
          <w:sz w:val="28"/>
          <w:szCs w:val="28"/>
        </w:rPr>
        <w:t>2</w:t>
      </w:r>
      <w:r>
        <w:rPr>
          <w:rFonts w:eastAsia="仿宋_GB2312"/>
          <w:sz w:val="28"/>
          <w:szCs w:val="28"/>
        </w:rPr>
        <w:t>个</w:t>
      </w:r>
    </w:p>
    <w:p w:rsidR="00F2120A" w:rsidRDefault="00F2120A" w:rsidP="00F2120A">
      <w:pPr>
        <w:spacing w:line="480" w:lineRule="exact"/>
        <w:rPr>
          <w:rFonts w:eastAsia="仿宋_GB2312"/>
          <w:sz w:val="28"/>
          <w:szCs w:val="28"/>
        </w:rPr>
      </w:pPr>
      <w:r>
        <w:rPr>
          <w:rFonts w:eastAsia="仿宋_GB2312"/>
          <w:sz w:val="28"/>
          <w:szCs w:val="28"/>
        </w:rPr>
        <w:t>A.200    B.300    C.400    D.500</w:t>
      </w:r>
    </w:p>
    <w:p w:rsidR="00F2120A" w:rsidRDefault="00F2120A" w:rsidP="00F2120A">
      <w:pPr>
        <w:spacing w:line="480" w:lineRule="exact"/>
        <w:rPr>
          <w:rFonts w:eastAsia="仿宋_GB2312"/>
          <w:sz w:val="28"/>
          <w:szCs w:val="28"/>
        </w:rPr>
      </w:pPr>
      <w:r>
        <w:rPr>
          <w:rFonts w:eastAsia="仿宋_GB2312" w:hint="eastAsia"/>
          <w:sz w:val="28"/>
          <w:szCs w:val="28"/>
        </w:rPr>
        <w:t>85</w:t>
      </w:r>
      <w:r>
        <w:rPr>
          <w:rFonts w:eastAsia="仿宋_GB2312"/>
          <w:sz w:val="28"/>
          <w:szCs w:val="28"/>
        </w:rPr>
        <w:t>.</w:t>
      </w:r>
      <w:r>
        <w:rPr>
          <w:rFonts w:eastAsia="仿宋_GB2312"/>
          <w:sz w:val="28"/>
          <w:szCs w:val="28"/>
        </w:rPr>
        <w:t>丙类地上生产场所，一个防火分区或楼层的建筑面积大于（</w:t>
      </w:r>
      <w:r>
        <w:rPr>
          <w:rFonts w:eastAsia="仿宋_GB2312"/>
          <w:sz w:val="28"/>
          <w:szCs w:val="28"/>
        </w:rPr>
        <w:t xml:space="preserve">  </w:t>
      </w:r>
      <w:r>
        <w:rPr>
          <w:rFonts w:eastAsia="仿宋_GB2312"/>
          <w:sz w:val="28"/>
          <w:szCs w:val="28"/>
        </w:rPr>
        <w:t>）</w:t>
      </w:r>
      <w:r>
        <w:rPr>
          <w:rFonts w:eastAsia="仿宋_GB2312"/>
          <w:sz w:val="28"/>
          <w:szCs w:val="28"/>
        </w:rPr>
        <w:t>m²</w:t>
      </w:r>
      <w:r>
        <w:rPr>
          <w:rFonts w:eastAsia="仿宋_GB2312"/>
          <w:sz w:val="28"/>
          <w:szCs w:val="28"/>
        </w:rPr>
        <w:t>或同一时间的使用人数大于（</w:t>
      </w:r>
      <w:r>
        <w:rPr>
          <w:rFonts w:eastAsia="仿宋_GB2312"/>
          <w:sz w:val="28"/>
          <w:szCs w:val="28"/>
        </w:rPr>
        <w:t xml:space="preserve"> C </w:t>
      </w:r>
      <w:r>
        <w:rPr>
          <w:rFonts w:eastAsia="仿宋_GB2312"/>
          <w:sz w:val="28"/>
          <w:szCs w:val="28"/>
        </w:rPr>
        <w:t>）人时，可以只设置一个安全出口。</w:t>
      </w:r>
    </w:p>
    <w:p w:rsidR="00F2120A" w:rsidRDefault="00F2120A" w:rsidP="00F2120A">
      <w:pPr>
        <w:spacing w:line="480" w:lineRule="exact"/>
        <w:rPr>
          <w:rFonts w:eastAsia="仿宋_GB2312"/>
          <w:sz w:val="28"/>
          <w:szCs w:val="28"/>
        </w:rPr>
      </w:pPr>
      <w:r>
        <w:rPr>
          <w:rFonts w:eastAsia="仿宋_GB2312"/>
          <w:sz w:val="28"/>
          <w:szCs w:val="28"/>
        </w:rPr>
        <w:t>A.100</w:t>
      </w:r>
      <w:r>
        <w:rPr>
          <w:rFonts w:eastAsia="仿宋_GB2312"/>
          <w:sz w:val="28"/>
          <w:szCs w:val="28"/>
        </w:rPr>
        <w:t>，</w:t>
      </w:r>
      <w:r>
        <w:rPr>
          <w:rFonts w:eastAsia="仿宋_GB2312"/>
          <w:sz w:val="28"/>
          <w:szCs w:val="28"/>
        </w:rPr>
        <w:t>5</w:t>
      </w:r>
    </w:p>
    <w:p w:rsidR="00F2120A" w:rsidRDefault="00F2120A" w:rsidP="00F2120A">
      <w:pPr>
        <w:spacing w:line="480" w:lineRule="exact"/>
        <w:rPr>
          <w:rFonts w:eastAsia="仿宋_GB2312"/>
          <w:sz w:val="28"/>
          <w:szCs w:val="28"/>
        </w:rPr>
      </w:pPr>
      <w:r>
        <w:rPr>
          <w:rFonts w:eastAsia="仿宋_GB2312"/>
          <w:sz w:val="28"/>
          <w:szCs w:val="28"/>
        </w:rPr>
        <w:t>B.150</w:t>
      </w:r>
      <w:r>
        <w:rPr>
          <w:rFonts w:eastAsia="仿宋_GB2312"/>
          <w:sz w:val="28"/>
          <w:szCs w:val="28"/>
        </w:rPr>
        <w:t>，</w:t>
      </w:r>
      <w:r>
        <w:rPr>
          <w:rFonts w:eastAsia="仿宋_GB2312"/>
          <w:sz w:val="28"/>
          <w:szCs w:val="28"/>
        </w:rPr>
        <w:t>10</w:t>
      </w:r>
    </w:p>
    <w:p w:rsidR="00F2120A" w:rsidRDefault="00F2120A" w:rsidP="00F2120A">
      <w:pPr>
        <w:spacing w:line="480" w:lineRule="exact"/>
        <w:rPr>
          <w:rFonts w:eastAsia="仿宋_GB2312"/>
          <w:sz w:val="28"/>
          <w:szCs w:val="28"/>
        </w:rPr>
      </w:pPr>
      <w:r>
        <w:rPr>
          <w:rFonts w:eastAsia="仿宋_GB2312"/>
          <w:sz w:val="28"/>
          <w:szCs w:val="28"/>
        </w:rPr>
        <w:t>C.250</w:t>
      </w:r>
      <w:r>
        <w:rPr>
          <w:rFonts w:eastAsia="仿宋_GB2312"/>
          <w:sz w:val="28"/>
          <w:szCs w:val="28"/>
        </w:rPr>
        <w:t>，</w:t>
      </w:r>
      <w:r>
        <w:rPr>
          <w:rFonts w:eastAsia="仿宋_GB2312"/>
          <w:sz w:val="28"/>
          <w:szCs w:val="28"/>
        </w:rPr>
        <w:t>20</w:t>
      </w:r>
    </w:p>
    <w:p w:rsidR="00F2120A" w:rsidRDefault="00F2120A" w:rsidP="00F2120A">
      <w:pPr>
        <w:spacing w:line="480" w:lineRule="exact"/>
        <w:rPr>
          <w:rFonts w:eastAsia="仿宋_GB2312"/>
          <w:b/>
          <w:bCs/>
          <w:sz w:val="28"/>
          <w:szCs w:val="28"/>
        </w:rPr>
      </w:pPr>
      <w:r>
        <w:rPr>
          <w:rFonts w:eastAsia="仿宋_GB2312"/>
          <w:sz w:val="28"/>
          <w:szCs w:val="28"/>
        </w:rPr>
        <w:t>D.400</w:t>
      </w:r>
      <w:r>
        <w:rPr>
          <w:rFonts w:eastAsia="仿宋_GB2312"/>
          <w:sz w:val="28"/>
          <w:szCs w:val="28"/>
        </w:rPr>
        <w:t>，</w:t>
      </w:r>
      <w:r>
        <w:rPr>
          <w:rFonts w:eastAsia="仿宋_GB2312"/>
          <w:sz w:val="28"/>
          <w:szCs w:val="28"/>
        </w:rPr>
        <w:t>30</w:t>
      </w:r>
    </w:p>
    <w:p w:rsidR="00F2120A" w:rsidRDefault="00F2120A" w:rsidP="00F2120A">
      <w:pPr>
        <w:spacing w:line="480" w:lineRule="exact"/>
        <w:rPr>
          <w:rFonts w:eastAsia="仿宋_GB2312"/>
          <w:sz w:val="28"/>
          <w:szCs w:val="28"/>
        </w:rPr>
      </w:pPr>
      <w:r>
        <w:rPr>
          <w:rFonts w:eastAsia="仿宋_GB2312" w:hint="eastAsia"/>
          <w:sz w:val="28"/>
          <w:szCs w:val="28"/>
        </w:rPr>
        <w:t>86</w:t>
      </w:r>
      <w:r>
        <w:rPr>
          <w:rFonts w:eastAsia="仿宋_GB2312"/>
          <w:sz w:val="28"/>
          <w:szCs w:val="28"/>
        </w:rPr>
        <w:t>.</w:t>
      </w:r>
      <w:r>
        <w:rPr>
          <w:rFonts w:eastAsia="仿宋_GB2312"/>
          <w:sz w:val="28"/>
          <w:szCs w:val="28"/>
        </w:rPr>
        <w:t>甲类厂房与人员密集场所的防火间距不应小于（</w:t>
      </w:r>
      <w:r>
        <w:rPr>
          <w:rFonts w:eastAsia="仿宋_GB2312"/>
          <w:sz w:val="28"/>
          <w:szCs w:val="28"/>
        </w:rPr>
        <w:t>C</w:t>
      </w:r>
      <w:r>
        <w:rPr>
          <w:rFonts w:eastAsia="仿宋_GB2312"/>
          <w:sz w:val="28"/>
          <w:szCs w:val="28"/>
        </w:rPr>
        <w:t>）</w:t>
      </w:r>
      <w:r>
        <w:rPr>
          <w:rFonts w:eastAsia="仿宋_GB2312"/>
          <w:sz w:val="28"/>
          <w:szCs w:val="28"/>
        </w:rPr>
        <w:t>m</w:t>
      </w:r>
    </w:p>
    <w:p w:rsidR="00F2120A" w:rsidRDefault="00F2120A" w:rsidP="00F2120A">
      <w:pPr>
        <w:spacing w:line="480" w:lineRule="exact"/>
        <w:rPr>
          <w:rFonts w:eastAsia="仿宋_GB2312"/>
          <w:sz w:val="28"/>
          <w:szCs w:val="28"/>
        </w:rPr>
      </w:pPr>
      <w:r>
        <w:rPr>
          <w:rFonts w:eastAsia="仿宋_GB2312"/>
          <w:sz w:val="28"/>
          <w:szCs w:val="28"/>
        </w:rPr>
        <w:t>A.100</w:t>
      </w:r>
      <w:r>
        <w:rPr>
          <w:rFonts w:eastAsia="仿宋_GB2312"/>
          <w:sz w:val="28"/>
          <w:szCs w:val="28"/>
        </w:rPr>
        <w:t>，</w:t>
      </w:r>
      <w:r>
        <w:rPr>
          <w:rFonts w:eastAsia="仿宋_GB2312"/>
          <w:sz w:val="28"/>
          <w:szCs w:val="28"/>
        </w:rPr>
        <w:t>5</w:t>
      </w:r>
    </w:p>
    <w:p w:rsidR="00F2120A" w:rsidRDefault="00F2120A" w:rsidP="00F2120A">
      <w:pPr>
        <w:spacing w:line="480" w:lineRule="exact"/>
        <w:rPr>
          <w:rFonts w:eastAsia="仿宋_GB2312"/>
          <w:sz w:val="28"/>
          <w:szCs w:val="28"/>
        </w:rPr>
      </w:pPr>
      <w:r>
        <w:rPr>
          <w:rFonts w:eastAsia="仿宋_GB2312"/>
          <w:sz w:val="28"/>
          <w:szCs w:val="28"/>
        </w:rPr>
        <w:t>B.150</w:t>
      </w:r>
      <w:r>
        <w:rPr>
          <w:rFonts w:eastAsia="仿宋_GB2312"/>
          <w:sz w:val="28"/>
          <w:szCs w:val="28"/>
        </w:rPr>
        <w:t>，</w:t>
      </w:r>
      <w:r>
        <w:rPr>
          <w:rFonts w:eastAsia="仿宋_GB2312"/>
          <w:sz w:val="28"/>
          <w:szCs w:val="28"/>
        </w:rPr>
        <w:t>10</w:t>
      </w:r>
    </w:p>
    <w:p w:rsidR="00F2120A" w:rsidRDefault="00F2120A" w:rsidP="00F2120A">
      <w:pPr>
        <w:spacing w:line="480" w:lineRule="exact"/>
        <w:rPr>
          <w:rFonts w:eastAsia="仿宋_GB2312"/>
          <w:sz w:val="28"/>
          <w:szCs w:val="28"/>
        </w:rPr>
      </w:pPr>
      <w:r>
        <w:rPr>
          <w:rFonts w:eastAsia="仿宋_GB2312"/>
          <w:sz w:val="28"/>
          <w:szCs w:val="28"/>
        </w:rPr>
        <w:t>C.250</w:t>
      </w:r>
      <w:r>
        <w:rPr>
          <w:rFonts w:eastAsia="仿宋_GB2312"/>
          <w:sz w:val="28"/>
          <w:szCs w:val="28"/>
        </w:rPr>
        <w:t>，</w:t>
      </w:r>
      <w:r>
        <w:rPr>
          <w:rFonts w:eastAsia="仿宋_GB2312"/>
          <w:sz w:val="28"/>
          <w:szCs w:val="28"/>
        </w:rPr>
        <w:t>20</w:t>
      </w:r>
    </w:p>
    <w:p w:rsidR="00F2120A" w:rsidRDefault="00F2120A" w:rsidP="00F2120A">
      <w:pPr>
        <w:spacing w:line="480" w:lineRule="exact"/>
        <w:rPr>
          <w:rFonts w:eastAsia="仿宋_GB2312"/>
          <w:b/>
          <w:bCs/>
          <w:sz w:val="28"/>
          <w:szCs w:val="28"/>
        </w:rPr>
      </w:pPr>
      <w:r>
        <w:rPr>
          <w:rFonts w:eastAsia="仿宋_GB2312"/>
          <w:sz w:val="28"/>
          <w:szCs w:val="28"/>
        </w:rPr>
        <w:t>D.400</w:t>
      </w:r>
      <w:r>
        <w:rPr>
          <w:rFonts w:eastAsia="仿宋_GB2312"/>
          <w:sz w:val="28"/>
          <w:szCs w:val="28"/>
        </w:rPr>
        <w:t>，</w:t>
      </w:r>
      <w:r>
        <w:rPr>
          <w:rFonts w:eastAsia="仿宋_GB2312"/>
          <w:sz w:val="28"/>
          <w:szCs w:val="28"/>
        </w:rPr>
        <w:t>30</w:t>
      </w:r>
    </w:p>
    <w:p w:rsidR="00F2120A" w:rsidRDefault="00F2120A" w:rsidP="00F2120A">
      <w:pPr>
        <w:spacing w:line="480" w:lineRule="exact"/>
        <w:rPr>
          <w:rFonts w:eastAsia="仿宋_GB2312"/>
          <w:sz w:val="28"/>
          <w:szCs w:val="28"/>
        </w:rPr>
      </w:pPr>
      <w:r>
        <w:rPr>
          <w:rFonts w:eastAsia="仿宋_GB2312"/>
          <w:sz w:val="28"/>
          <w:szCs w:val="28"/>
        </w:rPr>
        <w:t>8</w:t>
      </w:r>
      <w:r>
        <w:rPr>
          <w:rFonts w:eastAsia="仿宋_GB2312" w:hint="eastAsia"/>
          <w:sz w:val="28"/>
          <w:szCs w:val="28"/>
        </w:rPr>
        <w:t>7</w:t>
      </w:r>
      <w:r>
        <w:rPr>
          <w:rFonts w:eastAsia="仿宋_GB2312"/>
          <w:sz w:val="28"/>
          <w:szCs w:val="28"/>
        </w:rPr>
        <w:t>.</w:t>
      </w:r>
      <w:r>
        <w:rPr>
          <w:rFonts w:eastAsia="仿宋_GB2312"/>
          <w:sz w:val="28"/>
          <w:szCs w:val="28"/>
        </w:rPr>
        <w:t>下列哪些建筑应至少沿建筑的两条长边设置消防车道</w:t>
      </w:r>
      <w:r>
        <w:rPr>
          <w:rFonts w:eastAsia="仿宋_GB2312"/>
          <w:sz w:val="28"/>
          <w:szCs w:val="28"/>
        </w:rPr>
        <w:t>(B)</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占地面积</w:t>
      </w:r>
      <w:r>
        <w:rPr>
          <w:rFonts w:eastAsia="仿宋_GB2312"/>
          <w:sz w:val="28"/>
          <w:szCs w:val="28"/>
        </w:rPr>
        <w:t>2000m²</w:t>
      </w:r>
      <w:r>
        <w:rPr>
          <w:rFonts w:eastAsia="仿宋_GB2312"/>
          <w:sz w:val="28"/>
          <w:szCs w:val="28"/>
        </w:rPr>
        <w:t>的单、多层甲、乙厂房</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占地面积</w:t>
      </w:r>
      <w:r>
        <w:rPr>
          <w:rFonts w:eastAsia="仿宋_GB2312"/>
          <w:sz w:val="28"/>
          <w:szCs w:val="28"/>
        </w:rPr>
        <w:t>1600m²</w:t>
      </w:r>
      <w:r>
        <w:rPr>
          <w:rFonts w:eastAsia="仿宋_GB2312"/>
          <w:sz w:val="28"/>
          <w:szCs w:val="28"/>
        </w:rPr>
        <w:t>的丙类仓库</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占地面积</w:t>
      </w:r>
      <w:r>
        <w:rPr>
          <w:rFonts w:eastAsia="仿宋_GB2312"/>
          <w:sz w:val="28"/>
          <w:szCs w:val="28"/>
        </w:rPr>
        <w:t>1000m²</w:t>
      </w:r>
      <w:r>
        <w:rPr>
          <w:rFonts w:eastAsia="仿宋_GB2312"/>
          <w:sz w:val="28"/>
          <w:szCs w:val="28"/>
        </w:rPr>
        <w:t>的乙类仓库</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占地面积</w:t>
      </w:r>
      <w:r>
        <w:rPr>
          <w:rFonts w:eastAsia="仿宋_GB2312"/>
          <w:sz w:val="28"/>
          <w:szCs w:val="28"/>
        </w:rPr>
        <w:t>2000m²</w:t>
      </w:r>
      <w:r>
        <w:rPr>
          <w:rFonts w:eastAsia="仿宋_GB2312"/>
          <w:sz w:val="28"/>
          <w:szCs w:val="28"/>
        </w:rPr>
        <w:t>的单、多层丙类厂房</w:t>
      </w:r>
    </w:p>
    <w:p w:rsidR="00F2120A" w:rsidRDefault="00F2120A" w:rsidP="00F2120A">
      <w:pPr>
        <w:spacing w:line="480" w:lineRule="exact"/>
        <w:rPr>
          <w:rFonts w:eastAsia="仿宋_GB2312"/>
          <w:sz w:val="28"/>
          <w:szCs w:val="28"/>
        </w:rPr>
      </w:pPr>
      <w:r>
        <w:rPr>
          <w:rFonts w:eastAsia="仿宋_GB2312" w:hint="eastAsia"/>
          <w:sz w:val="28"/>
          <w:szCs w:val="28"/>
        </w:rPr>
        <w:t>88</w:t>
      </w:r>
      <w:r>
        <w:rPr>
          <w:rFonts w:eastAsia="仿宋_GB2312"/>
          <w:sz w:val="28"/>
          <w:szCs w:val="28"/>
        </w:rPr>
        <w:t>.</w:t>
      </w:r>
      <w:r>
        <w:rPr>
          <w:rFonts w:eastAsia="仿宋_GB2312"/>
          <w:sz w:val="28"/>
          <w:szCs w:val="28"/>
        </w:rPr>
        <w:t>下列哪些工业场所或部位应采取排烟等烟气控制措施。（</w:t>
      </w:r>
      <w:r>
        <w:rPr>
          <w:rFonts w:eastAsia="仿宋_GB2312"/>
          <w:sz w:val="28"/>
          <w:szCs w:val="28"/>
        </w:rPr>
        <w:t>A</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建筑面积</w:t>
      </w:r>
      <w:r>
        <w:rPr>
          <w:rFonts w:eastAsia="仿宋_GB2312"/>
          <w:sz w:val="28"/>
          <w:szCs w:val="28"/>
        </w:rPr>
        <w:t>400</w:t>
      </w:r>
      <w:r>
        <w:rPr>
          <w:rFonts w:eastAsia="仿宋_GB2312"/>
          <w:sz w:val="28"/>
          <w:szCs w:val="28"/>
        </w:rPr>
        <w:t>㎡，且经常有人停留或可燃物较多的地上丙类生产场所</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建筑面面</w:t>
      </w:r>
      <w:r>
        <w:rPr>
          <w:rFonts w:eastAsia="仿宋_GB2312"/>
          <w:sz w:val="28"/>
          <w:szCs w:val="28"/>
        </w:rPr>
        <w:t>50</w:t>
      </w:r>
      <w:r>
        <w:rPr>
          <w:rFonts w:eastAsia="仿宋_GB2312"/>
          <w:sz w:val="28"/>
          <w:szCs w:val="28"/>
        </w:rPr>
        <w:t>㎡的地下或半地下丙类生产场所</w:t>
      </w:r>
    </w:p>
    <w:p w:rsidR="00F2120A" w:rsidRDefault="00F2120A" w:rsidP="00F2120A">
      <w:pPr>
        <w:spacing w:line="480" w:lineRule="exact"/>
        <w:rPr>
          <w:rFonts w:eastAsia="仿宋_GB2312"/>
          <w:sz w:val="28"/>
          <w:szCs w:val="28"/>
        </w:rPr>
      </w:pPr>
      <w:r>
        <w:rPr>
          <w:rFonts w:eastAsia="仿宋_GB2312"/>
          <w:sz w:val="28"/>
          <w:szCs w:val="28"/>
        </w:rPr>
        <w:lastRenderedPageBreak/>
        <w:t>C.</w:t>
      </w:r>
      <w:r>
        <w:rPr>
          <w:rFonts w:eastAsia="仿宋_GB2312"/>
          <w:sz w:val="28"/>
          <w:szCs w:val="28"/>
        </w:rPr>
        <w:t>建筑面积</w:t>
      </w:r>
      <w:r>
        <w:rPr>
          <w:rFonts w:eastAsia="仿宋_GB2312"/>
          <w:sz w:val="28"/>
          <w:szCs w:val="28"/>
        </w:rPr>
        <w:t>500</w:t>
      </w:r>
      <w:r>
        <w:rPr>
          <w:rFonts w:eastAsia="仿宋_GB2312"/>
          <w:sz w:val="28"/>
          <w:szCs w:val="28"/>
        </w:rPr>
        <w:t>㎡的地下或半地下丁类生产场所</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建筑面积</w:t>
      </w:r>
      <w:r>
        <w:rPr>
          <w:rFonts w:eastAsia="仿宋_GB2312"/>
          <w:sz w:val="28"/>
          <w:szCs w:val="28"/>
        </w:rPr>
        <w:t>200</w:t>
      </w:r>
      <w:r>
        <w:rPr>
          <w:rFonts w:eastAsia="仿宋_GB2312"/>
          <w:sz w:val="28"/>
          <w:szCs w:val="28"/>
        </w:rPr>
        <w:t>㎡的地上丙类库房</w:t>
      </w:r>
    </w:p>
    <w:p w:rsidR="00F2120A" w:rsidRDefault="00F2120A" w:rsidP="00F2120A">
      <w:pPr>
        <w:spacing w:line="480" w:lineRule="exact"/>
        <w:rPr>
          <w:rFonts w:eastAsia="仿宋_GB2312"/>
          <w:sz w:val="28"/>
          <w:szCs w:val="28"/>
        </w:rPr>
      </w:pPr>
      <w:r>
        <w:rPr>
          <w:rFonts w:eastAsia="仿宋_GB2312" w:hint="eastAsia"/>
          <w:sz w:val="28"/>
          <w:szCs w:val="28"/>
        </w:rPr>
        <w:t>89</w:t>
      </w:r>
      <w:r>
        <w:rPr>
          <w:rFonts w:eastAsia="仿宋_GB2312"/>
          <w:sz w:val="28"/>
          <w:szCs w:val="28"/>
        </w:rPr>
        <w:t>.</w:t>
      </w:r>
      <w:r>
        <w:rPr>
          <w:rFonts w:eastAsia="仿宋_GB2312"/>
          <w:sz w:val="28"/>
          <w:szCs w:val="28"/>
        </w:rPr>
        <w:t>仓库内严禁设置（</w:t>
      </w:r>
      <w:r>
        <w:rPr>
          <w:rFonts w:eastAsia="仿宋_GB2312"/>
          <w:sz w:val="28"/>
          <w:szCs w:val="28"/>
        </w:rPr>
        <w:t>A</w:t>
      </w:r>
      <w:r>
        <w:rPr>
          <w:rFonts w:eastAsia="仿宋_GB2312"/>
          <w:sz w:val="28"/>
          <w:szCs w:val="28"/>
        </w:rPr>
        <w:t>）</w:t>
      </w:r>
      <w:r>
        <w:rPr>
          <w:rFonts w:eastAsia="仿宋_GB2312"/>
          <w:sz w:val="28"/>
          <w:szCs w:val="28"/>
        </w:rPr>
        <w:t xml:space="preserve"> </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员工宿舍</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办公室</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休息室</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会议室</w:t>
      </w:r>
    </w:p>
    <w:p w:rsidR="00F2120A" w:rsidRDefault="00F2120A" w:rsidP="00F2120A">
      <w:pPr>
        <w:spacing w:line="480" w:lineRule="exact"/>
        <w:rPr>
          <w:rFonts w:eastAsia="仿宋_GB2312"/>
          <w:sz w:val="28"/>
          <w:szCs w:val="28"/>
        </w:rPr>
      </w:pPr>
      <w:r>
        <w:rPr>
          <w:rFonts w:eastAsia="仿宋_GB2312" w:hint="eastAsia"/>
          <w:sz w:val="28"/>
          <w:szCs w:val="28"/>
        </w:rPr>
        <w:t>90</w:t>
      </w:r>
      <w:r>
        <w:rPr>
          <w:rFonts w:eastAsia="仿宋_GB2312"/>
          <w:sz w:val="28"/>
          <w:szCs w:val="28"/>
        </w:rPr>
        <w:t>.</w:t>
      </w:r>
      <w:r>
        <w:rPr>
          <w:rFonts w:eastAsia="仿宋_GB2312"/>
          <w:sz w:val="28"/>
          <w:szCs w:val="28"/>
        </w:rPr>
        <w:t>每座仓库的安全出口不应少于</w:t>
      </w:r>
      <w:r>
        <w:rPr>
          <w:rFonts w:eastAsia="仿宋_GB2312"/>
          <w:sz w:val="28"/>
          <w:szCs w:val="28"/>
        </w:rPr>
        <w:t>2</w:t>
      </w:r>
      <w:r>
        <w:rPr>
          <w:rFonts w:eastAsia="仿宋_GB2312"/>
          <w:sz w:val="28"/>
          <w:szCs w:val="28"/>
        </w:rPr>
        <w:t>个，当一座仓库的占地面积小于等于（</w:t>
      </w:r>
      <w:r>
        <w:rPr>
          <w:rFonts w:eastAsia="仿宋_GB2312"/>
          <w:sz w:val="28"/>
          <w:szCs w:val="28"/>
        </w:rPr>
        <w:t>A</w:t>
      </w:r>
      <w:r>
        <w:rPr>
          <w:rFonts w:eastAsia="仿宋_GB2312"/>
          <w:sz w:val="28"/>
          <w:szCs w:val="28"/>
        </w:rPr>
        <w:t>）平方米可设置</w:t>
      </w:r>
      <w:r>
        <w:rPr>
          <w:rFonts w:eastAsia="仿宋_GB2312"/>
          <w:sz w:val="28"/>
          <w:szCs w:val="28"/>
        </w:rPr>
        <w:t>1</w:t>
      </w:r>
      <w:r>
        <w:rPr>
          <w:rFonts w:eastAsia="仿宋_GB2312"/>
          <w:sz w:val="28"/>
          <w:szCs w:val="28"/>
        </w:rPr>
        <w:t>个安全出口。</w:t>
      </w:r>
    </w:p>
    <w:p w:rsidR="00F2120A" w:rsidRDefault="00F2120A" w:rsidP="00F2120A">
      <w:pPr>
        <w:spacing w:line="480" w:lineRule="exact"/>
        <w:rPr>
          <w:rFonts w:eastAsia="仿宋_GB2312"/>
          <w:sz w:val="28"/>
          <w:szCs w:val="28"/>
        </w:rPr>
      </w:pPr>
      <w:r>
        <w:rPr>
          <w:rFonts w:eastAsia="仿宋_GB2312"/>
          <w:sz w:val="28"/>
          <w:szCs w:val="28"/>
        </w:rPr>
        <w:t>A. 300</w:t>
      </w:r>
    </w:p>
    <w:p w:rsidR="00F2120A" w:rsidRDefault="00F2120A" w:rsidP="00F2120A">
      <w:pPr>
        <w:spacing w:line="480" w:lineRule="exact"/>
        <w:rPr>
          <w:rFonts w:eastAsia="仿宋_GB2312"/>
          <w:sz w:val="28"/>
          <w:szCs w:val="28"/>
        </w:rPr>
      </w:pPr>
      <w:r>
        <w:rPr>
          <w:rFonts w:eastAsia="仿宋_GB2312"/>
          <w:sz w:val="28"/>
          <w:szCs w:val="28"/>
        </w:rPr>
        <w:t>B. 200</w:t>
      </w:r>
    </w:p>
    <w:p w:rsidR="00F2120A" w:rsidRDefault="00F2120A" w:rsidP="00F2120A">
      <w:pPr>
        <w:spacing w:line="480" w:lineRule="exact"/>
        <w:rPr>
          <w:rFonts w:eastAsia="仿宋_GB2312"/>
          <w:sz w:val="28"/>
          <w:szCs w:val="28"/>
        </w:rPr>
      </w:pPr>
      <w:r>
        <w:rPr>
          <w:rFonts w:eastAsia="仿宋_GB2312"/>
          <w:sz w:val="28"/>
          <w:szCs w:val="28"/>
        </w:rPr>
        <w:t>C.100</w:t>
      </w:r>
    </w:p>
    <w:p w:rsidR="00F2120A" w:rsidRDefault="00F2120A" w:rsidP="00F2120A">
      <w:pPr>
        <w:spacing w:line="480" w:lineRule="exact"/>
        <w:rPr>
          <w:rFonts w:eastAsia="仿宋_GB2312"/>
          <w:sz w:val="28"/>
          <w:szCs w:val="28"/>
        </w:rPr>
      </w:pPr>
      <w:r>
        <w:rPr>
          <w:rFonts w:eastAsia="仿宋_GB2312"/>
          <w:sz w:val="28"/>
          <w:szCs w:val="28"/>
        </w:rPr>
        <w:t>D.400</w:t>
      </w:r>
    </w:p>
    <w:p w:rsidR="00F2120A" w:rsidRDefault="00F2120A" w:rsidP="00F2120A">
      <w:pPr>
        <w:spacing w:line="480" w:lineRule="exact"/>
        <w:rPr>
          <w:rFonts w:eastAsia="仿宋_GB2312"/>
          <w:sz w:val="28"/>
          <w:szCs w:val="28"/>
        </w:rPr>
      </w:pPr>
      <w:r>
        <w:rPr>
          <w:rFonts w:eastAsia="仿宋_GB2312" w:hint="eastAsia"/>
          <w:sz w:val="28"/>
          <w:szCs w:val="28"/>
        </w:rPr>
        <w:t>91</w:t>
      </w:r>
      <w:r>
        <w:rPr>
          <w:rFonts w:eastAsia="仿宋_GB2312"/>
          <w:sz w:val="28"/>
          <w:szCs w:val="28"/>
        </w:rPr>
        <w:t>.</w:t>
      </w:r>
      <w:r>
        <w:rPr>
          <w:rFonts w:eastAsia="仿宋_GB2312"/>
          <w:sz w:val="28"/>
          <w:szCs w:val="28"/>
        </w:rPr>
        <w:t>甲类厂房与重要公共建筑的防火间距不应小于</w:t>
      </w:r>
      <w:r>
        <w:rPr>
          <w:rFonts w:eastAsia="仿宋_GB2312"/>
          <w:sz w:val="28"/>
          <w:szCs w:val="28"/>
        </w:rPr>
        <w:t>(A)m</w:t>
      </w:r>
    </w:p>
    <w:p w:rsidR="00F2120A" w:rsidRDefault="00F2120A" w:rsidP="00F2120A">
      <w:pPr>
        <w:spacing w:line="480" w:lineRule="exact"/>
        <w:rPr>
          <w:rFonts w:eastAsia="仿宋_GB2312"/>
          <w:sz w:val="28"/>
          <w:szCs w:val="28"/>
        </w:rPr>
      </w:pPr>
      <w:r>
        <w:rPr>
          <w:rFonts w:eastAsia="仿宋_GB2312"/>
          <w:sz w:val="28"/>
          <w:szCs w:val="28"/>
        </w:rPr>
        <w:t>A.50</w:t>
      </w:r>
    </w:p>
    <w:p w:rsidR="00F2120A" w:rsidRDefault="00F2120A" w:rsidP="00F2120A">
      <w:pPr>
        <w:spacing w:line="480" w:lineRule="exact"/>
        <w:rPr>
          <w:rFonts w:eastAsia="仿宋_GB2312"/>
          <w:sz w:val="28"/>
          <w:szCs w:val="28"/>
        </w:rPr>
      </w:pPr>
      <w:r>
        <w:rPr>
          <w:rFonts w:eastAsia="仿宋_GB2312"/>
          <w:sz w:val="28"/>
          <w:szCs w:val="28"/>
        </w:rPr>
        <w:t>B. 20</w:t>
      </w:r>
    </w:p>
    <w:p w:rsidR="00F2120A" w:rsidRDefault="00F2120A" w:rsidP="00F2120A">
      <w:pPr>
        <w:spacing w:line="480" w:lineRule="exact"/>
        <w:rPr>
          <w:rFonts w:eastAsia="仿宋_GB2312"/>
          <w:sz w:val="28"/>
          <w:szCs w:val="28"/>
        </w:rPr>
      </w:pPr>
      <w:r>
        <w:rPr>
          <w:rFonts w:eastAsia="仿宋_GB2312"/>
          <w:sz w:val="28"/>
          <w:szCs w:val="28"/>
        </w:rPr>
        <w:t>C.10</w:t>
      </w:r>
    </w:p>
    <w:p w:rsidR="00F2120A" w:rsidRDefault="00F2120A" w:rsidP="00F2120A">
      <w:pPr>
        <w:spacing w:line="480" w:lineRule="exact"/>
        <w:rPr>
          <w:rFonts w:eastAsia="仿宋_GB2312"/>
          <w:sz w:val="28"/>
          <w:szCs w:val="28"/>
        </w:rPr>
      </w:pPr>
      <w:r>
        <w:rPr>
          <w:rFonts w:eastAsia="仿宋_GB2312"/>
          <w:sz w:val="28"/>
          <w:szCs w:val="28"/>
        </w:rPr>
        <w:t>D.40</w:t>
      </w:r>
    </w:p>
    <w:p w:rsidR="00F2120A" w:rsidRDefault="00F2120A" w:rsidP="00F2120A">
      <w:pPr>
        <w:spacing w:line="480" w:lineRule="exact"/>
        <w:rPr>
          <w:rFonts w:eastAsia="仿宋_GB2312"/>
          <w:sz w:val="28"/>
          <w:szCs w:val="28"/>
        </w:rPr>
      </w:pPr>
      <w:r>
        <w:rPr>
          <w:rFonts w:eastAsia="仿宋_GB2312" w:hint="eastAsia"/>
          <w:sz w:val="28"/>
          <w:szCs w:val="28"/>
        </w:rPr>
        <w:t>92</w:t>
      </w:r>
      <w:r>
        <w:rPr>
          <w:rFonts w:eastAsia="仿宋_GB2312"/>
          <w:sz w:val="28"/>
          <w:szCs w:val="28"/>
        </w:rPr>
        <w:t>.</w:t>
      </w:r>
      <w:r>
        <w:rPr>
          <w:rFonts w:eastAsia="仿宋_GB2312"/>
          <w:sz w:val="28"/>
          <w:szCs w:val="28"/>
        </w:rPr>
        <w:t>甲类厂房与明火或散发火花地点的防火间距不应小于</w:t>
      </w:r>
      <w:r>
        <w:rPr>
          <w:rFonts w:eastAsia="仿宋_GB2312"/>
          <w:sz w:val="28"/>
          <w:szCs w:val="28"/>
        </w:rPr>
        <w:t>(A)m</w:t>
      </w:r>
    </w:p>
    <w:p w:rsidR="00F2120A" w:rsidRDefault="00F2120A" w:rsidP="00F2120A">
      <w:pPr>
        <w:spacing w:line="480" w:lineRule="exact"/>
        <w:rPr>
          <w:rFonts w:eastAsia="仿宋_GB2312"/>
          <w:sz w:val="28"/>
          <w:szCs w:val="28"/>
        </w:rPr>
      </w:pPr>
      <w:r>
        <w:rPr>
          <w:rFonts w:eastAsia="仿宋_GB2312"/>
          <w:sz w:val="28"/>
          <w:szCs w:val="28"/>
        </w:rPr>
        <w:t>A.30</w:t>
      </w:r>
    </w:p>
    <w:p w:rsidR="00F2120A" w:rsidRDefault="00F2120A" w:rsidP="00F2120A">
      <w:pPr>
        <w:spacing w:line="480" w:lineRule="exact"/>
        <w:rPr>
          <w:rFonts w:eastAsia="仿宋_GB2312"/>
          <w:sz w:val="28"/>
          <w:szCs w:val="28"/>
        </w:rPr>
      </w:pPr>
      <w:r>
        <w:rPr>
          <w:rFonts w:eastAsia="仿宋_GB2312"/>
          <w:sz w:val="28"/>
          <w:szCs w:val="28"/>
        </w:rPr>
        <w:t>B. 20</w:t>
      </w:r>
    </w:p>
    <w:p w:rsidR="00F2120A" w:rsidRDefault="00F2120A" w:rsidP="00F2120A">
      <w:pPr>
        <w:spacing w:line="480" w:lineRule="exact"/>
        <w:rPr>
          <w:rFonts w:eastAsia="仿宋_GB2312"/>
          <w:sz w:val="28"/>
          <w:szCs w:val="28"/>
        </w:rPr>
      </w:pPr>
      <w:r>
        <w:rPr>
          <w:rFonts w:eastAsia="仿宋_GB2312"/>
          <w:sz w:val="28"/>
          <w:szCs w:val="28"/>
        </w:rPr>
        <w:t>C.10</w:t>
      </w:r>
    </w:p>
    <w:p w:rsidR="00F2120A" w:rsidRDefault="00F2120A" w:rsidP="00F2120A">
      <w:pPr>
        <w:spacing w:line="480" w:lineRule="exact"/>
        <w:rPr>
          <w:rFonts w:eastAsia="仿宋_GB2312"/>
          <w:sz w:val="28"/>
          <w:szCs w:val="28"/>
        </w:rPr>
      </w:pPr>
      <w:r>
        <w:rPr>
          <w:rFonts w:eastAsia="仿宋_GB2312"/>
          <w:sz w:val="28"/>
          <w:szCs w:val="28"/>
        </w:rPr>
        <w:t>D.40</w:t>
      </w:r>
    </w:p>
    <w:p w:rsidR="00F2120A" w:rsidRDefault="00F2120A" w:rsidP="00F2120A">
      <w:pPr>
        <w:spacing w:line="480" w:lineRule="exact"/>
        <w:rPr>
          <w:rFonts w:eastAsia="仿宋_GB2312"/>
          <w:sz w:val="28"/>
          <w:szCs w:val="28"/>
        </w:rPr>
      </w:pPr>
      <w:r>
        <w:rPr>
          <w:rFonts w:eastAsia="仿宋_GB2312" w:hint="eastAsia"/>
          <w:sz w:val="28"/>
          <w:szCs w:val="28"/>
        </w:rPr>
        <w:t>93</w:t>
      </w:r>
      <w:r>
        <w:rPr>
          <w:rFonts w:eastAsia="仿宋_GB2312"/>
          <w:sz w:val="28"/>
          <w:szCs w:val="28"/>
        </w:rPr>
        <w:t>. </w:t>
      </w:r>
      <w:r>
        <w:rPr>
          <w:rFonts w:eastAsia="仿宋_GB2312"/>
          <w:sz w:val="28"/>
          <w:szCs w:val="28"/>
        </w:rPr>
        <w:t>厂房的安全出口应分散布置。每个防火分区或一个防火分区的每个楼层，其相邻</w:t>
      </w:r>
      <w:r>
        <w:rPr>
          <w:rFonts w:eastAsia="仿宋_GB2312"/>
          <w:sz w:val="28"/>
          <w:szCs w:val="28"/>
        </w:rPr>
        <w:t>2</w:t>
      </w:r>
      <w:r>
        <w:rPr>
          <w:rFonts w:eastAsia="仿宋_GB2312"/>
          <w:sz w:val="28"/>
          <w:szCs w:val="28"/>
        </w:rPr>
        <w:t>个安全出口最近边缘之间的水平距离不应小于</w:t>
      </w:r>
      <w:r>
        <w:rPr>
          <w:rFonts w:eastAsia="仿宋_GB2312"/>
          <w:sz w:val="28"/>
          <w:szCs w:val="28"/>
        </w:rPr>
        <w:t>( C )m</w:t>
      </w:r>
      <w:r>
        <w:rPr>
          <w:rFonts w:eastAsia="仿宋_GB2312"/>
          <w:sz w:val="28"/>
          <w:szCs w:val="28"/>
        </w:rPr>
        <w:t>。</w:t>
      </w:r>
    </w:p>
    <w:p w:rsidR="00F2120A" w:rsidRDefault="00F2120A" w:rsidP="00F2120A">
      <w:pPr>
        <w:spacing w:line="480" w:lineRule="exact"/>
        <w:rPr>
          <w:rFonts w:eastAsia="仿宋_GB2312"/>
          <w:sz w:val="28"/>
          <w:szCs w:val="28"/>
        </w:rPr>
      </w:pPr>
      <w:r>
        <w:rPr>
          <w:rFonts w:eastAsia="仿宋_GB2312"/>
          <w:sz w:val="28"/>
          <w:szCs w:val="28"/>
        </w:rPr>
        <w:t>A.3</w:t>
      </w:r>
    </w:p>
    <w:p w:rsidR="00F2120A" w:rsidRDefault="00F2120A" w:rsidP="00F2120A">
      <w:pPr>
        <w:spacing w:line="480" w:lineRule="exact"/>
        <w:rPr>
          <w:rFonts w:eastAsia="仿宋_GB2312"/>
          <w:sz w:val="28"/>
          <w:szCs w:val="28"/>
        </w:rPr>
      </w:pPr>
      <w:r>
        <w:rPr>
          <w:rFonts w:eastAsia="仿宋_GB2312"/>
          <w:sz w:val="28"/>
          <w:szCs w:val="28"/>
        </w:rPr>
        <w:t>B. 4</w:t>
      </w:r>
    </w:p>
    <w:p w:rsidR="00F2120A" w:rsidRDefault="00F2120A" w:rsidP="00F2120A">
      <w:pPr>
        <w:spacing w:line="480" w:lineRule="exact"/>
        <w:rPr>
          <w:rFonts w:eastAsia="仿宋_GB2312"/>
          <w:sz w:val="28"/>
          <w:szCs w:val="28"/>
        </w:rPr>
      </w:pPr>
      <w:r>
        <w:rPr>
          <w:rFonts w:eastAsia="仿宋_GB2312"/>
          <w:sz w:val="28"/>
          <w:szCs w:val="28"/>
        </w:rPr>
        <w:t>C.5</w:t>
      </w:r>
    </w:p>
    <w:p w:rsidR="00F2120A" w:rsidRDefault="00F2120A" w:rsidP="00F2120A">
      <w:pPr>
        <w:spacing w:line="480" w:lineRule="exact"/>
        <w:rPr>
          <w:rFonts w:eastAsia="仿宋_GB2312"/>
          <w:sz w:val="28"/>
          <w:szCs w:val="28"/>
        </w:rPr>
      </w:pPr>
      <w:r>
        <w:rPr>
          <w:rFonts w:eastAsia="仿宋_GB2312"/>
          <w:sz w:val="28"/>
          <w:szCs w:val="28"/>
        </w:rPr>
        <w:lastRenderedPageBreak/>
        <w:t>D.6</w:t>
      </w:r>
    </w:p>
    <w:p w:rsidR="00F2120A" w:rsidRDefault="00F2120A" w:rsidP="00F2120A">
      <w:pPr>
        <w:spacing w:line="480" w:lineRule="exact"/>
        <w:rPr>
          <w:rFonts w:eastAsia="仿宋_GB2312"/>
          <w:sz w:val="28"/>
          <w:szCs w:val="28"/>
        </w:rPr>
      </w:pPr>
      <w:r>
        <w:rPr>
          <w:rFonts w:eastAsia="仿宋_GB2312" w:hint="eastAsia"/>
          <w:sz w:val="28"/>
          <w:szCs w:val="28"/>
        </w:rPr>
        <w:t>94</w:t>
      </w:r>
      <w:r>
        <w:rPr>
          <w:rFonts w:eastAsia="仿宋_GB2312"/>
          <w:sz w:val="28"/>
          <w:szCs w:val="28"/>
        </w:rPr>
        <w:t>.</w:t>
      </w:r>
      <w:r>
        <w:rPr>
          <w:rFonts w:eastAsia="仿宋_GB2312"/>
          <w:sz w:val="28"/>
          <w:szCs w:val="28"/>
        </w:rPr>
        <w:t>高层厂房和甲、乙、丙类多层厂房的疏散楼梯应采用</w:t>
      </w:r>
      <w:r>
        <w:rPr>
          <w:rFonts w:eastAsia="仿宋_GB2312"/>
          <w:sz w:val="28"/>
          <w:szCs w:val="28"/>
        </w:rPr>
        <w:t>(A)</w:t>
      </w:r>
      <w:r>
        <w:rPr>
          <w:rFonts w:eastAsia="仿宋_GB2312"/>
          <w:sz w:val="28"/>
          <w:szCs w:val="28"/>
        </w:rPr>
        <w:t>楼梯间或室外楼梯</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封闭</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防烟</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敞开</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适当</w:t>
      </w:r>
    </w:p>
    <w:p w:rsidR="00F2120A" w:rsidRDefault="00F2120A" w:rsidP="00F2120A">
      <w:pPr>
        <w:spacing w:line="480" w:lineRule="exact"/>
        <w:rPr>
          <w:rFonts w:eastAsia="仿宋_GB2312"/>
          <w:sz w:val="28"/>
          <w:szCs w:val="28"/>
        </w:rPr>
      </w:pPr>
      <w:r>
        <w:rPr>
          <w:rFonts w:eastAsia="仿宋_GB2312" w:hint="eastAsia"/>
          <w:sz w:val="28"/>
          <w:szCs w:val="28"/>
        </w:rPr>
        <w:t>95</w:t>
      </w:r>
      <w:r>
        <w:rPr>
          <w:rFonts w:eastAsia="仿宋_GB2312"/>
          <w:sz w:val="28"/>
          <w:szCs w:val="28"/>
        </w:rPr>
        <w:t>.</w:t>
      </w:r>
      <w:r>
        <w:rPr>
          <w:rFonts w:eastAsia="仿宋_GB2312"/>
          <w:sz w:val="28"/>
          <w:szCs w:val="28"/>
        </w:rPr>
        <w:t>地下或半地下仓库（包括地下或半地下室）的安全出口不应少于</w:t>
      </w:r>
      <w:r>
        <w:rPr>
          <w:rFonts w:eastAsia="仿宋_GB2312"/>
          <w:sz w:val="28"/>
          <w:szCs w:val="28"/>
        </w:rPr>
        <w:t>2</w:t>
      </w:r>
      <w:r>
        <w:rPr>
          <w:rFonts w:eastAsia="仿宋_GB2312"/>
          <w:sz w:val="28"/>
          <w:szCs w:val="28"/>
        </w:rPr>
        <w:t>个；当建筑面积不大于（</w:t>
      </w:r>
      <w:r>
        <w:rPr>
          <w:rFonts w:eastAsia="仿宋_GB2312"/>
          <w:sz w:val="28"/>
          <w:szCs w:val="28"/>
        </w:rPr>
        <w:t>B</w:t>
      </w:r>
      <w:r>
        <w:rPr>
          <w:rFonts w:eastAsia="仿宋_GB2312"/>
          <w:sz w:val="28"/>
          <w:szCs w:val="28"/>
        </w:rPr>
        <w:t>）</w:t>
      </w:r>
      <w:r>
        <w:rPr>
          <w:rFonts w:eastAsia="仿宋_GB2312"/>
          <w:sz w:val="28"/>
          <w:szCs w:val="28"/>
        </w:rPr>
        <w:t>m²</w:t>
      </w:r>
      <w:r>
        <w:rPr>
          <w:rFonts w:eastAsia="仿宋_GB2312"/>
          <w:sz w:val="28"/>
          <w:szCs w:val="28"/>
        </w:rPr>
        <w:t>时，可设置</w:t>
      </w:r>
      <w:r>
        <w:rPr>
          <w:rFonts w:eastAsia="仿宋_GB2312"/>
          <w:sz w:val="28"/>
          <w:szCs w:val="28"/>
        </w:rPr>
        <w:t>1</w:t>
      </w:r>
      <w:r>
        <w:rPr>
          <w:rFonts w:eastAsia="仿宋_GB2312"/>
          <w:sz w:val="28"/>
          <w:szCs w:val="28"/>
        </w:rPr>
        <w:t>个安全出口</w:t>
      </w:r>
    </w:p>
    <w:p w:rsidR="00F2120A" w:rsidRDefault="00F2120A" w:rsidP="00F2120A">
      <w:pPr>
        <w:spacing w:line="480" w:lineRule="exact"/>
        <w:rPr>
          <w:rFonts w:eastAsia="仿宋_GB2312"/>
          <w:sz w:val="28"/>
          <w:szCs w:val="28"/>
        </w:rPr>
      </w:pPr>
      <w:r>
        <w:rPr>
          <w:rFonts w:eastAsia="仿宋_GB2312"/>
          <w:sz w:val="28"/>
          <w:szCs w:val="28"/>
        </w:rPr>
        <w:t>A.50</w:t>
      </w:r>
    </w:p>
    <w:p w:rsidR="00F2120A" w:rsidRDefault="00F2120A" w:rsidP="00F2120A">
      <w:pPr>
        <w:spacing w:line="480" w:lineRule="exact"/>
        <w:rPr>
          <w:rFonts w:eastAsia="仿宋_GB2312"/>
          <w:sz w:val="28"/>
          <w:szCs w:val="28"/>
        </w:rPr>
      </w:pPr>
      <w:r>
        <w:rPr>
          <w:rFonts w:eastAsia="仿宋_GB2312"/>
          <w:sz w:val="28"/>
          <w:szCs w:val="28"/>
        </w:rPr>
        <w:t>B.100</w:t>
      </w:r>
    </w:p>
    <w:p w:rsidR="00F2120A" w:rsidRDefault="00F2120A" w:rsidP="00F2120A">
      <w:pPr>
        <w:spacing w:line="480" w:lineRule="exact"/>
        <w:rPr>
          <w:rFonts w:eastAsia="仿宋_GB2312"/>
          <w:sz w:val="28"/>
          <w:szCs w:val="28"/>
        </w:rPr>
      </w:pPr>
      <w:r>
        <w:rPr>
          <w:rFonts w:eastAsia="仿宋_GB2312"/>
          <w:sz w:val="28"/>
          <w:szCs w:val="28"/>
        </w:rPr>
        <w:t xml:space="preserve">C.150 </w:t>
      </w:r>
    </w:p>
    <w:p w:rsidR="00F2120A" w:rsidRDefault="00F2120A" w:rsidP="00F2120A">
      <w:pPr>
        <w:spacing w:line="480" w:lineRule="exact"/>
        <w:rPr>
          <w:rFonts w:eastAsia="仿宋_GB2312"/>
          <w:sz w:val="28"/>
          <w:szCs w:val="28"/>
        </w:rPr>
      </w:pPr>
      <w:r>
        <w:rPr>
          <w:rFonts w:eastAsia="仿宋_GB2312"/>
          <w:sz w:val="28"/>
          <w:szCs w:val="28"/>
        </w:rPr>
        <w:t>D.200</w:t>
      </w:r>
    </w:p>
    <w:p w:rsidR="00F2120A" w:rsidRDefault="00F2120A" w:rsidP="00F2120A">
      <w:pPr>
        <w:widowControl/>
        <w:spacing w:line="480" w:lineRule="exact"/>
        <w:jc w:val="left"/>
        <w:rPr>
          <w:rFonts w:eastAsia="仿宋_GB2312"/>
          <w:sz w:val="28"/>
          <w:szCs w:val="28"/>
        </w:rPr>
      </w:pPr>
      <w:r>
        <w:rPr>
          <w:rFonts w:eastAsia="仿宋_GB2312" w:hint="eastAsia"/>
          <w:sz w:val="28"/>
          <w:szCs w:val="28"/>
        </w:rPr>
        <w:t>96</w:t>
      </w:r>
      <w:r>
        <w:rPr>
          <w:rFonts w:eastAsia="仿宋_GB2312"/>
          <w:sz w:val="28"/>
          <w:szCs w:val="28"/>
        </w:rPr>
        <w:t>.</w:t>
      </w:r>
      <w:r>
        <w:rPr>
          <w:rFonts w:eastAsia="仿宋_GB2312"/>
          <w:sz w:val="28"/>
          <w:szCs w:val="28"/>
        </w:rPr>
        <w:t>根据《浙江省小微园区（厂中厂）安全管理暂行规定》，</w:t>
      </w:r>
      <w:r>
        <w:rPr>
          <w:rFonts w:eastAsia="仿宋_GB2312"/>
          <w:color w:val="000000"/>
          <w:kern w:val="0"/>
          <w:sz w:val="28"/>
          <w:szCs w:val="28"/>
          <w:lang/>
        </w:rPr>
        <w:t>（</w:t>
      </w:r>
      <w:r>
        <w:rPr>
          <w:rFonts w:eastAsia="仿宋_GB2312"/>
          <w:color w:val="000000"/>
          <w:kern w:val="0"/>
          <w:sz w:val="28"/>
          <w:szCs w:val="28"/>
          <w:lang/>
        </w:rPr>
        <w:t>A</w:t>
      </w:r>
      <w:r>
        <w:rPr>
          <w:rFonts w:eastAsia="仿宋_GB2312"/>
          <w:color w:val="000000"/>
          <w:kern w:val="0"/>
          <w:sz w:val="28"/>
          <w:szCs w:val="28"/>
          <w:lang/>
        </w:rPr>
        <w:t>）应根据厂房使用性质、安全生产和消防安全条件，明确园区产业定位，建立完善园区准入和退出制度，明确不予准入清单和清退条件清单。</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出租方</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承租方</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乡镇街道</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有关部门</w:t>
      </w:r>
    </w:p>
    <w:p w:rsidR="00F2120A" w:rsidRDefault="00F2120A" w:rsidP="00F2120A">
      <w:pPr>
        <w:widowControl/>
        <w:spacing w:line="480" w:lineRule="exact"/>
        <w:jc w:val="left"/>
        <w:rPr>
          <w:rFonts w:eastAsia="仿宋_GB2312"/>
          <w:sz w:val="28"/>
          <w:szCs w:val="28"/>
        </w:rPr>
      </w:pPr>
      <w:r>
        <w:rPr>
          <w:rFonts w:eastAsia="仿宋_GB2312" w:hint="eastAsia"/>
          <w:sz w:val="28"/>
          <w:szCs w:val="28"/>
        </w:rPr>
        <w:t>97</w:t>
      </w:r>
      <w:r>
        <w:rPr>
          <w:rFonts w:eastAsia="仿宋_GB2312"/>
          <w:sz w:val="28"/>
          <w:szCs w:val="28"/>
        </w:rPr>
        <w:t>.</w:t>
      </w:r>
      <w:r>
        <w:rPr>
          <w:rFonts w:eastAsia="仿宋_GB2312"/>
          <w:sz w:val="28"/>
          <w:szCs w:val="28"/>
        </w:rPr>
        <w:t>根据《浙江省小微园区（厂中厂）安全管理暂行规定》，</w:t>
      </w:r>
      <w:r>
        <w:rPr>
          <w:rFonts w:eastAsia="仿宋_GB2312"/>
          <w:color w:val="000000"/>
          <w:kern w:val="0"/>
          <w:sz w:val="28"/>
          <w:szCs w:val="28"/>
          <w:lang/>
        </w:rPr>
        <w:t>（</w:t>
      </w:r>
      <w:r>
        <w:rPr>
          <w:rFonts w:eastAsia="仿宋_GB2312"/>
          <w:color w:val="000000"/>
          <w:kern w:val="0"/>
          <w:sz w:val="28"/>
          <w:szCs w:val="28"/>
          <w:lang/>
        </w:rPr>
        <w:t>B</w:t>
      </w:r>
      <w:r>
        <w:rPr>
          <w:rFonts w:eastAsia="仿宋_GB2312"/>
          <w:color w:val="000000"/>
          <w:kern w:val="0"/>
          <w:sz w:val="28"/>
          <w:szCs w:val="28"/>
          <w:lang/>
        </w:rPr>
        <w:t>）是本单位安全生产与消防安全的责任主体，应接受出租方统一协调、管理，指派单位负责人、安全管理人员参与园区安全协调例会。</w:t>
      </w:r>
    </w:p>
    <w:p w:rsidR="00F2120A" w:rsidRDefault="00F2120A" w:rsidP="00F2120A">
      <w:pPr>
        <w:spacing w:line="480" w:lineRule="exact"/>
        <w:rPr>
          <w:rFonts w:eastAsia="仿宋_GB2312"/>
          <w:sz w:val="28"/>
          <w:szCs w:val="28"/>
        </w:rPr>
      </w:pPr>
      <w:r>
        <w:rPr>
          <w:rFonts w:eastAsia="仿宋_GB2312"/>
          <w:sz w:val="28"/>
          <w:szCs w:val="28"/>
        </w:rPr>
        <w:t>A.</w:t>
      </w:r>
      <w:r>
        <w:rPr>
          <w:rFonts w:eastAsia="仿宋_GB2312"/>
          <w:sz w:val="28"/>
          <w:szCs w:val="28"/>
        </w:rPr>
        <w:t>出租方</w:t>
      </w:r>
    </w:p>
    <w:p w:rsidR="00F2120A" w:rsidRDefault="00F2120A" w:rsidP="00F2120A">
      <w:pPr>
        <w:spacing w:line="480" w:lineRule="exact"/>
        <w:rPr>
          <w:rFonts w:eastAsia="仿宋_GB2312"/>
          <w:sz w:val="28"/>
          <w:szCs w:val="28"/>
        </w:rPr>
      </w:pPr>
      <w:r>
        <w:rPr>
          <w:rFonts w:eastAsia="仿宋_GB2312"/>
          <w:sz w:val="28"/>
          <w:szCs w:val="28"/>
        </w:rPr>
        <w:t>B.</w:t>
      </w:r>
      <w:r>
        <w:rPr>
          <w:rFonts w:eastAsia="仿宋_GB2312"/>
          <w:sz w:val="28"/>
          <w:szCs w:val="28"/>
        </w:rPr>
        <w:t>承租方</w:t>
      </w:r>
    </w:p>
    <w:p w:rsidR="00F2120A" w:rsidRDefault="00F2120A" w:rsidP="00F2120A">
      <w:pPr>
        <w:spacing w:line="480" w:lineRule="exact"/>
        <w:rPr>
          <w:rFonts w:eastAsia="仿宋_GB2312"/>
          <w:sz w:val="28"/>
          <w:szCs w:val="28"/>
        </w:rPr>
      </w:pPr>
      <w:r>
        <w:rPr>
          <w:rFonts w:eastAsia="仿宋_GB2312"/>
          <w:sz w:val="28"/>
          <w:szCs w:val="28"/>
        </w:rPr>
        <w:t>C.</w:t>
      </w:r>
      <w:r>
        <w:rPr>
          <w:rFonts w:eastAsia="仿宋_GB2312"/>
          <w:sz w:val="28"/>
          <w:szCs w:val="28"/>
        </w:rPr>
        <w:t>乡镇街道</w:t>
      </w:r>
    </w:p>
    <w:p w:rsidR="00F2120A" w:rsidRDefault="00F2120A" w:rsidP="00F2120A">
      <w:pPr>
        <w:spacing w:line="480" w:lineRule="exact"/>
        <w:rPr>
          <w:rFonts w:eastAsia="仿宋_GB2312"/>
          <w:sz w:val="28"/>
          <w:szCs w:val="28"/>
        </w:rPr>
      </w:pPr>
      <w:r>
        <w:rPr>
          <w:rFonts w:eastAsia="仿宋_GB2312"/>
          <w:sz w:val="28"/>
          <w:szCs w:val="28"/>
        </w:rPr>
        <w:t>D.</w:t>
      </w:r>
      <w:r>
        <w:rPr>
          <w:rFonts w:eastAsia="仿宋_GB2312"/>
          <w:sz w:val="28"/>
          <w:szCs w:val="28"/>
        </w:rPr>
        <w:t>有关部门</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lastRenderedPageBreak/>
        <w:t>98</w:t>
      </w:r>
      <w:r>
        <w:rPr>
          <w:rFonts w:eastAsia="仿宋_GB2312"/>
          <w:color w:val="000000"/>
          <w:kern w:val="0"/>
          <w:sz w:val="28"/>
          <w:szCs w:val="28"/>
          <w:lang/>
        </w:rPr>
        <w:t>.</w:t>
      </w:r>
      <w:r>
        <w:rPr>
          <w:rFonts w:eastAsia="仿宋_GB2312"/>
          <w:color w:val="000000"/>
          <w:kern w:val="0"/>
          <w:sz w:val="28"/>
          <w:szCs w:val="28"/>
          <w:lang/>
        </w:rPr>
        <w:t>依据浙江省</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消防安全专项整治行动方案，小学校（小幼儿园）指的是班级数（</w:t>
      </w:r>
      <w:r>
        <w:rPr>
          <w:rFonts w:eastAsia="仿宋_GB2312"/>
          <w:color w:val="000000"/>
          <w:kern w:val="0"/>
          <w:sz w:val="28"/>
          <w:szCs w:val="28"/>
          <w:lang/>
        </w:rPr>
        <w:t xml:space="preserve"> B </w:t>
      </w:r>
      <w:r>
        <w:rPr>
          <w:rFonts w:eastAsia="仿宋_GB2312"/>
          <w:color w:val="000000"/>
          <w:kern w:val="0"/>
          <w:sz w:val="28"/>
          <w:szCs w:val="28"/>
          <w:lang/>
        </w:rPr>
        <w:t>）（不含本数，下同）以下的学校（幼儿园、校外培训机构）</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 5</w:t>
      </w:r>
      <w:r>
        <w:rPr>
          <w:rFonts w:eastAsia="仿宋_GB2312"/>
          <w:color w:val="000000"/>
          <w:kern w:val="0"/>
          <w:sz w:val="28"/>
          <w:szCs w:val="28"/>
          <w:lang/>
        </w:rPr>
        <w:t>个</w:t>
      </w:r>
      <w:r>
        <w:rPr>
          <w:rFonts w:eastAsia="仿宋_GB2312"/>
          <w:color w:val="000000"/>
          <w:kern w:val="0"/>
          <w:sz w:val="28"/>
          <w:szCs w:val="28"/>
          <w:lang/>
        </w:rPr>
        <w:t xml:space="preserve">   B. 6</w:t>
      </w:r>
      <w:r>
        <w:rPr>
          <w:rFonts w:eastAsia="仿宋_GB2312"/>
          <w:color w:val="000000"/>
          <w:kern w:val="0"/>
          <w:sz w:val="28"/>
          <w:szCs w:val="28"/>
          <w:lang/>
        </w:rPr>
        <w:t>个</w:t>
      </w:r>
      <w:r>
        <w:rPr>
          <w:rFonts w:eastAsia="仿宋_GB2312"/>
          <w:color w:val="000000"/>
          <w:kern w:val="0"/>
          <w:sz w:val="28"/>
          <w:szCs w:val="28"/>
          <w:lang/>
        </w:rPr>
        <w:t xml:space="preserve">   C. 7</w:t>
      </w:r>
      <w:r>
        <w:rPr>
          <w:rFonts w:eastAsia="仿宋_GB2312"/>
          <w:color w:val="000000"/>
          <w:kern w:val="0"/>
          <w:sz w:val="28"/>
          <w:szCs w:val="28"/>
          <w:lang/>
        </w:rPr>
        <w:t>个</w:t>
      </w:r>
      <w:r>
        <w:rPr>
          <w:rFonts w:eastAsia="仿宋_GB2312"/>
          <w:color w:val="000000"/>
          <w:kern w:val="0"/>
          <w:sz w:val="28"/>
          <w:szCs w:val="28"/>
          <w:lang/>
        </w:rPr>
        <w:t xml:space="preserve">   D.8</w:t>
      </w:r>
      <w:r>
        <w:rPr>
          <w:rFonts w:eastAsia="仿宋_GB2312"/>
          <w:color w:val="000000"/>
          <w:kern w:val="0"/>
          <w:sz w:val="28"/>
          <w:szCs w:val="28"/>
          <w:lang/>
        </w:rPr>
        <w:t>个</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99</w:t>
      </w:r>
      <w:r>
        <w:rPr>
          <w:rFonts w:eastAsia="仿宋_GB2312"/>
          <w:color w:val="000000"/>
          <w:kern w:val="0"/>
          <w:sz w:val="28"/>
          <w:szCs w:val="28"/>
          <w:lang/>
        </w:rPr>
        <w:t>.</w:t>
      </w:r>
      <w:r>
        <w:rPr>
          <w:rFonts w:eastAsia="仿宋_GB2312"/>
          <w:color w:val="000000"/>
          <w:kern w:val="0"/>
          <w:sz w:val="28"/>
          <w:szCs w:val="28"/>
          <w:lang/>
        </w:rPr>
        <w:t>依据浙江省</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消防安全专项整治行动方案，小医院（小诊所、小托育机构）指的是建筑面积（</w:t>
      </w:r>
      <w:r>
        <w:rPr>
          <w:rFonts w:eastAsia="仿宋_GB2312"/>
          <w:color w:val="000000"/>
          <w:kern w:val="0"/>
          <w:sz w:val="28"/>
          <w:szCs w:val="28"/>
          <w:lang/>
        </w:rPr>
        <w:t xml:space="preserve"> </w:t>
      </w:r>
      <w:r>
        <w:rPr>
          <w:rFonts w:eastAsia="仿宋_GB2312"/>
          <w:color w:val="000000"/>
          <w:kern w:val="0"/>
          <w:sz w:val="28"/>
          <w:szCs w:val="28"/>
          <w:lang/>
        </w:rPr>
        <w:t>C</w:t>
      </w:r>
      <w:r>
        <w:rPr>
          <w:rFonts w:eastAsia="仿宋_GB2312"/>
          <w:color w:val="000000"/>
          <w:kern w:val="0"/>
          <w:sz w:val="28"/>
          <w:szCs w:val="28"/>
          <w:lang/>
        </w:rPr>
        <w:t xml:space="preserve"> </w:t>
      </w:r>
      <w:r>
        <w:rPr>
          <w:rFonts w:eastAsia="仿宋_GB2312"/>
          <w:color w:val="000000"/>
          <w:kern w:val="0"/>
          <w:sz w:val="28"/>
          <w:szCs w:val="28"/>
          <w:lang/>
        </w:rPr>
        <w:t>）平方米以下的诊所、门诊部、托育机构。</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 100   B. 200   C. 300   D.400</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100</w:t>
      </w:r>
      <w:r>
        <w:rPr>
          <w:rFonts w:eastAsia="仿宋_GB2312"/>
          <w:color w:val="000000"/>
          <w:kern w:val="0"/>
          <w:sz w:val="28"/>
          <w:szCs w:val="28"/>
          <w:lang/>
        </w:rPr>
        <w:t>.</w:t>
      </w:r>
      <w:r>
        <w:rPr>
          <w:rFonts w:eastAsia="仿宋_GB2312"/>
          <w:color w:val="000000"/>
          <w:kern w:val="0"/>
          <w:sz w:val="28"/>
          <w:szCs w:val="28"/>
          <w:lang/>
        </w:rPr>
        <w:t>依据浙江省</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消防安全专项整治行动方案，小歌舞娱乐场所指的是建筑面积（</w:t>
      </w:r>
      <w:r>
        <w:rPr>
          <w:rFonts w:eastAsia="仿宋_GB2312"/>
          <w:color w:val="000000"/>
          <w:kern w:val="0"/>
          <w:sz w:val="28"/>
          <w:szCs w:val="28"/>
          <w:lang/>
        </w:rPr>
        <w:t>B</w:t>
      </w:r>
      <w:r>
        <w:rPr>
          <w:rFonts w:eastAsia="仿宋_GB2312"/>
          <w:color w:val="000000"/>
          <w:kern w:val="0"/>
          <w:sz w:val="28"/>
          <w:szCs w:val="28"/>
          <w:lang/>
        </w:rPr>
        <w:t>）平方米以下的歌舞厅、录像厅、夜总会、放映厅、卡拉</w:t>
      </w:r>
      <w:r>
        <w:rPr>
          <w:rFonts w:eastAsia="仿宋_GB2312"/>
          <w:color w:val="000000"/>
          <w:kern w:val="0"/>
          <w:sz w:val="28"/>
          <w:szCs w:val="28"/>
          <w:lang/>
        </w:rPr>
        <w:t>OK</w:t>
      </w:r>
      <w:r>
        <w:rPr>
          <w:rFonts w:eastAsia="仿宋_GB2312"/>
          <w:color w:val="000000"/>
          <w:kern w:val="0"/>
          <w:sz w:val="28"/>
          <w:szCs w:val="28"/>
          <w:lang/>
        </w:rPr>
        <w:t>厅、游艺厅、足浴店等场所。</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 100   B. 200   C. 300   D.400</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101</w:t>
      </w:r>
      <w:r>
        <w:rPr>
          <w:rFonts w:eastAsia="仿宋_GB2312"/>
          <w:color w:val="000000"/>
          <w:kern w:val="0"/>
          <w:sz w:val="28"/>
          <w:szCs w:val="28"/>
          <w:lang/>
        </w:rPr>
        <w:t>.</w:t>
      </w:r>
      <w:r>
        <w:rPr>
          <w:rFonts w:eastAsia="仿宋_GB2312"/>
          <w:color w:val="000000"/>
          <w:kern w:val="0"/>
          <w:sz w:val="28"/>
          <w:szCs w:val="28"/>
          <w:lang/>
        </w:rPr>
        <w:t>依据浙江省</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消防安全专项整治行动方案，小网吧指的是建筑面积（</w:t>
      </w:r>
      <w:r>
        <w:rPr>
          <w:rFonts w:eastAsia="仿宋_GB2312"/>
          <w:color w:val="000000"/>
          <w:kern w:val="0"/>
          <w:sz w:val="28"/>
          <w:szCs w:val="28"/>
          <w:lang/>
        </w:rPr>
        <w:t>B</w:t>
      </w:r>
      <w:r>
        <w:rPr>
          <w:rFonts w:eastAsia="仿宋_GB2312"/>
          <w:color w:val="000000"/>
          <w:kern w:val="0"/>
          <w:sz w:val="28"/>
          <w:szCs w:val="28"/>
          <w:lang/>
        </w:rPr>
        <w:t>）平方米以下的网吧、电竞小站。</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 100   B. 200   C. 300   D.400</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102</w:t>
      </w:r>
      <w:r>
        <w:rPr>
          <w:rFonts w:eastAsia="仿宋_GB2312"/>
          <w:color w:val="000000"/>
          <w:kern w:val="0"/>
          <w:sz w:val="28"/>
          <w:szCs w:val="28"/>
          <w:lang/>
        </w:rPr>
        <w:t>.</w:t>
      </w:r>
      <w:r>
        <w:rPr>
          <w:rFonts w:eastAsia="仿宋_GB2312"/>
          <w:color w:val="000000"/>
          <w:kern w:val="0"/>
          <w:sz w:val="28"/>
          <w:szCs w:val="28"/>
          <w:lang/>
        </w:rPr>
        <w:t>依据浙江省</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消防安全专项整治行动方案，小旅馆指的是客房数（</w:t>
      </w:r>
      <w:r>
        <w:rPr>
          <w:rFonts w:eastAsia="仿宋_GB2312"/>
          <w:color w:val="000000"/>
          <w:kern w:val="0"/>
          <w:sz w:val="28"/>
          <w:szCs w:val="28"/>
          <w:lang/>
        </w:rPr>
        <w:t xml:space="preserve"> </w:t>
      </w:r>
      <w:r>
        <w:rPr>
          <w:rFonts w:eastAsia="仿宋_GB2312"/>
          <w:color w:val="000000"/>
          <w:kern w:val="0"/>
          <w:sz w:val="28"/>
          <w:szCs w:val="28"/>
          <w:lang/>
        </w:rPr>
        <w:t>C</w:t>
      </w:r>
      <w:r>
        <w:rPr>
          <w:rFonts w:eastAsia="仿宋_GB2312"/>
          <w:color w:val="000000"/>
          <w:kern w:val="0"/>
          <w:sz w:val="28"/>
          <w:szCs w:val="28"/>
          <w:lang/>
        </w:rPr>
        <w:t xml:space="preserve"> </w:t>
      </w:r>
      <w:r>
        <w:rPr>
          <w:rFonts w:eastAsia="仿宋_GB2312"/>
          <w:color w:val="000000"/>
          <w:kern w:val="0"/>
          <w:sz w:val="28"/>
          <w:szCs w:val="28"/>
          <w:lang/>
        </w:rPr>
        <w:t>）间以下的旅馆</w:t>
      </w:r>
      <w:r>
        <w:rPr>
          <w:rFonts w:eastAsia="仿宋_GB2312"/>
          <w:color w:val="000000"/>
          <w:kern w:val="0"/>
          <w:sz w:val="28"/>
          <w:szCs w:val="28"/>
          <w:lang/>
        </w:rPr>
        <w:t>(</w:t>
      </w:r>
      <w:r>
        <w:rPr>
          <w:rFonts w:eastAsia="仿宋_GB2312"/>
          <w:color w:val="000000"/>
          <w:kern w:val="0"/>
          <w:sz w:val="28"/>
          <w:szCs w:val="28"/>
          <w:lang/>
        </w:rPr>
        <w:t>宾馆、饭店</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 10   B. 20   C. 50   D.100</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103</w:t>
      </w:r>
      <w:r>
        <w:rPr>
          <w:rFonts w:eastAsia="仿宋_GB2312"/>
          <w:color w:val="000000"/>
          <w:kern w:val="0"/>
          <w:sz w:val="28"/>
          <w:szCs w:val="28"/>
          <w:lang/>
        </w:rPr>
        <w:t>.</w:t>
      </w:r>
      <w:r>
        <w:rPr>
          <w:rFonts w:eastAsia="仿宋_GB2312"/>
          <w:color w:val="000000"/>
          <w:kern w:val="0"/>
          <w:sz w:val="28"/>
          <w:szCs w:val="28"/>
          <w:lang/>
        </w:rPr>
        <w:t>依据浙江省</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消防安全专项整治行动方案，小餐饮指的是建筑面积（</w:t>
      </w:r>
      <w:r>
        <w:rPr>
          <w:rFonts w:eastAsia="仿宋_GB2312"/>
          <w:color w:val="000000"/>
          <w:kern w:val="0"/>
          <w:sz w:val="28"/>
          <w:szCs w:val="28"/>
          <w:lang/>
        </w:rPr>
        <w:t>B</w:t>
      </w:r>
      <w:r>
        <w:rPr>
          <w:rFonts w:eastAsia="仿宋_GB2312"/>
          <w:color w:val="000000"/>
          <w:kern w:val="0"/>
          <w:sz w:val="28"/>
          <w:szCs w:val="28"/>
          <w:lang/>
        </w:rPr>
        <w:t>）平方米以下的餐饮场所。</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 100   B. 200   C. 300   D.400</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10</w:t>
      </w:r>
      <w:r>
        <w:rPr>
          <w:rFonts w:eastAsia="仿宋_GB2312" w:hint="eastAsia"/>
          <w:color w:val="000000"/>
          <w:kern w:val="0"/>
          <w:sz w:val="28"/>
          <w:szCs w:val="28"/>
          <w:lang/>
        </w:rPr>
        <w:t>4</w:t>
      </w:r>
      <w:r>
        <w:rPr>
          <w:rFonts w:eastAsia="仿宋_GB2312"/>
          <w:color w:val="000000"/>
          <w:kern w:val="0"/>
          <w:sz w:val="28"/>
          <w:szCs w:val="28"/>
          <w:lang/>
        </w:rPr>
        <w:t>.</w:t>
      </w:r>
      <w:r>
        <w:rPr>
          <w:rFonts w:eastAsia="仿宋_GB2312"/>
          <w:color w:val="000000"/>
          <w:kern w:val="0"/>
          <w:sz w:val="28"/>
          <w:szCs w:val="28"/>
          <w:lang/>
        </w:rPr>
        <w:t>依据浙江省</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消防安全专项整治行动方案，小商店指的是建筑面积（</w:t>
      </w:r>
      <w:r>
        <w:rPr>
          <w:rFonts w:eastAsia="仿宋_GB2312"/>
          <w:color w:val="000000"/>
          <w:kern w:val="0"/>
          <w:sz w:val="28"/>
          <w:szCs w:val="28"/>
          <w:lang/>
        </w:rPr>
        <w:t>B</w:t>
      </w:r>
      <w:r>
        <w:rPr>
          <w:rFonts w:eastAsia="仿宋_GB2312"/>
          <w:color w:val="000000"/>
          <w:kern w:val="0"/>
          <w:sz w:val="28"/>
          <w:szCs w:val="28"/>
          <w:lang/>
        </w:rPr>
        <w:t>）平方米以下的商店（商场、超市）。</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 100   B. 200   C. 300   D.400</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05</w:t>
      </w:r>
      <w:r>
        <w:rPr>
          <w:rFonts w:eastAsia="仿宋_GB2312"/>
          <w:color w:val="000000"/>
          <w:kern w:val="0"/>
          <w:sz w:val="28"/>
          <w:szCs w:val="28"/>
          <w:lang/>
        </w:rPr>
        <w:t>.</w:t>
      </w:r>
      <w:r>
        <w:rPr>
          <w:rFonts w:eastAsia="仿宋_GB2312"/>
          <w:color w:val="000000"/>
          <w:kern w:val="0"/>
          <w:sz w:val="28"/>
          <w:szCs w:val="28"/>
          <w:lang/>
        </w:rPr>
        <w:t>依据浙江省</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消防安全专项整治行动方案，小美容洗浴场所指的是建筑面积（</w:t>
      </w:r>
      <w:r>
        <w:rPr>
          <w:rFonts w:eastAsia="仿宋_GB2312"/>
          <w:color w:val="000000"/>
          <w:kern w:val="0"/>
          <w:sz w:val="28"/>
          <w:szCs w:val="28"/>
          <w:lang/>
        </w:rPr>
        <w:t>B</w:t>
      </w:r>
      <w:r>
        <w:rPr>
          <w:rFonts w:eastAsia="仿宋_GB2312"/>
          <w:color w:val="000000"/>
          <w:kern w:val="0"/>
          <w:sz w:val="28"/>
          <w:szCs w:val="28"/>
          <w:lang/>
        </w:rPr>
        <w:t>）平方米以下的洗浴、美容美发场所。</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 100   B. 200   C. 300   D.400</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06</w:t>
      </w:r>
      <w:r>
        <w:rPr>
          <w:rFonts w:eastAsia="仿宋_GB2312"/>
          <w:color w:val="000000"/>
          <w:kern w:val="0"/>
          <w:sz w:val="28"/>
          <w:szCs w:val="28"/>
          <w:lang/>
        </w:rPr>
        <w:t>.</w:t>
      </w:r>
      <w:r>
        <w:rPr>
          <w:rFonts w:eastAsia="仿宋_GB2312"/>
          <w:color w:val="000000"/>
          <w:kern w:val="0"/>
          <w:sz w:val="28"/>
          <w:szCs w:val="28"/>
          <w:lang/>
        </w:rPr>
        <w:t>依据浙江省</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消防安全专项整治行动方案，小生产加工企业指的是建筑面积（</w:t>
      </w:r>
      <w:r>
        <w:rPr>
          <w:rFonts w:eastAsia="仿宋_GB2312"/>
          <w:color w:val="000000"/>
          <w:kern w:val="0"/>
          <w:sz w:val="28"/>
          <w:szCs w:val="28"/>
          <w:lang/>
        </w:rPr>
        <w:t>C</w:t>
      </w:r>
      <w:r>
        <w:rPr>
          <w:rFonts w:eastAsia="仿宋_GB2312"/>
          <w:color w:val="000000"/>
          <w:kern w:val="0"/>
          <w:sz w:val="28"/>
          <w:szCs w:val="28"/>
          <w:lang/>
        </w:rPr>
        <w:t>）平方米以下的生产加工企业。</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A. 100   B. 200   C. 300   D.400</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07</w:t>
      </w:r>
      <w:r>
        <w:rPr>
          <w:rFonts w:eastAsia="仿宋_GB2312"/>
          <w:color w:val="000000"/>
          <w:kern w:val="0"/>
          <w:sz w:val="28"/>
          <w:szCs w:val="28"/>
          <w:lang/>
        </w:rPr>
        <w:t>.</w:t>
      </w:r>
      <w:r>
        <w:rPr>
          <w:rFonts w:eastAsia="仿宋_GB2312"/>
          <w:color w:val="000000"/>
          <w:kern w:val="0"/>
          <w:sz w:val="28"/>
          <w:szCs w:val="28"/>
          <w:lang/>
        </w:rPr>
        <w:t>以下哪个场所不属于</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A. </w:t>
      </w:r>
      <w:r>
        <w:rPr>
          <w:rFonts w:eastAsia="仿宋_GB2312"/>
          <w:color w:val="000000"/>
          <w:kern w:val="0"/>
          <w:sz w:val="28"/>
          <w:szCs w:val="28"/>
          <w:lang/>
        </w:rPr>
        <w:t>小型商场</w:t>
      </w:r>
      <w:r>
        <w:rPr>
          <w:rFonts w:eastAsia="仿宋_GB2312"/>
          <w:color w:val="000000"/>
          <w:kern w:val="0"/>
          <w:sz w:val="28"/>
          <w:szCs w:val="28"/>
          <w:lang/>
        </w:rPr>
        <w:t xml:space="preserve">  B. </w:t>
      </w:r>
      <w:r>
        <w:rPr>
          <w:rFonts w:eastAsia="仿宋_GB2312"/>
          <w:color w:val="000000"/>
          <w:kern w:val="0"/>
          <w:sz w:val="28"/>
          <w:szCs w:val="28"/>
          <w:lang/>
        </w:rPr>
        <w:t>小型餐馆</w:t>
      </w:r>
      <w:r>
        <w:rPr>
          <w:rFonts w:eastAsia="仿宋_GB2312"/>
          <w:color w:val="000000"/>
          <w:kern w:val="0"/>
          <w:sz w:val="28"/>
          <w:szCs w:val="28"/>
          <w:lang/>
        </w:rPr>
        <w:t xml:space="preserve">  C. </w:t>
      </w:r>
      <w:r>
        <w:rPr>
          <w:rFonts w:eastAsia="仿宋_GB2312"/>
          <w:color w:val="000000"/>
          <w:kern w:val="0"/>
          <w:sz w:val="28"/>
          <w:szCs w:val="28"/>
          <w:lang/>
        </w:rPr>
        <w:t>小型旅馆</w:t>
      </w:r>
      <w:r>
        <w:rPr>
          <w:rFonts w:eastAsia="仿宋_GB2312"/>
          <w:color w:val="000000"/>
          <w:kern w:val="0"/>
          <w:sz w:val="28"/>
          <w:szCs w:val="28"/>
          <w:lang/>
        </w:rPr>
        <w:t xml:space="preserve">  D.</w:t>
      </w:r>
      <w:r>
        <w:rPr>
          <w:rFonts w:eastAsia="仿宋_GB2312"/>
          <w:color w:val="000000"/>
          <w:kern w:val="0"/>
          <w:sz w:val="28"/>
          <w:szCs w:val="28"/>
          <w:lang/>
        </w:rPr>
        <w:t>大型超市</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08</w:t>
      </w:r>
      <w:r>
        <w:rPr>
          <w:rFonts w:eastAsia="仿宋_GB2312"/>
          <w:color w:val="000000"/>
          <w:kern w:val="0"/>
          <w:sz w:val="28"/>
          <w:szCs w:val="28"/>
          <w:lang/>
        </w:rPr>
        <w:t>.</w:t>
      </w:r>
      <w:r>
        <w:rPr>
          <w:rFonts w:eastAsia="仿宋_GB2312"/>
          <w:color w:val="000000"/>
          <w:kern w:val="0"/>
          <w:sz w:val="28"/>
          <w:szCs w:val="28"/>
          <w:lang/>
        </w:rPr>
        <w:t>以下哪个场所不属于</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 250</w:t>
      </w:r>
      <w:r>
        <w:rPr>
          <w:rFonts w:eastAsia="仿宋_GB2312"/>
          <w:color w:val="000000"/>
          <w:kern w:val="0"/>
          <w:sz w:val="28"/>
          <w:szCs w:val="28"/>
          <w:lang/>
        </w:rPr>
        <w:t>平方米的生产加工企业</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 300</w:t>
      </w:r>
      <w:r>
        <w:rPr>
          <w:rFonts w:eastAsia="仿宋_GB2312"/>
          <w:color w:val="000000"/>
          <w:kern w:val="0"/>
          <w:sz w:val="28"/>
          <w:szCs w:val="28"/>
          <w:lang/>
        </w:rPr>
        <w:t>平方米的洗浴场所</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C. </w:t>
      </w:r>
      <w:r>
        <w:rPr>
          <w:rFonts w:eastAsia="仿宋_GB2312"/>
          <w:color w:val="000000"/>
          <w:kern w:val="0"/>
          <w:sz w:val="28"/>
          <w:szCs w:val="28"/>
          <w:lang/>
        </w:rPr>
        <w:t>客房数</w:t>
      </w:r>
      <w:r>
        <w:rPr>
          <w:rFonts w:eastAsia="仿宋_GB2312"/>
          <w:color w:val="000000"/>
          <w:kern w:val="0"/>
          <w:sz w:val="28"/>
          <w:szCs w:val="28"/>
          <w:lang/>
        </w:rPr>
        <w:t>30</w:t>
      </w:r>
      <w:r>
        <w:rPr>
          <w:rFonts w:eastAsia="仿宋_GB2312"/>
          <w:color w:val="000000"/>
          <w:kern w:val="0"/>
          <w:sz w:val="28"/>
          <w:szCs w:val="28"/>
          <w:lang/>
        </w:rPr>
        <w:t>间的旅馆</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D. </w:t>
      </w:r>
      <w:r>
        <w:rPr>
          <w:rFonts w:eastAsia="仿宋_GB2312"/>
          <w:color w:val="000000"/>
          <w:kern w:val="0"/>
          <w:sz w:val="28"/>
          <w:szCs w:val="28"/>
          <w:lang/>
        </w:rPr>
        <w:t>建筑面积</w:t>
      </w:r>
      <w:r>
        <w:rPr>
          <w:rFonts w:eastAsia="仿宋_GB2312"/>
          <w:color w:val="000000"/>
          <w:kern w:val="0"/>
          <w:sz w:val="28"/>
          <w:szCs w:val="28"/>
          <w:lang/>
        </w:rPr>
        <w:t>150</w:t>
      </w:r>
      <w:r>
        <w:rPr>
          <w:rFonts w:eastAsia="仿宋_GB2312"/>
          <w:color w:val="000000"/>
          <w:kern w:val="0"/>
          <w:sz w:val="28"/>
          <w:szCs w:val="28"/>
          <w:lang/>
        </w:rPr>
        <w:t>平方米的网吧</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09</w:t>
      </w:r>
      <w:r>
        <w:rPr>
          <w:rFonts w:eastAsia="仿宋_GB2312"/>
          <w:color w:val="000000"/>
          <w:kern w:val="0"/>
          <w:sz w:val="28"/>
          <w:szCs w:val="28"/>
          <w:lang/>
        </w:rPr>
        <w:t>.</w:t>
      </w:r>
      <w:r>
        <w:rPr>
          <w:rFonts w:eastAsia="仿宋_GB2312"/>
          <w:color w:val="000000"/>
          <w:kern w:val="0"/>
          <w:sz w:val="28"/>
          <w:szCs w:val="28"/>
          <w:lang/>
        </w:rPr>
        <w:t>以下哪个场所不属于</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C</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A. </w:t>
      </w:r>
      <w:r>
        <w:rPr>
          <w:rFonts w:eastAsia="仿宋_GB2312"/>
          <w:color w:val="000000"/>
          <w:kern w:val="0"/>
          <w:sz w:val="28"/>
          <w:szCs w:val="28"/>
          <w:lang/>
        </w:rPr>
        <w:t>建筑面积</w:t>
      </w:r>
      <w:r>
        <w:rPr>
          <w:rFonts w:eastAsia="仿宋_GB2312"/>
          <w:color w:val="000000"/>
          <w:kern w:val="0"/>
          <w:sz w:val="28"/>
          <w:szCs w:val="28"/>
          <w:lang/>
        </w:rPr>
        <w:t>80</w:t>
      </w:r>
      <w:r>
        <w:rPr>
          <w:rFonts w:eastAsia="仿宋_GB2312"/>
          <w:color w:val="000000"/>
          <w:kern w:val="0"/>
          <w:sz w:val="28"/>
          <w:szCs w:val="28"/>
          <w:lang/>
        </w:rPr>
        <w:t>平方米的餐饮场所</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B. </w:t>
      </w:r>
      <w:r>
        <w:rPr>
          <w:rFonts w:eastAsia="仿宋_GB2312"/>
          <w:color w:val="000000"/>
          <w:kern w:val="0"/>
          <w:sz w:val="28"/>
          <w:szCs w:val="28"/>
          <w:lang/>
        </w:rPr>
        <w:t>建筑面积</w:t>
      </w:r>
      <w:r>
        <w:rPr>
          <w:rFonts w:eastAsia="仿宋_GB2312"/>
          <w:color w:val="000000"/>
          <w:kern w:val="0"/>
          <w:sz w:val="28"/>
          <w:szCs w:val="28"/>
          <w:lang/>
        </w:rPr>
        <w:t>150</w:t>
      </w:r>
      <w:r>
        <w:rPr>
          <w:rFonts w:eastAsia="仿宋_GB2312"/>
          <w:color w:val="000000"/>
          <w:kern w:val="0"/>
          <w:sz w:val="28"/>
          <w:szCs w:val="28"/>
          <w:lang/>
        </w:rPr>
        <w:t>平方米的夜总会</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C. </w:t>
      </w:r>
      <w:r>
        <w:rPr>
          <w:rFonts w:eastAsia="仿宋_GB2312"/>
          <w:color w:val="000000"/>
          <w:kern w:val="0"/>
          <w:sz w:val="28"/>
          <w:szCs w:val="28"/>
          <w:lang/>
        </w:rPr>
        <w:t>客房数</w:t>
      </w:r>
      <w:r>
        <w:rPr>
          <w:rFonts w:eastAsia="仿宋_GB2312"/>
          <w:color w:val="000000"/>
          <w:kern w:val="0"/>
          <w:sz w:val="28"/>
          <w:szCs w:val="28"/>
          <w:lang/>
        </w:rPr>
        <w:t>100</w:t>
      </w:r>
      <w:r>
        <w:rPr>
          <w:rFonts w:eastAsia="仿宋_GB2312"/>
          <w:color w:val="000000"/>
          <w:kern w:val="0"/>
          <w:sz w:val="28"/>
          <w:szCs w:val="28"/>
          <w:lang/>
        </w:rPr>
        <w:t>间的宾馆</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D. </w:t>
      </w:r>
      <w:r>
        <w:rPr>
          <w:rFonts w:eastAsia="仿宋_GB2312"/>
          <w:color w:val="000000"/>
          <w:kern w:val="0"/>
          <w:sz w:val="28"/>
          <w:szCs w:val="28"/>
          <w:lang/>
        </w:rPr>
        <w:t>建筑面积</w:t>
      </w:r>
      <w:r>
        <w:rPr>
          <w:rFonts w:eastAsia="仿宋_GB2312"/>
          <w:color w:val="000000"/>
          <w:kern w:val="0"/>
          <w:sz w:val="28"/>
          <w:szCs w:val="28"/>
          <w:lang/>
        </w:rPr>
        <w:t>200</w:t>
      </w:r>
      <w:r>
        <w:rPr>
          <w:rFonts w:eastAsia="仿宋_GB2312"/>
          <w:color w:val="000000"/>
          <w:kern w:val="0"/>
          <w:sz w:val="28"/>
          <w:szCs w:val="28"/>
          <w:lang/>
        </w:rPr>
        <w:t>平方米的诊所</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10.</w:t>
      </w:r>
      <w:r>
        <w:rPr>
          <w:rFonts w:eastAsia="仿宋_GB2312"/>
          <w:color w:val="000000"/>
          <w:kern w:val="0"/>
          <w:sz w:val="28"/>
          <w:szCs w:val="28"/>
          <w:lang/>
        </w:rPr>
        <w:t>以下哪个场所不属于</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A. </w:t>
      </w:r>
      <w:r>
        <w:rPr>
          <w:rFonts w:eastAsia="仿宋_GB2312"/>
          <w:color w:val="000000"/>
          <w:kern w:val="0"/>
          <w:sz w:val="28"/>
          <w:szCs w:val="28"/>
          <w:lang/>
        </w:rPr>
        <w:t>建筑面积</w:t>
      </w:r>
      <w:r>
        <w:rPr>
          <w:rFonts w:eastAsia="仿宋_GB2312"/>
          <w:color w:val="000000"/>
          <w:kern w:val="0"/>
          <w:sz w:val="28"/>
          <w:szCs w:val="28"/>
          <w:lang/>
        </w:rPr>
        <w:t>180</w:t>
      </w:r>
      <w:r>
        <w:rPr>
          <w:rFonts w:eastAsia="仿宋_GB2312"/>
          <w:color w:val="000000"/>
          <w:kern w:val="0"/>
          <w:sz w:val="28"/>
          <w:szCs w:val="28"/>
          <w:lang/>
        </w:rPr>
        <w:t>的商场</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B. </w:t>
      </w:r>
      <w:r>
        <w:rPr>
          <w:rFonts w:eastAsia="仿宋_GB2312"/>
          <w:color w:val="000000"/>
          <w:kern w:val="0"/>
          <w:sz w:val="28"/>
          <w:szCs w:val="28"/>
          <w:lang/>
        </w:rPr>
        <w:t>建筑面积</w:t>
      </w:r>
      <w:r>
        <w:rPr>
          <w:rFonts w:eastAsia="仿宋_GB2312"/>
          <w:color w:val="000000"/>
          <w:kern w:val="0"/>
          <w:sz w:val="28"/>
          <w:szCs w:val="28"/>
          <w:lang/>
        </w:rPr>
        <w:t>500</w:t>
      </w:r>
      <w:r>
        <w:rPr>
          <w:rFonts w:eastAsia="仿宋_GB2312"/>
          <w:color w:val="000000"/>
          <w:kern w:val="0"/>
          <w:sz w:val="28"/>
          <w:szCs w:val="28"/>
          <w:lang/>
        </w:rPr>
        <w:t>平方米的卡拉</w:t>
      </w:r>
      <w:r>
        <w:rPr>
          <w:rFonts w:eastAsia="仿宋_GB2312"/>
          <w:color w:val="000000"/>
          <w:kern w:val="0"/>
          <w:sz w:val="28"/>
          <w:szCs w:val="28"/>
          <w:lang/>
        </w:rPr>
        <w:t>OK</w:t>
      </w:r>
      <w:r>
        <w:rPr>
          <w:rFonts w:eastAsia="仿宋_GB2312"/>
          <w:color w:val="000000"/>
          <w:kern w:val="0"/>
          <w:sz w:val="28"/>
          <w:szCs w:val="28"/>
          <w:lang/>
        </w:rPr>
        <w:t>厅</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C. </w:t>
      </w:r>
      <w:r>
        <w:rPr>
          <w:rFonts w:eastAsia="仿宋_GB2312"/>
          <w:color w:val="000000"/>
          <w:kern w:val="0"/>
          <w:sz w:val="28"/>
          <w:szCs w:val="28"/>
          <w:lang/>
        </w:rPr>
        <w:t>建筑面积</w:t>
      </w:r>
      <w:r>
        <w:rPr>
          <w:rFonts w:eastAsia="仿宋_GB2312"/>
          <w:color w:val="000000"/>
          <w:kern w:val="0"/>
          <w:sz w:val="28"/>
          <w:szCs w:val="28"/>
          <w:lang/>
        </w:rPr>
        <w:t>120</w:t>
      </w:r>
      <w:r>
        <w:rPr>
          <w:rFonts w:eastAsia="仿宋_GB2312"/>
          <w:color w:val="000000"/>
          <w:kern w:val="0"/>
          <w:sz w:val="28"/>
          <w:szCs w:val="28"/>
          <w:lang/>
        </w:rPr>
        <w:t>平方米的美容美发场所</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D. </w:t>
      </w:r>
      <w:r>
        <w:rPr>
          <w:rFonts w:eastAsia="仿宋_GB2312"/>
          <w:color w:val="000000"/>
          <w:kern w:val="0"/>
          <w:sz w:val="28"/>
          <w:szCs w:val="28"/>
          <w:lang/>
        </w:rPr>
        <w:t>班级数</w:t>
      </w:r>
      <w:r>
        <w:rPr>
          <w:rFonts w:eastAsia="仿宋_GB2312"/>
          <w:color w:val="000000"/>
          <w:kern w:val="0"/>
          <w:sz w:val="28"/>
          <w:szCs w:val="28"/>
          <w:lang/>
        </w:rPr>
        <w:t>3</w:t>
      </w:r>
      <w:r>
        <w:rPr>
          <w:rFonts w:eastAsia="仿宋_GB2312"/>
          <w:color w:val="000000"/>
          <w:kern w:val="0"/>
          <w:sz w:val="28"/>
          <w:szCs w:val="28"/>
          <w:lang/>
        </w:rPr>
        <w:t>个的学校幼儿园</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11</w:t>
      </w:r>
      <w:r>
        <w:rPr>
          <w:rFonts w:eastAsia="仿宋_GB2312"/>
          <w:color w:val="000000"/>
          <w:kern w:val="0"/>
          <w:sz w:val="28"/>
          <w:szCs w:val="28"/>
          <w:lang/>
        </w:rPr>
        <w:t>.</w:t>
      </w:r>
      <w:r>
        <w:rPr>
          <w:rFonts w:eastAsia="仿宋_GB2312"/>
          <w:color w:val="000000"/>
          <w:kern w:val="0"/>
          <w:sz w:val="28"/>
          <w:szCs w:val="28"/>
          <w:lang/>
        </w:rPr>
        <w:t>以下哪个场所不属于</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A. </w:t>
      </w:r>
      <w:r>
        <w:rPr>
          <w:rFonts w:eastAsia="仿宋_GB2312"/>
          <w:color w:val="000000"/>
          <w:kern w:val="0"/>
          <w:sz w:val="28"/>
          <w:szCs w:val="28"/>
          <w:lang/>
        </w:rPr>
        <w:t>建筑面积</w:t>
      </w:r>
      <w:r>
        <w:rPr>
          <w:rFonts w:eastAsia="仿宋_GB2312"/>
          <w:color w:val="000000"/>
          <w:kern w:val="0"/>
          <w:sz w:val="28"/>
          <w:szCs w:val="28"/>
          <w:lang/>
        </w:rPr>
        <w:t>200</w:t>
      </w:r>
      <w:r>
        <w:rPr>
          <w:rFonts w:eastAsia="仿宋_GB2312"/>
          <w:color w:val="000000"/>
          <w:kern w:val="0"/>
          <w:sz w:val="28"/>
          <w:szCs w:val="28"/>
          <w:lang/>
        </w:rPr>
        <w:t>平方米的电竞小站</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B. </w:t>
      </w:r>
      <w:r>
        <w:rPr>
          <w:rFonts w:eastAsia="仿宋_GB2312"/>
          <w:color w:val="000000"/>
          <w:kern w:val="0"/>
          <w:sz w:val="28"/>
          <w:szCs w:val="28"/>
          <w:lang/>
        </w:rPr>
        <w:t>建筑面积</w:t>
      </w:r>
      <w:r>
        <w:rPr>
          <w:rFonts w:eastAsia="仿宋_GB2312"/>
          <w:color w:val="000000"/>
          <w:kern w:val="0"/>
          <w:sz w:val="28"/>
          <w:szCs w:val="28"/>
          <w:lang/>
        </w:rPr>
        <w:t>100</w:t>
      </w:r>
      <w:r>
        <w:rPr>
          <w:rFonts w:eastAsia="仿宋_GB2312"/>
          <w:color w:val="000000"/>
          <w:kern w:val="0"/>
          <w:sz w:val="28"/>
          <w:szCs w:val="28"/>
          <w:lang/>
        </w:rPr>
        <w:t>平方米的餐饮场所</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C. </w:t>
      </w:r>
      <w:r>
        <w:rPr>
          <w:rFonts w:eastAsia="仿宋_GB2312"/>
          <w:color w:val="000000"/>
          <w:kern w:val="0"/>
          <w:sz w:val="28"/>
          <w:szCs w:val="28"/>
          <w:lang/>
        </w:rPr>
        <w:t>建筑面积</w:t>
      </w:r>
      <w:r>
        <w:rPr>
          <w:rFonts w:eastAsia="仿宋_GB2312"/>
          <w:color w:val="000000"/>
          <w:kern w:val="0"/>
          <w:sz w:val="28"/>
          <w:szCs w:val="28"/>
          <w:lang/>
        </w:rPr>
        <w:t>200</w:t>
      </w:r>
      <w:r>
        <w:rPr>
          <w:rFonts w:eastAsia="仿宋_GB2312"/>
          <w:color w:val="000000"/>
          <w:kern w:val="0"/>
          <w:sz w:val="28"/>
          <w:szCs w:val="28"/>
          <w:lang/>
        </w:rPr>
        <w:t>平方米诊所、门诊部</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D. </w:t>
      </w:r>
      <w:r>
        <w:rPr>
          <w:rFonts w:eastAsia="仿宋_GB2312"/>
          <w:color w:val="000000"/>
          <w:kern w:val="0"/>
          <w:sz w:val="28"/>
          <w:szCs w:val="28"/>
          <w:lang/>
        </w:rPr>
        <w:t>客房数</w:t>
      </w:r>
      <w:r>
        <w:rPr>
          <w:rFonts w:eastAsia="仿宋_GB2312"/>
          <w:color w:val="000000"/>
          <w:kern w:val="0"/>
          <w:sz w:val="28"/>
          <w:szCs w:val="28"/>
          <w:lang/>
        </w:rPr>
        <w:t>60</w:t>
      </w:r>
      <w:r>
        <w:rPr>
          <w:rFonts w:eastAsia="仿宋_GB2312"/>
          <w:color w:val="000000"/>
          <w:kern w:val="0"/>
          <w:sz w:val="28"/>
          <w:szCs w:val="28"/>
          <w:lang/>
        </w:rPr>
        <w:t>间的饭店</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12</w:t>
      </w:r>
      <w:r>
        <w:rPr>
          <w:rFonts w:eastAsia="仿宋_GB2312"/>
          <w:color w:val="000000"/>
          <w:kern w:val="0"/>
          <w:sz w:val="28"/>
          <w:szCs w:val="28"/>
          <w:lang/>
        </w:rPr>
        <w:t>.</w:t>
      </w:r>
      <w:r>
        <w:rPr>
          <w:rFonts w:eastAsia="仿宋_GB2312"/>
          <w:color w:val="000000"/>
          <w:kern w:val="0"/>
          <w:sz w:val="28"/>
          <w:szCs w:val="28"/>
          <w:lang/>
        </w:rPr>
        <w:t>以下哪个场所不属于</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A. </w:t>
      </w:r>
      <w:r>
        <w:rPr>
          <w:rFonts w:eastAsia="仿宋_GB2312"/>
          <w:color w:val="000000"/>
          <w:kern w:val="0"/>
          <w:sz w:val="28"/>
          <w:szCs w:val="28"/>
          <w:lang/>
        </w:rPr>
        <w:t>班级数</w:t>
      </w:r>
      <w:r>
        <w:rPr>
          <w:rFonts w:eastAsia="仿宋_GB2312"/>
          <w:color w:val="000000"/>
          <w:kern w:val="0"/>
          <w:sz w:val="28"/>
          <w:szCs w:val="28"/>
          <w:lang/>
        </w:rPr>
        <w:t>5</w:t>
      </w:r>
      <w:r>
        <w:rPr>
          <w:rFonts w:eastAsia="仿宋_GB2312"/>
          <w:color w:val="000000"/>
          <w:kern w:val="0"/>
          <w:sz w:val="28"/>
          <w:szCs w:val="28"/>
          <w:lang/>
        </w:rPr>
        <w:t>个的学校幼儿园</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B. </w:t>
      </w:r>
      <w:r>
        <w:rPr>
          <w:rFonts w:eastAsia="仿宋_GB2312"/>
          <w:color w:val="000000"/>
          <w:kern w:val="0"/>
          <w:sz w:val="28"/>
          <w:szCs w:val="28"/>
          <w:lang/>
        </w:rPr>
        <w:t>建筑面积</w:t>
      </w:r>
      <w:r>
        <w:rPr>
          <w:rFonts w:eastAsia="仿宋_GB2312"/>
          <w:color w:val="000000"/>
          <w:kern w:val="0"/>
          <w:sz w:val="28"/>
          <w:szCs w:val="28"/>
          <w:lang/>
        </w:rPr>
        <w:t>400</w:t>
      </w:r>
      <w:r>
        <w:rPr>
          <w:rFonts w:eastAsia="仿宋_GB2312"/>
          <w:color w:val="000000"/>
          <w:kern w:val="0"/>
          <w:sz w:val="28"/>
          <w:szCs w:val="28"/>
          <w:lang/>
        </w:rPr>
        <w:t>平方米的生产加工企业</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C. </w:t>
      </w:r>
      <w:r>
        <w:rPr>
          <w:rFonts w:eastAsia="仿宋_GB2312"/>
          <w:color w:val="000000"/>
          <w:kern w:val="0"/>
          <w:sz w:val="28"/>
          <w:szCs w:val="28"/>
          <w:lang/>
        </w:rPr>
        <w:t>建筑面积</w:t>
      </w:r>
      <w:r>
        <w:rPr>
          <w:rFonts w:eastAsia="仿宋_GB2312"/>
          <w:color w:val="000000"/>
          <w:kern w:val="0"/>
          <w:sz w:val="28"/>
          <w:szCs w:val="28"/>
          <w:lang/>
        </w:rPr>
        <w:t>200</w:t>
      </w:r>
      <w:r>
        <w:rPr>
          <w:rFonts w:eastAsia="仿宋_GB2312"/>
          <w:color w:val="000000"/>
          <w:kern w:val="0"/>
          <w:sz w:val="28"/>
          <w:szCs w:val="28"/>
          <w:lang/>
        </w:rPr>
        <w:t>平方米的诊所</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D. </w:t>
      </w:r>
      <w:r>
        <w:rPr>
          <w:rFonts w:eastAsia="仿宋_GB2312"/>
          <w:color w:val="000000"/>
          <w:kern w:val="0"/>
          <w:sz w:val="28"/>
          <w:szCs w:val="28"/>
          <w:lang/>
        </w:rPr>
        <w:t>建筑面积</w:t>
      </w:r>
      <w:r>
        <w:rPr>
          <w:rFonts w:eastAsia="仿宋_GB2312"/>
          <w:color w:val="000000"/>
          <w:kern w:val="0"/>
          <w:sz w:val="28"/>
          <w:szCs w:val="28"/>
          <w:lang/>
        </w:rPr>
        <w:t>150</w:t>
      </w:r>
      <w:r>
        <w:rPr>
          <w:rFonts w:eastAsia="仿宋_GB2312"/>
          <w:color w:val="000000"/>
          <w:kern w:val="0"/>
          <w:sz w:val="28"/>
          <w:szCs w:val="28"/>
          <w:lang/>
        </w:rPr>
        <w:t>平方米的足浴店</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113</w:t>
      </w:r>
      <w:r>
        <w:rPr>
          <w:rFonts w:eastAsia="仿宋_GB2312"/>
          <w:color w:val="000000"/>
          <w:kern w:val="0"/>
          <w:sz w:val="28"/>
          <w:szCs w:val="28"/>
          <w:lang/>
        </w:rPr>
        <w:t>.</w:t>
      </w:r>
      <w:r>
        <w:rPr>
          <w:rFonts w:eastAsia="仿宋_GB2312"/>
          <w:color w:val="000000"/>
          <w:kern w:val="0"/>
          <w:sz w:val="28"/>
          <w:szCs w:val="28"/>
          <w:lang/>
        </w:rPr>
        <w:t>以下</w:t>
      </w:r>
      <w:r>
        <w:rPr>
          <w:rFonts w:eastAsia="仿宋_GB2312"/>
          <w:color w:val="000000"/>
          <w:kern w:val="0"/>
          <w:sz w:val="28"/>
          <w:szCs w:val="28"/>
          <w:lang/>
        </w:rPr>
        <w:t>“</w:t>
      </w:r>
      <w:r>
        <w:rPr>
          <w:rFonts w:eastAsia="仿宋_GB2312"/>
          <w:color w:val="000000"/>
          <w:kern w:val="0"/>
          <w:sz w:val="28"/>
          <w:szCs w:val="28"/>
          <w:lang/>
        </w:rPr>
        <w:t>七个一律</w:t>
      </w:r>
      <w:r>
        <w:rPr>
          <w:rFonts w:eastAsia="仿宋_GB2312"/>
          <w:color w:val="000000"/>
          <w:kern w:val="0"/>
          <w:sz w:val="28"/>
          <w:szCs w:val="28"/>
          <w:lang/>
        </w:rPr>
        <w:t>”</w:t>
      </w:r>
      <w:r>
        <w:rPr>
          <w:rFonts w:eastAsia="仿宋_GB2312"/>
          <w:color w:val="000000"/>
          <w:kern w:val="0"/>
          <w:sz w:val="28"/>
          <w:szCs w:val="28"/>
          <w:lang/>
        </w:rPr>
        <w:t>错误的是？（</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A.</w:t>
      </w:r>
      <w:r>
        <w:rPr>
          <w:rFonts w:eastAsia="仿宋_GB2312"/>
          <w:color w:val="000000"/>
          <w:kern w:val="0"/>
          <w:sz w:val="28"/>
          <w:szCs w:val="28"/>
          <w:lang/>
        </w:rPr>
        <w:t>生产、储存、经营易燃易爆危险品场所与居住场所设置在同一建筑物内的，一律责令停产停业</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采用聚氨酯泡沫夹芯板等易燃材料装修的，一律责令限期整改</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电动自行车违规停放、充电的，一律依法处罚；车辆停放占用消防车道的，一律强制拖离</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住人合用场所不符合要求或者设置在木结构建筑内的，一律予以查处</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114</w:t>
      </w:r>
      <w:r>
        <w:rPr>
          <w:rFonts w:eastAsia="仿宋_GB2312"/>
          <w:color w:val="000000"/>
          <w:kern w:val="0"/>
          <w:sz w:val="28"/>
          <w:szCs w:val="28"/>
          <w:lang/>
        </w:rPr>
        <w:t>.</w:t>
      </w:r>
      <w:r>
        <w:rPr>
          <w:rFonts w:eastAsia="仿宋_GB2312"/>
          <w:color w:val="000000"/>
          <w:kern w:val="0"/>
          <w:sz w:val="28"/>
          <w:szCs w:val="28"/>
          <w:lang/>
        </w:rPr>
        <w:t>以下哪项不是</w:t>
      </w:r>
      <w:r>
        <w:rPr>
          <w:rFonts w:eastAsia="仿宋_GB2312"/>
          <w:color w:val="000000"/>
          <w:kern w:val="0"/>
          <w:sz w:val="28"/>
          <w:szCs w:val="28"/>
          <w:lang/>
        </w:rPr>
        <w:t>“</w:t>
      </w:r>
      <w:r>
        <w:rPr>
          <w:rFonts w:eastAsia="仿宋_GB2312"/>
          <w:color w:val="000000"/>
          <w:kern w:val="0"/>
          <w:sz w:val="28"/>
          <w:szCs w:val="28"/>
          <w:lang/>
        </w:rPr>
        <w:t>违规进行电气焊作业</w:t>
      </w:r>
      <w:r>
        <w:rPr>
          <w:rFonts w:eastAsia="仿宋_GB2312"/>
          <w:color w:val="000000"/>
          <w:kern w:val="0"/>
          <w:sz w:val="28"/>
          <w:szCs w:val="28"/>
          <w:lang/>
        </w:rPr>
        <w:t>”</w:t>
      </w:r>
      <w:r>
        <w:rPr>
          <w:rFonts w:eastAsia="仿宋_GB2312"/>
          <w:color w:val="000000"/>
          <w:kern w:val="0"/>
          <w:sz w:val="28"/>
          <w:szCs w:val="28"/>
          <w:lang/>
        </w:rPr>
        <w:t>的检查方法（</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施工期间，是否落实现场看护人员</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是否清理动火区域周边可燃物</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动火作业人员是否持证上岗，</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电焊、气焊、气割、热熔等动火作业的工具是否符合标准</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11</w:t>
      </w:r>
      <w:r>
        <w:rPr>
          <w:rFonts w:eastAsia="仿宋_GB2312"/>
          <w:color w:val="000000"/>
          <w:kern w:val="0"/>
          <w:sz w:val="28"/>
          <w:szCs w:val="28"/>
          <w:lang/>
        </w:rPr>
        <w:t>5.</w:t>
      </w:r>
      <w:r>
        <w:rPr>
          <w:rFonts w:eastAsia="仿宋_GB2312"/>
          <w:color w:val="000000"/>
          <w:kern w:val="0"/>
          <w:sz w:val="28"/>
          <w:szCs w:val="28"/>
          <w:lang/>
        </w:rPr>
        <w:t>以下哪项不是</w:t>
      </w:r>
      <w:r>
        <w:rPr>
          <w:rFonts w:eastAsia="仿宋_GB2312"/>
          <w:color w:val="000000"/>
          <w:kern w:val="0"/>
          <w:sz w:val="28"/>
          <w:szCs w:val="28"/>
          <w:lang/>
        </w:rPr>
        <w:t>“</w:t>
      </w:r>
      <w:r>
        <w:rPr>
          <w:rFonts w:eastAsia="仿宋_GB2312"/>
          <w:color w:val="000000"/>
          <w:kern w:val="0"/>
          <w:sz w:val="28"/>
          <w:szCs w:val="28"/>
          <w:lang/>
        </w:rPr>
        <w:t>其他场所居住与非居住部分未进行防火分隔，紧急情况下居住人员不能安全疏散</w:t>
      </w:r>
      <w:r>
        <w:rPr>
          <w:rFonts w:eastAsia="仿宋_GB2312"/>
          <w:color w:val="000000"/>
          <w:kern w:val="0"/>
          <w:sz w:val="28"/>
          <w:szCs w:val="28"/>
          <w:lang/>
        </w:rPr>
        <w:t>”</w:t>
      </w:r>
      <w:r>
        <w:rPr>
          <w:rFonts w:eastAsia="仿宋_GB2312"/>
          <w:color w:val="000000"/>
          <w:kern w:val="0"/>
          <w:sz w:val="28"/>
          <w:szCs w:val="28"/>
          <w:lang/>
        </w:rPr>
        <w:t>的整改方法（</w:t>
      </w:r>
      <w:r>
        <w:rPr>
          <w:rFonts w:eastAsia="仿宋_GB2312"/>
          <w:color w:val="000000"/>
          <w:kern w:val="0"/>
          <w:sz w:val="28"/>
          <w:szCs w:val="28"/>
          <w:lang/>
        </w:rPr>
        <w:t>C</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将居住与非居住部分采用实体墙和楼板进行分隔，窗户采用乙级防火窗，门采用乙级防火门或者有闭门器的钢质门</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居住生活区域应设置独立的疏散楼梯，且安全出口直通室外</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增加消防设施器材</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居住人员及时搬离，或者生产、储存、经营单位搬离</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11</w:t>
      </w:r>
      <w:r>
        <w:rPr>
          <w:rFonts w:eastAsia="仿宋_GB2312"/>
          <w:color w:val="000000"/>
          <w:kern w:val="0"/>
          <w:sz w:val="28"/>
          <w:szCs w:val="28"/>
          <w:lang/>
        </w:rPr>
        <w:t>6.</w:t>
      </w:r>
      <w:r>
        <w:rPr>
          <w:rFonts w:eastAsia="仿宋_GB2312"/>
          <w:color w:val="000000"/>
          <w:kern w:val="0"/>
          <w:sz w:val="28"/>
          <w:szCs w:val="28"/>
          <w:lang/>
        </w:rPr>
        <w:t>以下</w:t>
      </w:r>
      <w:r>
        <w:rPr>
          <w:rFonts w:eastAsia="仿宋_GB2312"/>
          <w:color w:val="000000"/>
          <w:kern w:val="0"/>
          <w:sz w:val="28"/>
          <w:szCs w:val="28"/>
          <w:lang/>
        </w:rPr>
        <w:t>“</w:t>
      </w:r>
      <w:r>
        <w:rPr>
          <w:rFonts w:eastAsia="仿宋_GB2312"/>
          <w:color w:val="000000"/>
          <w:kern w:val="0"/>
          <w:sz w:val="28"/>
          <w:szCs w:val="28"/>
          <w:lang/>
        </w:rPr>
        <w:t>消防设施、器材未保持完好有效</w:t>
      </w:r>
      <w:r>
        <w:rPr>
          <w:rFonts w:eastAsia="仿宋_GB2312"/>
          <w:color w:val="000000"/>
          <w:kern w:val="0"/>
          <w:sz w:val="28"/>
          <w:szCs w:val="28"/>
          <w:lang/>
        </w:rPr>
        <w:t>”</w:t>
      </w:r>
      <w:r>
        <w:rPr>
          <w:rFonts w:eastAsia="仿宋_GB2312"/>
          <w:color w:val="000000"/>
          <w:kern w:val="0"/>
          <w:sz w:val="28"/>
          <w:szCs w:val="28"/>
          <w:lang/>
        </w:rPr>
        <w:t>检查方法错误的是？（</w:t>
      </w:r>
      <w:r>
        <w:rPr>
          <w:rFonts w:eastAsia="仿宋_GB2312"/>
          <w:color w:val="000000"/>
          <w:kern w:val="0"/>
          <w:sz w:val="28"/>
          <w:szCs w:val="28"/>
          <w:lang/>
        </w:rPr>
        <w:t>D</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灭火器压力指示是否正常，喷射软管是否破损、开裂</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安全出口处是否设置安全出口标志</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防火门是否破损、组件损坏或缺失</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场所内灭火器总数不应少于</w:t>
      </w:r>
      <w:r>
        <w:rPr>
          <w:rFonts w:eastAsia="仿宋_GB2312"/>
          <w:color w:val="000000"/>
          <w:kern w:val="0"/>
          <w:sz w:val="28"/>
          <w:szCs w:val="28"/>
          <w:lang/>
        </w:rPr>
        <w:t>1</w:t>
      </w:r>
      <w:r>
        <w:rPr>
          <w:rFonts w:eastAsia="仿宋_GB2312"/>
          <w:color w:val="000000"/>
          <w:kern w:val="0"/>
          <w:sz w:val="28"/>
          <w:szCs w:val="28"/>
          <w:lang/>
        </w:rPr>
        <w:t>具</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11</w:t>
      </w:r>
      <w:r>
        <w:rPr>
          <w:rFonts w:eastAsia="仿宋_GB2312"/>
          <w:color w:val="000000"/>
          <w:kern w:val="0"/>
          <w:sz w:val="28"/>
          <w:szCs w:val="28"/>
          <w:lang/>
        </w:rPr>
        <w:t>7.</w:t>
      </w:r>
      <w:r>
        <w:rPr>
          <w:rFonts w:eastAsia="仿宋_GB2312"/>
          <w:color w:val="000000"/>
          <w:kern w:val="0"/>
          <w:sz w:val="28"/>
          <w:szCs w:val="28"/>
          <w:lang/>
        </w:rPr>
        <w:t>依据浙江省</w:t>
      </w:r>
      <w:r>
        <w:rPr>
          <w:rFonts w:eastAsia="仿宋_GB2312"/>
          <w:color w:val="000000"/>
          <w:kern w:val="0"/>
          <w:sz w:val="28"/>
          <w:szCs w:val="28"/>
          <w:lang/>
        </w:rPr>
        <w:t>“</w:t>
      </w:r>
      <w:r>
        <w:rPr>
          <w:rFonts w:eastAsia="仿宋_GB2312"/>
          <w:color w:val="000000"/>
          <w:kern w:val="0"/>
          <w:sz w:val="28"/>
          <w:szCs w:val="28"/>
          <w:lang/>
        </w:rPr>
        <w:t>九小场所</w:t>
      </w:r>
      <w:r>
        <w:rPr>
          <w:rFonts w:eastAsia="仿宋_GB2312"/>
          <w:color w:val="000000"/>
          <w:kern w:val="0"/>
          <w:sz w:val="28"/>
          <w:szCs w:val="28"/>
          <w:lang/>
        </w:rPr>
        <w:t>”</w:t>
      </w:r>
      <w:r>
        <w:rPr>
          <w:rFonts w:eastAsia="仿宋_GB2312"/>
          <w:color w:val="000000"/>
          <w:kern w:val="0"/>
          <w:sz w:val="28"/>
          <w:szCs w:val="28"/>
          <w:lang/>
        </w:rPr>
        <w:t>消防安全专项整治行动方案，重点整治大量电瓶车（</w:t>
      </w:r>
      <w:r>
        <w:rPr>
          <w:rFonts w:eastAsia="仿宋_GB2312"/>
          <w:color w:val="000000"/>
          <w:kern w:val="0"/>
          <w:sz w:val="28"/>
          <w:szCs w:val="28"/>
          <w:lang/>
        </w:rPr>
        <w:t>C</w:t>
      </w:r>
      <w:r>
        <w:rPr>
          <w:rFonts w:eastAsia="仿宋_GB2312"/>
          <w:color w:val="000000"/>
          <w:kern w:val="0"/>
          <w:sz w:val="28"/>
          <w:szCs w:val="28"/>
          <w:lang/>
        </w:rPr>
        <w:t>）在疏散通道、安全出口处违规停放、充电。</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A.3</w:t>
      </w:r>
      <w:r>
        <w:rPr>
          <w:rFonts w:eastAsia="仿宋_GB2312"/>
          <w:color w:val="000000"/>
          <w:kern w:val="0"/>
          <w:sz w:val="28"/>
          <w:szCs w:val="28"/>
          <w:lang/>
        </w:rPr>
        <w:t>辆及以上</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B.4</w:t>
      </w:r>
      <w:r>
        <w:rPr>
          <w:rFonts w:eastAsia="仿宋_GB2312"/>
          <w:color w:val="000000"/>
          <w:kern w:val="0"/>
          <w:sz w:val="28"/>
          <w:szCs w:val="28"/>
          <w:lang/>
        </w:rPr>
        <w:t>辆及以上</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C.5</w:t>
      </w:r>
      <w:r>
        <w:rPr>
          <w:rFonts w:eastAsia="仿宋_GB2312"/>
          <w:color w:val="000000"/>
          <w:kern w:val="0"/>
          <w:sz w:val="28"/>
          <w:szCs w:val="28"/>
          <w:lang/>
        </w:rPr>
        <w:t>辆及以上</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D.6</w:t>
      </w:r>
      <w:r>
        <w:rPr>
          <w:rFonts w:eastAsia="仿宋_GB2312"/>
          <w:color w:val="000000"/>
          <w:kern w:val="0"/>
          <w:sz w:val="28"/>
          <w:szCs w:val="28"/>
          <w:lang/>
        </w:rPr>
        <w:t>辆及以上</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11</w:t>
      </w:r>
      <w:r>
        <w:rPr>
          <w:rFonts w:eastAsia="仿宋_GB2312"/>
          <w:color w:val="000000"/>
          <w:kern w:val="0"/>
          <w:sz w:val="28"/>
          <w:szCs w:val="28"/>
          <w:lang/>
        </w:rPr>
        <w:t>8.“</w:t>
      </w:r>
      <w:r>
        <w:rPr>
          <w:rFonts w:eastAsia="仿宋_GB2312"/>
          <w:color w:val="000000"/>
          <w:kern w:val="0"/>
          <w:sz w:val="28"/>
          <w:szCs w:val="28"/>
          <w:lang/>
        </w:rPr>
        <w:t>一懂三会</w:t>
      </w:r>
      <w:r>
        <w:rPr>
          <w:rFonts w:eastAsia="仿宋_GB2312"/>
          <w:color w:val="000000"/>
          <w:kern w:val="0"/>
          <w:sz w:val="28"/>
          <w:szCs w:val="28"/>
          <w:lang/>
        </w:rPr>
        <w:t>”</w:t>
      </w:r>
      <w:r>
        <w:rPr>
          <w:rFonts w:eastAsia="仿宋_GB2312"/>
          <w:color w:val="000000"/>
          <w:kern w:val="0"/>
          <w:sz w:val="28"/>
          <w:szCs w:val="28"/>
          <w:lang/>
        </w:rPr>
        <w:t>不包括？（</w:t>
      </w:r>
      <w:r>
        <w:rPr>
          <w:rFonts w:eastAsia="仿宋_GB2312"/>
          <w:color w:val="000000"/>
          <w:kern w:val="0"/>
          <w:sz w:val="28"/>
          <w:szCs w:val="28"/>
          <w:lang/>
        </w:rPr>
        <w:t>C</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会报警</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会灭火</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会救人</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会逃生</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11</w:t>
      </w:r>
      <w:r>
        <w:rPr>
          <w:rFonts w:eastAsia="仿宋_GB2312"/>
          <w:color w:val="000000"/>
          <w:kern w:val="0"/>
          <w:sz w:val="28"/>
          <w:szCs w:val="28"/>
          <w:lang/>
        </w:rPr>
        <w:t>9.</w:t>
      </w:r>
      <w:r>
        <w:rPr>
          <w:rFonts w:eastAsia="仿宋_GB2312"/>
          <w:color w:val="000000"/>
          <w:kern w:val="0"/>
          <w:sz w:val="28"/>
          <w:szCs w:val="28"/>
          <w:lang/>
        </w:rPr>
        <w:t>从业员工的消防安全培训应至少（</w:t>
      </w:r>
      <w:r>
        <w:rPr>
          <w:rFonts w:eastAsia="仿宋_GB2312"/>
          <w:color w:val="000000"/>
          <w:kern w:val="0"/>
          <w:sz w:val="28"/>
          <w:szCs w:val="28"/>
          <w:lang/>
        </w:rPr>
        <w:t>C</w:t>
      </w:r>
      <w:r>
        <w:rPr>
          <w:rFonts w:eastAsia="仿宋_GB2312"/>
          <w:color w:val="000000"/>
          <w:kern w:val="0"/>
          <w:sz w:val="28"/>
          <w:szCs w:val="28"/>
          <w:lang/>
        </w:rPr>
        <w:t>）进行一次</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每月</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每季度</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每半年</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每一年</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12</w:t>
      </w:r>
      <w:r>
        <w:rPr>
          <w:rFonts w:eastAsia="仿宋_GB2312"/>
          <w:color w:val="000000"/>
          <w:kern w:val="0"/>
          <w:sz w:val="28"/>
          <w:szCs w:val="28"/>
          <w:lang/>
        </w:rPr>
        <w:t>0.</w:t>
      </w:r>
      <w:r>
        <w:rPr>
          <w:rFonts w:eastAsia="仿宋_GB2312"/>
          <w:color w:val="000000"/>
          <w:kern w:val="0"/>
          <w:sz w:val="28"/>
          <w:szCs w:val="28"/>
          <w:lang/>
        </w:rPr>
        <w:t>以下</w:t>
      </w:r>
      <w:r>
        <w:rPr>
          <w:rFonts w:eastAsia="仿宋_GB2312"/>
          <w:color w:val="000000"/>
          <w:kern w:val="0"/>
          <w:sz w:val="28"/>
          <w:szCs w:val="28"/>
          <w:lang/>
        </w:rPr>
        <w:t>“</w:t>
      </w:r>
      <w:r>
        <w:rPr>
          <w:rFonts w:eastAsia="仿宋_GB2312"/>
          <w:color w:val="000000"/>
          <w:kern w:val="0"/>
          <w:sz w:val="28"/>
          <w:szCs w:val="28"/>
          <w:lang/>
        </w:rPr>
        <w:t>从业人员未掌握</w:t>
      </w:r>
      <w:r>
        <w:rPr>
          <w:rFonts w:eastAsia="仿宋_GB2312"/>
          <w:color w:val="000000"/>
          <w:kern w:val="0"/>
          <w:sz w:val="28"/>
          <w:szCs w:val="28"/>
          <w:lang/>
        </w:rPr>
        <w:t>“</w:t>
      </w:r>
      <w:r>
        <w:rPr>
          <w:rFonts w:eastAsia="仿宋_GB2312"/>
          <w:color w:val="000000"/>
          <w:kern w:val="0"/>
          <w:sz w:val="28"/>
          <w:szCs w:val="28"/>
          <w:lang/>
        </w:rPr>
        <w:t>一懂三会</w:t>
      </w:r>
      <w:r>
        <w:rPr>
          <w:rFonts w:eastAsia="仿宋_GB2312"/>
          <w:color w:val="000000"/>
          <w:kern w:val="0"/>
          <w:sz w:val="28"/>
          <w:szCs w:val="28"/>
          <w:lang/>
        </w:rPr>
        <w:t>”</w:t>
      </w:r>
      <w:r>
        <w:rPr>
          <w:rFonts w:eastAsia="仿宋_GB2312"/>
          <w:color w:val="000000"/>
          <w:kern w:val="0"/>
          <w:sz w:val="28"/>
          <w:szCs w:val="28"/>
          <w:lang/>
        </w:rPr>
        <w:t>消防技能要求</w:t>
      </w:r>
      <w:r>
        <w:rPr>
          <w:rFonts w:eastAsia="仿宋_GB2312"/>
          <w:color w:val="000000"/>
          <w:kern w:val="0"/>
          <w:sz w:val="28"/>
          <w:szCs w:val="28"/>
          <w:lang/>
        </w:rPr>
        <w:t>”</w:t>
      </w:r>
      <w:r>
        <w:rPr>
          <w:rFonts w:eastAsia="仿宋_GB2312"/>
          <w:color w:val="000000"/>
          <w:kern w:val="0"/>
          <w:sz w:val="28"/>
          <w:szCs w:val="28"/>
          <w:lang/>
        </w:rPr>
        <w:t>的检查方法中错误的是？（</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现场抽查询问单位工作人员是否熟悉本单位、本岗位的火灾危险性和防火措施</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现场抽查询问单位工作人员是否具备组织引导群众灭火救人能力</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现场抽查询问单位工作人员是否知道火警电话和报警六要素内容</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现场抽查询问单位工作人员是否具备扑救初期火灾能力</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21</w:t>
      </w:r>
      <w:r>
        <w:rPr>
          <w:rFonts w:eastAsia="仿宋_GB2312"/>
          <w:color w:val="000000"/>
          <w:kern w:val="0"/>
          <w:sz w:val="28"/>
          <w:szCs w:val="28"/>
          <w:lang/>
        </w:rPr>
        <w:t>.</w:t>
      </w:r>
      <w:r>
        <w:rPr>
          <w:rFonts w:eastAsia="仿宋_GB2312"/>
          <w:color w:val="000000"/>
          <w:kern w:val="0"/>
          <w:sz w:val="28"/>
          <w:szCs w:val="28"/>
          <w:lang/>
        </w:rPr>
        <w:t>依据《浙江省消防条例》，（</w:t>
      </w:r>
      <w:r>
        <w:rPr>
          <w:rFonts w:eastAsia="仿宋_GB2312"/>
          <w:color w:val="000000"/>
          <w:kern w:val="0"/>
          <w:sz w:val="28"/>
          <w:szCs w:val="28"/>
          <w:lang/>
        </w:rPr>
        <w:t>B</w:t>
      </w:r>
      <w:r>
        <w:rPr>
          <w:rFonts w:eastAsia="仿宋_GB2312"/>
          <w:color w:val="000000"/>
          <w:kern w:val="0"/>
          <w:sz w:val="28"/>
          <w:szCs w:val="28"/>
          <w:lang/>
        </w:rPr>
        <w:t>）应当对机关、团体、企业、事业等单位设置电动自行车、电动摩托车停放、充电场所和充电设施的情况定期进行监督检查。</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A. </w:t>
      </w:r>
      <w:r>
        <w:rPr>
          <w:rFonts w:eastAsia="仿宋_GB2312"/>
          <w:color w:val="000000"/>
          <w:kern w:val="0"/>
          <w:sz w:val="28"/>
          <w:szCs w:val="28"/>
          <w:lang/>
        </w:rPr>
        <w:t>公安派出所</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B. </w:t>
      </w:r>
      <w:r>
        <w:rPr>
          <w:rFonts w:eastAsia="仿宋_GB2312"/>
          <w:color w:val="000000"/>
          <w:kern w:val="0"/>
          <w:sz w:val="28"/>
          <w:szCs w:val="28"/>
          <w:lang/>
        </w:rPr>
        <w:t>消防救援机构</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C. </w:t>
      </w:r>
      <w:r>
        <w:rPr>
          <w:rFonts w:eastAsia="仿宋_GB2312"/>
          <w:color w:val="000000"/>
          <w:kern w:val="0"/>
          <w:sz w:val="28"/>
          <w:szCs w:val="28"/>
          <w:lang/>
        </w:rPr>
        <w:t>机关、团体、企业、事业等单位</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D. </w:t>
      </w:r>
      <w:r>
        <w:rPr>
          <w:rFonts w:eastAsia="仿宋_GB2312"/>
          <w:color w:val="000000"/>
          <w:kern w:val="0"/>
          <w:sz w:val="28"/>
          <w:szCs w:val="28"/>
          <w:lang/>
        </w:rPr>
        <w:t>乡镇人民政府、街道办事处</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12</w:t>
      </w:r>
      <w:r>
        <w:rPr>
          <w:rFonts w:eastAsia="仿宋_GB2312"/>
          <w:color w:val="000000"/>
          <w:kern w:val="0"/>
          <w:sz w:val="28"/>
          <w:szCs w:val="28"/>
          <w:lang/>
        </w:rPr>
        <w:t>2.</w:t>
      </w:r>
      <w:r>
        <w:rPr>
          <w:rFonts w:eastAsia="仿宋_GB2312"/>
          <w:color w:val="000000"/>
          <w:kern w:val="0"/>
          <w:sz w:val="28"/>
          <w:szCs w:val="28"/>
          <w:lang/>
        </w:rPr>
        <w:t>依据《浙江省消防条例》，</w:t>
      </w:r>
      <w:r>
        <w:rPr>
          <w:rFonts w:eastAsia="仿宋_GB2312"/>
          <w:color w:val="000000"/>
          <w:kern w:val="0"/>
          <w:sz w:val="28"/>
          <w:szCs w:val="28"/>
          <w:lang/>
        </w:rPr>
        <w:t>( D )</w:t>
      </w:r>
      <w:r>
        <w:rPr>
          <w:rFonts w:eastAsia="仿宋_GB2312"/>
          <w:color w:val="000000"/>
          <w:kern w:val="0"/>
          <w:sz w:val="28"/>
          <w:szCs w:val="28"/>
          <w:lang/>
        </w:rPr>
        <w:t>应当对住宅小区、住宅小区以外人数较多的出租户设置电动自行车、电动摩托车停放、充电场所和充电设施的情况定期进行监督检查。</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 xml:space="preserve">A. </w:t>
      </w:r>
      <w:r>
        <w:rPr>
          <w:rFonts w:eastAsia="仿宋_GB2312"/>
          <w:color w:val="000000"/>
          <w:kern w:val="0"/>
          <w:sz w:val="28"/>
          <w:szCs w:val="28"/>
          <w:lang/>
        </w:rPr>
        <w:t>公安派出所</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B. </w:t>
      </w:r>
      <w:r>
        <w:rPr>
          <w:rFonts w:eastAsia="仿宋_GB2312"/>
          <w:color w:val="000000"/>
          <w:kern w:val="0"/>
          <w:sz w:val="28"/>
          <w:szCs w:val="28"/>
          <w:lang/>
        </w:rPr>
        <w:t>消防救援机构</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C. </w:t>
      </w:r>
      <w:r>
        <w:rPr>
          <w:rFonts w:eastAsia="仿宋_GB2312"/>
          <w:color w:val="000000"/>
          <w:kern w:val="0"/>
          <w:sz w:val="28"/>
          <w:szCs w:val="28"/>
          <w:lang/>
        </w:rPr>
        <w:t>机关、团体、企业、事业等单位</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D. </w:t>
      </w:r>
      <w:r>
        <w:rPr>
          <w:rFonts w:eastAsia="仿宋_GB2312"/>
          <w:color w:val="000000"/>
          <w:kern w:val="0"/>
          <w:sz w:val="28"/>
          <w:szCs w:val="28"/>
          <w:lang/>
        </w:rPr>
        <w:t>乡镇人民政府、街道办事处。</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12</w:t>
      </w:r>
      <w:r>
        <w:rPr>
          <w:rFonts w:eastAsia="仿宋_GB2312"/>
          <w:color w:val="000000"/>
          <w:kern w:val="0"/>
          <w:sz w:val="28"/>
          <w:szCs w:val="28"/>
          <w:lang/>
        </w:rPr>
        <w:t>3.</w:t>
      </w:r>
      <w:r>
        <w:rPr>
          <w:rFonts w:eastAsia="仿宋_GB2312"/>
          <w:color w:val="000000"/>
          <w:kern w:val="0"/>
          <w:sz w:val="28"/>
          <w:szCs w:val="28"/>
          <w:lang/>
        </w:rPr>
        <w:t>依据《浙江省消防条例》，管理单位未制止电动自行车、电动摩托车在不符合规定要求的室内场所充电的，由消防救援机构责令</w:t>
      </w:r>
      <w:r>
        <w:rPr>
          <w:rFonts w:eastAsia="仿宋_GB2312"/>
          <w:color w:val="000000"/>
          <w:kern w:val="0"/>
          <w:sz w:val="28"/>
          <w:szCs w:val="28"/>
          <w:lang/>
        </w:rPr>
        <w:t xml:space="preserve"> ( D )</w:t>
      </w:r>
      <w:r>
        <w:rPr>
          <w:rFonts w:eastAsia="仿宋_GB2312"/>
          <w:color w:val="000000"/>
          <w:kern w:val="0"/>
          <w:sz w:val="28"/>
          <w:szCs w:val="28"/>
          <w:lang/>
        </w:rPr>
        <w:t>改正，可以处五百元以上二千元以下罚款。</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A. </w:t>
      </w:r>
      <w:r>
        <w:rPr>
          <w:rFonts w:eastAsia="仿宋_GB2312"/>
          <w:color w:val="000000"/>
          <w:kern w:val="0"/>
          <w:sz w:val="28"/>
          <w:szCs w:val="28"/>
          <w:lang/>
        </w:rPr>
        <w:t>管理单位</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B. </w:t>
      </w:r>
      <w:r>
        <w:rPr>
          <w:rFonts w:eastAsia="仿宋_GB2312"/>
          <w:color w:val="000000"/>
          <w:kern w:val="0"/>
          <w:sz w:val="28"/>
          <w:szCs w:val="28"/>
          <w:lang/>
        </w:rPr>
        <w:t>消防救援机构</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C. </w:t>
      </w:r>
      <w:r>
        <w:rPr>
          <w:rFonts w:eastAsia="仿宋_GB2312"/>
          <w:color w:val="000000"/>
          <w:kern w:val="0"/>
          <w:sz w:val="28"/>
          <w:szCs w:val="28"/>
          <w:lang/>
        </w:rPr>
        <w:t>物业服务企业</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D. </w:t>
      </w:r>
      <w:r>
        <w:rPr>
          <w:rFonts w:eastAsia="仿宋_GB2312"/>
          <w:color w:val="000000"/>
          <w:kern w:val="0"/>
          <w:sz w:val="28"/>
          <w:szCs w:val="28"/>
          <w:lang/>
        </w:rPr>
        <w:t>电动自行车所有人或者驾驶人</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12</w:t>
      </w:r>
      <w:r>
        <w:rPr>
          <w:rFonts w:eastAsia="仿宋_GB2312"/>
          <w:color w:val="000000"/>
          <w:kern w:val="0"/>
          <w:sz w:val="28"/>
          <w:szCs w:val="28"/>
          <w:lang/>
        </w:rPr>
        <w:t>4.</w:t>
      </w:r>
      <w:r>
        <w:rPr>
          <w:rFonts w:eastAsia="仿宋_GB2312"/>
          <w:color w:val="000000"/>
          <w:kern w:val="0"/>
          <w:sz w:val="28"/>
          <w:szCs w:val="28"/>
          <w:lang/>
        </w:rPr>
        <w:t>依据《浙江省消防条例》，禁止在（</w:t>
      </w:r>
      <w:r>
        <w:rPr>
          <w:rFonts w:eastAsia="仿宋_GB2312"/>
          <w:color w:val="000000"/>
          <w:kern w:val="0"/>
          <w:sz w:val="28"/>
          <w:szCs w:val="28"/>
          <w:lang/>
        </w:rPr>
        <w:t xml:space="preserve"> D </w:t>
      </w:r>
      <w:r>
        <w:rPr>
          <w:rFonts w:eastAsia="仿宋_GB2312"/>
          <w:color w:val="000000"/>
          <w:kern w:val="0"/>
          <w:sz w:val="28"/>
          <w:szCs w:val="28"/>
          <w:lang/>
        </w:rPr>
        <w:t>）等影响消防通道畅通的区域停放电动自行车、电动摩托车。</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A. </w:t>
      </w:r>
      <w:r>
        <w:rPr>
          <w:rFonts w:eastAsia="仿宋_GB2312"/>
          <w:color w:val="000000"/>
          <w:kern w:val="0"/>
          <w:sz w:val="28"/>
          <w:szCs w:val="28"/>
          <w:lang/>
        </w:rPr>
        <w:t>疏散通道</w:t>
      </w:r>
      <w:r>
        <w:rPr>
          <w:rFonts w:eastAsia="仿宋_GB2312"/>
          <w:color w:val="000000"/>
          <w:kern w:val="0"/>
          <w:sz w:val="28"/>
          <w:szCs w:val="28"/>
          <w:lang/>
        </w:rPr>
        <w:t xml:space="preserve">  B. </w:t>
      </w:r>
      <w:r>
        <w:rPr>
          <w:rFonts w:eastAsia="仿宋_GB2312"/>
          <w:color w:val="000000"/>
          <w:kern w:val="0"/>
          <w:sz w:val="28"/>
          <w:szCs w:val="28"/>
          <w:lang/>
        </w:rPr>
        <w:t>安全出口</w:t>
      </w:r>
      <w:r>
        <w:rPr>
          <w:rFonts w:eastAsia="仿宋_GB2312"/>
          <w:color w:val="000000"/>
          <w:kern w:val="0"/>
          <w:sz w:val="28"/>
          <w:szCs w:val="28"/>
          <w:lang/>
        </w:rPr>
        <w:t xml:space="preserve">  C. </w:t>
      </w:r>
      <w:r>
        <w:rPr>
          <w:rFonts w:eastAsia="仿宋_GB2312"/>
          <w:color w:val="000000"/>
          <w:kern w:val="0"/>
          <w:sz w:val="28"/>
          <w:szCs w:val="28"/>
          <w:lang/>
        </w:rPr>
        <w:t>楼梯间</w:t>
      </w:r>
      <w:r>
        <w:rPr>
          <w:rFonts w:eastAsia="仿宋_GB2312"/>
          <w:color w:val="000000"/>
          <w:kern w:val="0"/>
          <w:sz w:val="28"/>
          <w:szCs w:val="28"/>
          <w:lang/>
        </w:rPr>
        <w:t xml:space="preserve">  D. </w:t>
      </w:r>
      <w:r>
        <w:rPr>
          <w:rFonts w:eastAsia="仿宋_GB2312"/>
          <w:color w:val="000000"/>
          <w:kern w:val="0"/>
          <w:sz w:val="28"/>
          <w:szCs w:val="28"/>
          <w:lang/>
        </w:rPr>
        <w:t>以上都是</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12</w:t>
      </w:r>
      <w:r>
        <w:rPr>
          <w:rFonts w:eastAsia="仿宋_GB2312"/>
          <w:color w:val="000000"/>
          <w:kern w:val="0"/>
          <w:sz w:val="28"/>
          <w:szCs w:val="28"/>
          <w:lang/>
        </w:rPr>
        <w:t>5.</w:t>
      </w:r>
      <w:r>
        <w:rPr>
          <w:rFonts w:eastAsia="仿宋_GB2312"/>
          <w:color w:val="000000"/>
          <w:kern w:val="0"/>
          <w:sz w:val="28"/>
          <w:szCs w:val="28"/>
          <w:lang/>
        </w:rPr>
        <w:t>（</w:t>
      </w:r>
      <w:r>
        <w:rPr>
          <w:rFonts w:eastAsia="仿宋_GB2312"/>
          <w:color w:val="000000"/>
          <w:kern w:val="0"/>
          <w:sz w:val="28"/>
          <w:szCs w:val="28"/>
          <w:lang/>
        </w:rPr>
        <w:t>A</w:t>
      </w:r>
      <w:r>
        <w:rPr>
          <w:rFonts w:eastAsia="仿宋_GB2312"/>
          <w:color w:val="000000"/>
          <w:kern w:val="0"/>
          <w:sz w:val="28"/>
          <w:szCs w:val="28"/>
          <w:lang/>
        </w:rPr>
        <w:t>）在高层住宅小区内设置电动自行车集中存放和充电的场所。</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鼓励</w:t>
      </w:r>
      <w:r>
        <w:rPr>
          <w:rFonts w:eastAsia="仿宋_GB2312"/>
          <w:color w:val="000000"/>
          <w:kern w:val="0"/>
          <w:sz w:val="28"/>
          <w:szCs w:val="28"/>
          <w:lang/>
        </w:rPr>
        <w:t xml:space="preserve">    B.</w:t>
      </w:r>
      <w:r>
        <w:rPr>
          <w:rFonts w:eastAsia="仿宋_GB2312"/>
          <w:color w:val="000000"/>
          <w:kern w:val="0"/>
          <w:sz w:val="28"/>
          <w:szCs w:val="28"/>
          <w:lang/>
        </w:rPr>
        <w:t>强制</w:t>
      </w:r>
      <w:r>
        <w:rPr>
          <w:rFonts w:eastAsia="仿宋_GB2312"/>
          <w:color w:val="000000"/>
          <w:kern w:val="0"/>
          <w:sz w:val="28"/>
          <w:szCs w:val="28"/>
          <w:lang/>
        </w:rPr>
        <w:t xml:space="preserve">    C.</w:t>
      </w:r>
      <w:r>
        <w:rPr>
          <w:rFonts w:eastAsia="仿宋_GB2312"/>
          <w:color w:val="000000"/>
          <w:kern w:val="0"/>
          <w:sz w:val="28"/>
          <w:szCs w:val="28"/>
          <w:lang/>
        </w:rPr>
        <w:t>禁止</w:t>
      </w:r>
      <w:r>
        <w:rPr>
          <w:rFonts w:eastAsia="仿宋_GB2312"/>
          <w:color w:val="000000"/>
          <w:kern w:val="0"/>
          <w:sz w:val="28"/>
          <w:szCs w:val="28"/>
          <w:lang/>
        </w:rPr>
        <w:t xml:space="preserve">    D.</w:t>
      </w:r>
      <w:r>
        <w:rPr>
          <w:rFonts w:eastAsia="仿宋_GB2312"/>
          <w:color w:val="000000"/>
          <w:kern w:val="0"/>
          <w:sz w:val="28"/>
          <w:szCs w:val="28"/>
          <w:lang/>
        </w:rPr>
        <w:t>允许</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12</w:t>
      </w:r>
      <w:r>
        <w:rPr>
          <w:rFonts w:eastAsia="仿宋_GB2312"/>
          <w:color w:val="000000"/>
          <w:kern w:val="0"/>
          <w:sz w:val="28"/>
          <w:szCs w:val="28"/>
          <w:lang/>
        </w:rPr>
        <w:t>6.</w:t>
      </w:r>
      <w:r>
        <w:rPr>
          <w:rFonts w:eastAsia="仿宋_GB2312"/>
          <w:color w:val="000000"/>
          <w:kern w:val="0"/>
          <w:sz w:val="28"/>
          <w:szCs w:val="28"/>
          <w:lang/>
        </w:rPr>
        <w:t>依据《浙江省消防条例》，管理单位应当加强对充电安全的（</w:t>
      </w:r>
      <w:r>
        <w:rPr>
          <w:rFonts w:eastAsia="仿宋_GB2312"/>
          <w:color w:val="000000"/>
          <w:kern w:val="0"/>
          <w:sz w:val="28"/>
          <w:szCs w:val="28"/>
          <w:lang/>
        </w:rPr>
        <w:t>A</w:t>
      </w:r>
      <w:r>
        <w:rPr>
          <w:rFonts w:eastAsia="仿宋_GB2312"/>
          <w:color w:val="000000"/>
          <w:kern w:val="0"/>
          <w:sz w:val="28"/>
          <w:szCs w:val="28"/>
          <w:lang/>
        </w:rPr>
        <w:t>），制止电动自行车、电动摩托车在不符合规定要求的室内场所充电。</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A. </w:t>
      </w:r>
      <w:r>
        <w:rPr>
          <w:rFonts w:eastAsia="仿宋_GB2312"/>
          <w:color w:val="000000"/>
          <w:kern w:val="0"/>
          <w:sz w:val="28"/>
          <w:szCs w:val="28"/>
          <w:lang/>
        </w:rPr>
        <w:t>日常巡查</w:t>
      </w:r>
      <w:r>
        <w:rPr>
          <w:rFonts w:eastAsia="仿宋_GB2312"/>
          <w:color w:val="000000"/>
          <w:kern w:val="0"/>
          <w:sz w:val="28"/>
          <w:szCs w:val="28"/>
          <w:lang/>
        </w:rPr>
        <w:t xml:space="preserve">  B. </w:t>
      </w:r>
      <w:r>
        <w:rPr>
          <w:rFonts w:eastAsia="仿宋_GB2312"/>
          <w:color w:val="000000"/>
          <w:kern w:val="0"/>
          <w:sz w:val="28"/>
          <w:szCs w:val="28"/>
          <w:lang/>
        </w:rPr>
        <w:t>监督检查</w:t>
      </w:r>
      <w:r>
        <w:rPr>
          <w:rFonts w:eastAsia="仿宋_GB2312"/>
          <w:color w:val="000000"/>
          <w:kern w:val="0"/>
          <w:sz w:val="28"/>
          <w:szCs w:val="28"/>
          <w:lang/>
        </w:rPr>
        <w:t xml:space="preserve"> C. </w:t>
      </w:r>
      <w:r>
        <w:rPr>
          <w:rFonts w:eastAsia="仿宋_GB2312"/>
          <w:color w:val="000000"/>
          <w:kern w:val="0"/>
          <w:sz w:val="28"/>
          <w:szCs w:val="28"/>
          <w:lang/>
        </w:rPr>
        <w:t>监督抽查</w:t>
      </w:r>
      <w:r>
        <w:rPr>
          <w:rFonts w:eastAsia="仿宋_GB2312"/>
          <w:color w:val="000000"/>
          <w:kern w:val="0"/>
          <w:sz w:val="28"/>
          <w:szCs w:val="28"/>
          <w:lang/>
        </w:rPr>
        <w:t xml:space="preserve">  D.</w:t>
      </w:r>
      <w:r>
        <w:rPr>
          <w:rFonts w:eastAsia="仿宋_GB2312"/>
          <w:color w:val="000000"/>
          <w:kern w:val="0"/>
          <w:sz w:val="28"/>
          <w:szCs w:val="28"/>
          <w:lang/>
        </w:rPr>
        <w:t>定期维护</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12</w:t>
      </w:r>
      <w:r>
        <w:rPr>
          <w:rFonts w:eastAsia="仿宋_GB2312"/>
          <w:color w:val="000000"/>
          <w:kern w:val="0"/>
          <w:sz w:val="28"/>
          <w:szCs w:val="28"/>
          <w:lang/>
        </w:rPr>
        <w:t>7.</w:t>
      </w:r>
      <w:r>
        <w:rPr>
          <w:rFonts w:eastAsia="仿宋_GB2312"/>
          <w:color w:val="000000"/>
          <w:kern w:val="0"/>
          <w:sz w:val="28"/>
          <w:szCs w:val="28"/>
          <w:lang/>
        </w:rPr>
        <w:t>依据《浙江省消防条例》，在疏散通道、安全出口、楼梯间等影响消防通道畅通的区域停放电动自行车、电动摩托车，或者私拉电线和插座给电动自行车、电动摩托车充电的，由消防救援机构责令改正，可以处（</w:t>
      </w:r>
      <w:r>
        <w:rPr>
          <w:rFonts w:eastAsia="仿宋_GB2312"/>
          <w:color w:val="000000"/>
          <w:kern w:val="0"/>
          <w:sz w:val="28"/>
          <w:szCs w:val="28"/>
          <w:lang/>
        </w:rPr>
        <w:t>B</w:t>
      </w:r>
      <w:r>
        <w:rPr>
          <w:rFonts w:eastAsia="仿宋_GB2312"/>
          <w:color w:val="000000"/>
          <w:kern w:val="0"/>
          <w:sz w:val="28"/>
          <w:szCs w:val="28"/>
          <w:lang/>
        </w:rPr>
        <w:t>）的行政处罚。</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警告</w:t>
      </w:r>
      <w:r>
        <w:rPr>
          <w:rFonts w:eastAsia="仿宋_GB2312"/>
          <w:color w:val="000000"/>
          <w:kern w:val="0"/>
          <w:sz w:val="28"/>
          <w:szCs w:val="28"/>
          <w:lang/>
        </w:rPr>
        <w:t xml:space="preserve">           B.</w:t>
      </w:r>
      <w:r>
        <w:rPr>
          <w:rFonts w:eastAsia="仿宋_GB2312"/>
          <w:color w:val="000000"/>
          <w:kern w:val="0"/>
          <w:sz w:val="28"/>
          <w:szCs w:val="28"/>
          <w:lang/>
        </w:rPr>
        <w:t>罚款</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拘留</w:t>
      </w:r>
      <w:r>
        <w:rPr>
          <w:rFonts w:eastAsia="仿宋_GB2312"/>
          <w:color w:val="000000"/>
          <w:kern w:val="0"/>
          <w:sz w:val="28"/>
          <w:szCs w:val="28"/>
          <w:lang/>
        </w:rPr>
        <w:t xml:space="preserve">           D.</w:t>
      </w:r>
      <w:r>
        <w:rPr>
          <w:rFonts w:eastAsia="仿宋_GB2312"/>
          <w:color w:val="000000"/>
          <w:kern w:val="0"/>
          <w:sz w:val="28"/>
          <w:szCs w:val="28"/>
          <w:lang/>
        </w:rPr>
        <w:t>责令停止使用</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12</w:t>
      </w:r>
      <w:r>
        <w:rPr>
          <w:rFonts w:eastAsia="仿宋_GB2312"/>
          <w:color w:val="000000"/>
          <w:kern w:val="0"/>
          <w:sz w:val="28"/>
          <w:szCs w:val="28"/>
          <w:lang/>
        </w:rPr>
        <w:t>8.</w:t>
      </w:r>
      <w:r>
        <w:rPr>
          <w:rFonts w:eastAsia="仿宋_GB2312"/>
          <w:color w:val="000000"/>
          <w:kern w:val="0"/>
          <w:sz w:val="28"/>
          <w:szCs w:val="28"/>
          <w:lang/>
        </w:rPr>
        <w:t>下列关于高层住宅小区内设置电动自行车集中存放和充电的场所设置，不符合要求的有（</w:t>
      </w:r>
      <w:r>
        <w:rPr>
          <w:rFonts w:eastAsia="仿宋_GB2312"/>
          <w:color w:val="000000"/>
          <w:kern w:val="0"/>
          <w:sz w:val="28"/>
          <w:szCs w:val="28"/>
          <w:lang/>
        </w:rPr>
        <w:t>C</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A. </w:t>
      </w:r>
      <w:r>
        <w:rPr>
          <w:rFonts w:eastAsia="仿宋_GB2312"/>
          <w:color w:val="000000"/>
          <w:kern w:val="0"/>
          <w:sz w:val="28"/>
          <w:szCs w:val="28"/>
          <w:lang/>
        </w:rPr>
        <w:t>电动自行车存放、充电场所独立设置，与高层民用建筑保持安全距离</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 xml:space="preserve">B. </w:t>
      </w:r>
      <w:r>
        <w:rPr>
          <w:rFonts w:eastAsia="仿宋_GB2312"/>
          <w:color w:val="000000"/>
          <w:kern w:val="0"/>
          <w:sz w:val="28"/>
          <w:szCs w:val="28"/>
          <w:lang/>
        </w:rPr>
        <w:t>在高层民用建筑内，与该建筑的其他部分进行防火分隔</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C. </w:t>
      </w:r>
      <w:r>
        <w:rPr>
          <w:rFonts w:eastAsia="仿宋_GB2312"/>
          <w:color w:val="000000"/>
          <w:kern w:val="0"/>
          <w:sz w:val="28"/>
          <w:szCs w:val="28"/>
          <w:lang/>
        </w:rPr>
        <w:t>可不用消防器材</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D. </w:t>
      </w:r>
      <w:r>
        <w:rPr>
          <w:rFonts w:eastAsia="仿宋_GB2312"/>
          <w:color w:val="000000"/>
          <w:kern w:val="0"/>
          <w:sz w:val="28"/>
          <w:szCs w:val="28"/>
          <w:lang/>
        </w:rPr>
        <w:t>充电设施具备充满自动断电功能</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12</w:t>
      </w:r>
      <w:r>
        <w:rPr>
          <w:rFonts w:eastAsia="仿宋_GB2312"/>
          <w:color w:val="000000"/>
          <w:kern w:val="0"/>
          <w:sz w:val="28"/>
          <w:szCs w:val="28"/>
          <w:lang/>
        </w:rPr>
        <w:t>9.</w:t>
      </w:r>
      <w:r>
        <w:rPr>
          <w:rFonts w:eastAsia="仿宋_GB2312"/>
          <w:color w:val="000000"/>
          <w:kern w:val="0"/>
          <w:sz w:val="28"/>
          <w:szCs w:val="28"/>
          <w:lang/>
        </w:rPr>
        <w:t>机关、团体、企业、事业等单位</w:t>
      </w:r>
      <w:r>
        <w:rPr>
          <w:rFonts w:eastAsia="仿宋_GB2312"/>
          <w:color w:val="000000"/>
          <w:kern w:val="0"/>
          <w:sz w:val="28"/>
          <w:szCs w:val="28"/>
          <w:lang/>
        </w:rPr>
        <w:t>,</w:t>
      </w:r>
      <w:r>
        <w:rPr>
          <w:rFonts w:eastAsia="仿宋_GB2312"/>
          <w:color w:val="000000"/>
          <w:kern w:val="0"/>
          <w:sz w:val="28"/>
          <w:szCs w:val="28"/>
          <w:lang/>
        </w:rPr>
        <w:t>设置的电动自行车、电动摩托车停放、充电场所，下列说法错误的是（</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A. </w:t>
      </w:r>
      <w:r>
        <w:rPr>
          <w:rFonts w:eastAsia="仿宋_GB2312"/>
          <w:color w:val="000000"/>
          <w:kern w:val="0"/>
          <w:sz w:val="28"/>
          <w:szCs w:val="28"/>
          <w:lang/>
        </w:rPr>
        <w:t>设置分散或者相对分散的电动自行车、电动摩托车停放、充电场所</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B. </w:t>
      </w:r>
      <w:r>
        <w:rPr>
          <w:rFonts w:eastAsia="仿宋_GB2312"/>
          <w:color w:val="000000"/>
          <w:kern w:val="0"/>
          <w:sz w:val="28"/>
          <w:szCs w:val="28"/>
          <w:lang/>
        </w:rPr>
        <w:t>设置符合用电安全要求的充电设施</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C. </w:t>
      </w:r>
      <w:r>
        <w:rPr>
          <w:rFonts w:eastAsia="仿宋_GB2312"/>
          <w:color w:val="000000"/>
          <w:kern w:val="0"/>
          <w:sz w:val="28"/>
          <w:szCs w:val="28"/>
          <w:lang/>
        </w:rPr>
        <w:t>应当采取防火防烟分隔措施</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D. </w:t>
      </w:r>
      <w:r>
        <w:rPr>
          <w:rFonts w:eastAsia="仿宋_GB2312"/>
          <w:color w:val="000000"/>
          <w:kern w:val="0"/>
          <w:sz w:val="28"/>
          <w:szCs w:val="28"/>
          <w:lang/>
        </w:rPr>
        <w:t>配备监控、报警、灭火等设施</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13</w:t>
      </w:r>
      <w:r>
        <w:rPr>
          <w:rFonts w:eastAsia="仿宋_GB2312"/>
          <w:color w:val="000000"/>
          <w:kern w:val="0"/>
          <w:sz w:val="28"/>
          <w:szCs w:val="28"/>
          <w:lang/>
        </w:rPr>
        <w:t>0.</w:t>
      </w:r>
      <w:r>
        <w:rPr>
          <w:rFonts w:eastAsia="仿宋_GB2312"/>
          <w:color w:val="000000"/>
          <w:kern w:val="0"/>
          <w:sz w:val="28"/>
          <w:szCs w:val="28"/>
          <w:lang/>
        </w:rPr>
        <w:t>电动自行车停放区域应当按照规划用途使用，（</w:t>
      </w:r>
      <w:r>
        <w:rPr>
          <w:rFonts w:eastAsia="仿宋_GB2312"/>
          <w:color w:val="000000"/>
          <w:kern w:val="0"/>
          <w:sz w:val="28"/>
          <w:szCs w:val="28"/>
          <w:lang/>
        </w:rPr>
        <w:t>D</w:t>
      </w:r>
      <w:r>
        <w:rPr>
          <w:rFonts w:eastAsia="仿宋_GB2312"/>
          <w:color w:val="000000"/>
          <w:kern w:val="0"/>
          <w:sz w:val="28"/>
          <w:szCs w:val="28"/>
          <w:lang/>
        </w:rPr>
        <w:t>）擅自停用或者改变用途。</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可以</w:t>
      </w:r>
      <w:r>
        <w:rPr>
          <w:rFonts w:eastAsia="仿宋_GB2312"/>
          <w:color w:val="000000"/>
          <w:kern w:val="0"/>
          <w:sz w:val="28"/>
          <w:szCs w:val="28"/>
          <w:lang/>
        </w:rPr>
        <w:t xml:space="preserve">                     B.</w:t>
      </w:r>
      <w:r>
        <w:rPr>
          <w:rFonts w:eastAsia="仿宋_GB2312"/>
          <w:color w:val="000000"/>
          <w:kern w:val="0"/>
          <w:sz w:val="28"/>
          <w:szCs w:val="28"/>
          <w:lang/>
        </w:rPr>
        <w:t>应当</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必须</w:t>
      </w:r>
      <w:r>
        <w:rPr>
          <w:rFonts w:eastAsia="仿宋_GB2312"/>
          <w:color w:val="000000"/>
          <w:kern w:val="0"/>
          <w:sz w:val="28"/>
          <w:szCs w:val="28"/>
          <w:lang/>
        </w:rPr>
        <w:t xml:space="preserve">                     D.</w:t>
      </w:r>
      <w:r>
        <w:rPr>
          <w:rFonts w:eastAsia="仿宋_GB2312"/>
          <w:color w:val="000000"/>
          <w:kern w:val="0"/>
          <w:sz w:val="28"/>
          <w:szCs w:val="28"/>
          <w:lang/>
        </w:rPr>
        <w:t>不得</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13</w:t>
      </w:r>
      <w:r>
        <w:rPr>
          <w:rFonts w:eastAsia="仿宋_GB2312"/>
          <w:color w:val="000000"/>
          <w:kern w:val="0"/>
          <w:sz w:val="28"/>
          <w:szCs w:val="28"/>
          <w:lang/>
        </w:rPr>
        <w:t>1.</w:t>
      </w:r>
      <w:r>
        <w:rPr>
          <w:rFonts w:eastAsia="仿宋_GB2312"/>
          <w:color w:val="000000"/>
          <w:kern w:val="0"/>
          <w:sz w:val="28"/>
          <w:szCs w:val="28"/>
          <w:lang/>
        </w:rPr>
        <w:t>已建住宅小区、单位未建设电动自行车集中停放场所的，</w:t>
      </w:r>
      <w:r>
        <w:rPr>
          <w:rFonts w:eastAsia="仿宋_GB2312"/>
          <w:color w:val="000000"/>
          <w:kern w:val="0"/>
          <w:sz w:val="28"/>
          <w:szCs w:val="28"/>
          <w:lang/>
        </w:rPr>
        <w:t>( B )</w:t>
      </w:r>
      <w:r>
        <w:rPr>
          <w:rFonts w:eastAsia="仿宋_GB2312"/>
          <w:color w:val="000000"/>
          <w:kern w:val="0"/>
          <w:sz w:val="28"/>
          <w:szCs w:val="28"/>
          <w:lang/>
        </w:rPr>
        <w:t>划设相对集中的电动自行车停放区域。</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可以</w:t>
      </w:r>
      <w:r>
        <w:rPr>
          <w:rFonts w:eastAsia="仿宋_GB2312"/>
          <w:color w:val="000000"/>
          <w:kern w:val="0"/>
          <w:sz w:val="28"/>
          <w:szCs w:val="28"/>
          <w:lang/>
        </w:rPr>
        <w:t xml:space="preserve">                     B.</w:t>
      </w:r>
      <w:r>
        <w:rPr>
          <w:rFonts w:eastAsia="仿宋_GB2312"/>
          <w:color w:val="000000"/>
          <w:kern w:val="0"/>
          <w:sz w:val="28"/>
          <w:szCs w:val="28"/>
          <w:lang/>
        </w:rPr>
        <w:t>应当</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必须</w:t>
      </w:r>
      <w:r>
        <w:rPr>
          <w:rFonts w:eastAsia="仿宋_GB2312"/>
          <w:color w:val="000000"/>
          <w:kern w:val="0"/>
          <w:sz w:val="28"/>
          <w:szCs w:val="28"/>
          <w:lang/>
        </w:rPr>
        <w:t xml:space="preserve">                     D.</w:t>
      </w:r>
      <w:r>
        <w:rPr>
          <w:rFonts w:eastAsia="仿宋_GB2312"/>
          <w:color w:val="000000"/>
          <w:kern w:val="0"/>
          <w:sz w:val="28"/>
          <w:szCs w:val="28"/>
          <w:lang/>
        </w:rPr>
        <w:t>不得</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13</w:t>
      </w:r>
      <w:r>
        <w:rPr>
          <w:rFonts w:eastAsia="仿宋_GB2312"/>
          <w:color w:val="000000"/>
          <w:kern w:val="0"/>
          <w:sz w:val="28"/>
          <w:szCs w:val="28"/>
          <w:lang/>
        </w:rPr>
        <w:t>2.</w:t>
      </w:r>
      <w:r>
        <w:rPr>
          <w:rFonts w:eastAsia="仿宋_GB2312"/>
          <w:color w:val="000000"/>
          <w:kern w:val="0"/>
          <w:sz w:val="28"/>
          <w:szCs w:val="28"/>
          <w:lang/>
        </w:rPr>
        <w:t>电动自行车蓄电池应当避免在（</w:t>
      </w:r>
      <w:r>
        <w:rPr>
          <w:rFonts w:eastAsia="仿宋_GB2312"/>
          <w:color w:val="000000"/>
          <w:kern w:val="0"/>
          <w:sz w:val="28"/>
          <w:szCs w:val="28"/>
          <w:lang/>
        </w:rPr>
        <w:t xml:space="preserve"> C </w:t>
      </w:r>
      <w:r>
        <w:rPr>
          <w:rFonts w:eastAsia="仿宋_GB2312"/>
          <w:color w:val="000000"/>
          <w:kern w:val="0"/>
          <w:sz w:val="28"/>
          <w:szCs w:val="28"/>
          <w:lang/>
        </w:rPr>
        <w:t>）内场所充电。</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安全出口</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楼梯间</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非集中充电的室内场所</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疏散通道</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13</w:t>
      </w:r>
      <w:r>
        <w:rPr>
          <w:rFonts w:eastAsia="仿宋_GB2312"/>
          <w:color w:val="000000"/>
          <w:kern w:val="0"/>
          <w:sz w:val="28"/>
          <w:szCs w:val="28"/>
          <w:lang/>
        </w:rPr>
        <w:t>3.</w:t>
      </w:r>
      <w:r>
        <w:rPr>
          <w:rFonts w:eastAsia="仿宋_GB2312"/>
          <w:color w:val="000000"/>
          <w:kern w:val="0"/>
          <w:sz w:val="28"/>
          <w:szCs w:val="28"/>
          <w:lang/>
        </w:rPr>
        <w:t>依据《高层民用建筑消防安全管理规定》，下列行为会被消防救援机构处罚的是（</w:t>
      </w:r>
      <w:r>
        <w:rPr>
          <w:rFonts w:eastAsia="仿宋_GB2312"/>
          <w:color w:val="000000"/>
          <w:kern w:val="0"/>
          <w:sz w:val="28"/>
          <w:szCs w:val="28"/>
          <w:lang/>
        </w:rPr>
        <w:t xml:space="preserve"> D </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在高层民用建筑的公共门厅停放电动自行</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在高层民用建筑的疏散走道为电动自行车充电</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在高层民用建筑的安全出口为电动自行车充电</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D.</w:t>
      </w:r>
      <w:r>
        <w:rPr>
          <w:rFonts w:eastAsia="仿宋_GB2312"/>
          <w:color w:val="000000"/>
          <w:kern w:val="0"/>
          <w:sz w:val="28"/>
          <w:szCs w:val="28"/>
          <w:lang/>
        </w:rPr>
        <w:t>在高层民用建筑的</w:t>
      </w:r>
      <w:r>
        <w:rPr>
          <w:rFonts w:eastAsia="仿宋_GB2312"/>
          <w:color w:val="000000"/>
          <w:kern w:val="0"/>
          <w:sz w:val="28"/>
          <w:szCs w:val="28"/>
          <w:lang/>
        </w:rPr>
        <w:t xml:space="preserve"> </w:t>
      </w:r>
      <w:r>
        <w:rPr>
          <w:rFonts w:eastAsia="仿宋_GB2312"/>
          <w:color w:val="000000"/>
          <w:kern w:val="0"/>
          <w:sz w:val="28"/>
          <w:szCs w:val="28"/>
          <w:lang/>
        </w:rPr>
        <w:t>楼梯间、安全出口停放电动自行车，拒不改正的</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13</w:t>
      </w:r>
      <w:r>
        <w:rPr>
          <w:rFonts w:eastAsia="仿宋_GB2312"/>
          <w:color w:val="000000"/>
          <w:kern w:val="0"/>
          <w:sz w:val="28"/>
          <w:szCs w:val="28"/>
          <w:lang/>
        </w:rPr>
        <w:t>4.</w:t>
      </w:r>
      <w:r>
        <w:rPr>
          <w:rFonts w:eastAsia="仿宋_GB2312"/>
          <w:color w:val="000000"/>
          <w:kern w:val="0"/>
          <w:sz w:val="28"/>
          <w:szCs w:val="28"/>
          <w:lang/>
        </w:rPr>
        <w:t>禁止在高层民用建筑（</w:t>
      </w:r>
      <w:r>
        <w:rPr>
          <w:rFonts w:eastAsia="仿宋_GB2312"/>
          <w:color w:val="000000"/>
          <w:kern w:val="0"/>
          <w:sz w:val="28"/>
          <w:szCs w:val="28"/>
          <w:lang/>
        </w:rPr>
        <w:t>A</w:t>
      </w:r>
      <w:r>
        <w:rPr>
          <w:rFonts w:eastAsia="仿宋_GB2312"/>
          <w:color w:val="000000"/>
          <w:kern w:val="0"/>
          <w:sz w:val="28"/>
          <w:szCs w:val="28"/>
          <w:lang/>
        </w:rPr>
        <w:t>）停放电动自行车或者为电动自行车充电。</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A. </w:t>
      </w:r>
      <w:r>
        <w:rPr>
          <w:rFonts w:eastAsia="仿宋_GB2312"/>
          <w:color w:val="000000"/>
          <w:kern w:val="0"/>
          <w:sz w:val="28"/>
          <w:szCs w:val="28"/>
          <w:lang/>
        </w:rPr>
        <w:t>公共门厅</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B. </w:t>
      </w:r>
      <w:r>
        <w:rPr>
          <w:rFonts w:eastAsia="仿宋_GB2312"/>
          <w:color w:val="000000"/>
          <w:kern w:val="0"/>
          <w:sz w:val="28"/>
          <w:szCs w:val="28"/>
          <w:lang/>
        </w:rPr>
        <w:t>电动自行车集中存放点</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C. </w:t>
      </w:r>
      <w:r>
        <w:rPr>
          <w:rFonts w:eastAsia="仿宋_GB2312"/>
          <w:color w:val="000000"/>
          <w:kern w:val="0"/>
          <w:sz w:val="28"/>
          <w:szCs w:val="28"/>
          <w:lang/>
        </w:rPr>
        <w:t>室外安全区域</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xml:space="preserve">D. </w:t>
      </w:r>
      <w:r>
        <w:rPr>
          <w:rFonts w:eastAsia="仿宋_GB2312"/>
          <w:color w:val="000000"/>
          <w:kern w:val="0"/>
          <w:sz w:val="28"/>
          <w:szCs w:val="28"/>
          <w:lang/>
        </w:rPr>
        <w:t>电动自行车集中充电的场所</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w:t>
      </w:r>
      <w:r>
        <w:rPr>
          <w:rFonts w:eastAsia="仿宋_GB2312"/>
          <w:color w:val="000000"/>
          <w:kern w:val="0"/>
          <w:sz w:val="28"/>
          <w:szCs w:val="28"/>
          <w:lang/>
        </w:rPr>
        <w:t>5.</w:t>
      </w:r>
      <w:r>
        <w:rPr>
          <w:rFonts w:eastAsia="仿宋_GB2312"/>
          <w:color w:val="000000"/>
          <w:kern w:val="0"/>
          <w:sz w:val="28"/>
          <w:szCs w:val="28"/>
          <w:lang/>
        </w:rPr>
        <w:t>县级以上人民政府及其有关部门应当将电动自行车停放区域的设置纳入城市道路相关（</w:t>
      </w:r>
      <w:r>
        <w:rPr>
          <w:rFonts w:eastAsia="仿宋_GB2312"/>
          <w:color w:val="000000"/>
          <w:kern w:val="0"/>
          <w:sz w:val="28"/>
          <w:szCs w:val="28"/>
          <w:lang/>
        </w:rPr>
        <w:t>B</w:t>
      </w:r>
      <w:r>
        <w:rPr>
          <w:rFonts w:eastAsia="仿宋_GB2312"/>
          <w:color w:val="000000"/>
          <w:kern w:val="0"/>
          <w:sz w:val="28"/>
          <w:szCs w:val="28"/>
          <w:lang/>
        </w:rPr>
        <w:t>）和住宅小区、单位（</w:t>
      </w:r>
      <w:r>
        <w:rPr>
          <w:rFonts w:eastAsia="仿宋_GB2312"/>
          <w:color w:val="000000"/>
          <w:kern w:val="0"/>
          <w:sz w:val="28"/>
          <w:szCs w:val="28"/>
          <w:lang/>
        </w:rPr>
        <w:t xml:space="preserve">    </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统一设计</w:t>
      </w:r>
      <w:r>
        <w:rPr>
          <w:rFonts w:eastAsia="仿宋_GB2312"/>
          <w:color w:val="000000"/>
          <w:kern w:val="0"/>
          <w:sz w:val="28"/>
          <w:szCs w:val="28"/>
          <w:lang/>
        </w:rPr>
        <w:t xml:space="preserve">            B.</w:t>
      </w:r>
      <w:r>
        <w:rPr>
          <w:rFonts w:eastAsia="仿宋_GB2312"/>
          <w:color w:val="000000"/>
          <w:kern w:val="0"/>
          <w:sz w:val="28"/>
          <w:szCs w:val="28"/>
          <w:lang/>
        </w:rPr>
        <w:t>建设规划</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统一投用</w:t>
      </w:r>
      <w:r>
        <w:rPr>
          <w:rFonts w:eastAsia="仿宋_GB2312"/>
          <w:color w:val="000000"/>
          <w:kern w:val="0"/>
          <w:sz w:val="28"/>
          <w:szCs w:val="28"/>
          <w:lang/>
        </w:rPr>
        <w:t xml:space="preserve">            D.</w:t>
      </w:r>
      <w:r>
        <w:rPr>
          <w:rFonts w:eastAsia="仿宋_GB2312"/>
          <w:color w:val="000000"/>
          <w:kern w:val="0"/>
          <w:sz w:val="28"/>
          <w:szCs w:val="28"/>
          <w:lang/>
        </w:rPr>
        <w:t>建设投用</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w:t>
      </w:r>
      <w:r>
        <w:rPr>
          <w:rFonts w:eastAsia="仿宋_GB2312"/>
          <w:color w:val="000000"/>
          <w:kern w:val="0"/>
          <w:sz w:val="28"/>
          <w:szCs w:val="28"/>
          <w:lang/>
        </w:rPr>
        <w:t>6.</w:t>
      </w:r>
      <w:r>
        <w:rPr>
          <w:rFonts w:eastAsia="仿宋_GB2312"/>
          <w:color w:val="000000"/>
          <w:kern w:val="0"/>
          <w:sz w:val="28"/>
          <w:szCs w:val="28"/>
          <w:lang/>
        </w:rPr>
        <w:t>电动自行车存放、充电场所电动自行车存放、充电场所应当配备必要的消防器材，充电设施应当具备（</w:t>
      </w:r>
      <w:r>
        <w:rPr>
          <w:rFonts w:eastAsia="仿宋_GB2312"/>
          <w:color w:val="000000"/>
          <w:kern w:val="0"/>
          <w:sz w:val="28"/>
          <w:szCs w:val="28"/>
          <w:lang/>
        </w:rPr>
        <w:t xml:space="preserve"> D </w:t>
      </w:r>
      <w:r>
        <w:rPr>
          <w:rFonts w:eastAsia="仿宋_GB2312"/>
          <w:color w:val="000000"/>
          <w:kern w:val="0"/>
          <w:sz w:val="28"/>
          <w:szCs w:val="28"/>
          <w:lang/>
        </w:rPr>
        <w:t>）功能。</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快速充电</w:t>
      </w:r>
      <w:r>
        <w:rPr>
          <w:rFonts w:eastAsia="仿宋_GB2312"/>
          <w:color w:val="000000"/>
          <w:kern w:val="0"/>
          <w:sz w:val="28"/>
          <w:szCs w:val="28"/>
          <w:lang/>
        </w:rPr>
        <w:t xml:space="preserve">                   B.</w:t>
      </w:r>
      <w:r>
        <w:rPr>
          <w:rFonts w:eastAsia="仿宋_GB2312"/>
          <w:color w:val="000000"/>
          <w:kern w:val="0"/>
          <w:sz w:val="28"/>
          <w:szCs w:val="28"/>
          <w:lang/>
        </w:rPr>
        <w:t>远程传输信息</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显示工作</w:t>
      </w:r>
      <w:r>
        <w:rPr>
          <w:rFonts w:eastAsia="仿宋_GB2312"/>
          <w:color w:val="000000"/>
          <w:kern w:val="0"/>
          <w:sz w:val="28"/>
          <w:szCs w:val="28"/>
          <w:lang/>
        </w:rPr>
        <w:t>.</w:t>
      </w:r>
      <w:r>
        <w:rPr>
          <w:rFonts w:eastAsia="仿宋_GB2312"/>
          <w:color w:val="000000"/>
          <w:kern w:val="0"/>
          <w:sz w:val="28"/>
          <w:szCs w:val="28"/>
          <w:lang/>
        </w:rPr>
        <w:t>故障状态</w:t>
      </w:r>
      <w:r>
        <w:rPr>
          <w:rFonts w:eastAsia="仿宋_GB2312"/>
          <w:color w:val="000000"/>
          <w:kern w:val="0"/>
          <w:sz w:val="28"/>
          <w:szCs w:val="28"/>
          <w:lang/>
        </w:rPr>
        <w:t xml:space="preserve">          D.</w:t>
      </w:r>
      <w:r>
        <w:rPr>
          <w:rFonts w:eastAsia="仿宋_GB2312"/>
          <w:color w:val="000000"/>
          <w:kern w:val="0"/>
          <w:sz w:val="28"/>
          <w:szCs w:val="28"/>
          <w:lang/>
        </w:rPr>
        <w:t>充满自动断电</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w:t>
      </w:r>
      <w:r>
        <w:rPr>
          <w:rFonts w:eastAsia="仿宋_GB2312"/>
          <w:color w:val="000000"/>
          <w:kern w:val="0"/>
          <w:sz w:val="28"/>
          <w:szCs w:val="28"/>
          <w:lang/>
        </w:rPr>
        <w:t>7.</w:t>
      </w:r>
      <w:r>
        <w:rPr>
          <w:rFonts w:eastAsia="仿宋_GB2312"/>
          <w:color w:val="000000"/>
          <w:kern w:val="0"/>
          <w:sz w:val="28"/>
          <w:szCs w:val="28"/>
          <w:lang/>
        </w:rPr>
        <w:t>电动自行车所有人或者驾驶人应当定期检修蓄电池电气线路，防止因电气线路老化、短路等原因引发（</w:t>
      </w:r>
      <w:r>
        <w:rPr>
          <w:rFonts w:eastAsia="仿宋_GB2312"/>
          <w:color w:val="000000"/>
          <w:kern w:val="0"/>
          <w:sz w:val="28"/>
          <w:szCs w:val="28"/>
          <w:lang/>
        </w:rPr>
        <w:t xml:space="preserve"> B </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交通事故</w:t>
      </w:r>
      <w:r>
        <w:rPr>
          <w:rFonts w:eastAsia="仿宋_GB2312"/>
          <w:color w:val="000000"/>
          <w:kern w:val="0"/>
          <w:sz w:val="28"/>
          <w:szCs w:val="28"/>
          <w:lang/>
        </w:rPr>
        <w:t xml:space="preserve">            B.</w:t>
      </w:r>
      <w:r>
        <w:rPr>
          <w:rFonts w:eastAsia="仿宋_GB2312"/>
          <w:color w:val="000000"/>
          <w:kern w:val="0"/>
          <w:sz w:val="28"/>
          <w:szCs w:val="28"/>
          <w:lang/>
        </w:rPr>
        <w:t>火灾事故</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爆炸事故</w:t>
      </w:r>
      <w:r>
        <w:rPr>
          <w:rFonts w:eastAsia="仿宋_GB2312"/>
          <w:color w:val="000000"/>
          <w:kern w:val="0"/>
          <w:sz w:val="28"/>
          <w:szCs w:val="28"/>
          <w:lang/>
        </w:rPr>
        <w:t xml:space="preserve">            D.</w:t>
      </w:r>
      <w:r>
        <w:rPr>
          <w:rFonts w:eastAsia="仿宋_GB2312"/>
          <w:color w:val="000000"/>
          <w:kern w:val="0"/>
          <w:sz w:val="28"/>
          <w:szCs w:val="28"/>
          <w:lang/>
        </w:rPr>
        <w:t>安全事故</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w:t>
      </w:r>
      <w:r>
        <w:rPr>
          <w:rFonts w:eastAsia="仿宋_GB2312"/>
          <w:color w:val="000000"/>
          <w:kern w:val="0"/>
          <w:sz w:val="28"/>
          <w:szCs w:val="28"/>
          <w:lang/>
        </w:rPr>
        <w:t>8.</w:t>
      </w:r>
      <w:r>
        <w:rPr>
          <w:rFonts w:eastAsia="仿宋_GB2312"/>
          <w:color w:val="000000"/>
          <w:kern w:val="0"/>
          <w:sz w:val="28"/>
          <w:szCs w:val="28"/>
          <w:lang/>
        </w:rPr>
        <w:t>地铁站、车站、医院、商场、农贸市场、文化体育场馆、公园等公共交通设施、公共建筑和公共场所，应当按照国家和省规定标准配套规划、建设电动自行车公共停放场所，管理单位应当（</w:t>
      </w:r>
      <w:r>
        <w:rPr>
          <w:rFonts w:eastAsia="仿宋_GB2312"/>
          <w:color w:val="000000"/>
          <w:kern w:val="0"/>
          <w:sz w:val="28"/>
          <w:szCs w:val="28"/>
          <w:lang/>
        </w:rPr>
        <w:t xml:space="preserve"> B </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设置警示标志</w:t>
      </w:r>
      <w:r>
        <w:rPr>
          <w:rFonts w:eastAsia="仿宋_GB2312"/>
          <w:color w:val="000000"/>
          <w:kern w:val="0"/>
          <w:sz w:val="28"/>
          <w:szCs w:val="28"/>
          <w:lang/>
        </w:rPr>
        <w:t xml:space="preserve">             B.</w:t>
      </w:r>
      <w:r>
        <w:rPr>
          <w:rFonts w:eastAsia="仿宋_GB2312"/>
          <w:color w:val="000000"/>
          <w:kern w:val="0"/>
          <w:sz w:val="28"/>
          <w:szCs w:val="28"/>
          <w:lang/>
        </w:rPr>
        <w:t>落实专人管理</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落实防范措施</w:t>
      </w:r>
      <w:r>
        <w:rPr>
          <w:rFonts w:eastAsia="仿宋_GB2312"/>
          <w:color w:val="000000"/>
          <w:kern w:val="0"/>
          <w:sz w:val="28"/>
          <w:szCs w:val="28"/>
          <w:lang/>
        </w:rPr>
        <w:t xml:space="preserve">             D.</w:t>
      </w:r>
      <w:r>
        <w:rPr>
          <w:rFonts w:eastAsia="仿宋_GB2312"/>
          <w:color w:val="000000"/>
          <w:kern w:val="0"/>
          <w:sz w:val="28"/>
          <w:szCs w:val="28"/>
          <w:lang/>
        </w:rPr>
        <w:t>控制用火、用电</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3</w:t>
      </w:r>
      <w:r>
        <w:rPr>
          <w:rFonts w:eastAsia="仿宋_GB2312"/>
          <w:color w:val="000000"/>
          <w:kern w:val="0"/>
          <w:sz w:val="28"/>
          <w:szCs w:val="28"/>
          <w:lang/>
        </w:rPr>
        <w:t>9.</w:t>
      </w:r>
      <w:r>
        <w:rPr>
          <w:rFonts w:eastAsia="仿宋_GB2312"/>
          <w:color w:val="000000"/>
          <w:kern w:val="0"/>
          <w:sz w:val="28"/>
          <w:szCs w:val="28"/>
          <w:lang/>
        </w:rPr>
        <w:t>电动自行车存放、充电场所确需设置在高层民用建筑内的，应当与该建筑的其他部分（</w:t>
      </w:r>
      <w:r>
        <w:rPr>
          <w:rFonts w:eastAsia="仿宋_GB2312"/>
          <w:color w:val="000000"/>
          <w:kern w:val="0"/>
          <w:sz w:val="28"/>
          <w:szCs w:val="28"/>
          <w:lang/>
        </w:rPr>
        <w:t xml:space="preserve"> B </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保持安全距离</w:t>
      </w:r>
      <w:r>
        <w:rPr>
          <w:rFonts w:eastAsia="仿宋_GB2312"/>
          <w:color w:val="000000"/>
          <w:kern w:val="0"/>
          <w:sz w:val="28"/>
          <w:szCs w:val="28"/>
          <w:lang/>
        </w:rPr>
        <w:t xml:space="preserve">           B.</w:t>
      </w:r>
      <w:r>
        <w:rPr>
          <w:rFonts w:eastAsia="仿宋_GB2312"/>
          <w:color w:val="000000"/>
          <w:kern w:val="0"/>
          <w:sz w:val="28"/>
          <w:szCs w:val="28"/>
          <w:lang/>
        </w:rPr>
        <w:t>进行防火分隔</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加强日常巡查</w:t>
      </w:r>
      <w:r>
        <w:rPr>
          <w:rFonts w:eastAsia="仿宋_GB2312"/>
          <w:color w:val="000000"/>
          <w:kern w:val="0"/>
          <w:sz w:val="28"/>
          <w:szCs w:val="28"/>
          <w:lang/>
        </w:rPr>
        <w:t xml:space="preserve">           D.</w:t>
      </w:r>
      <w:r>
        <w:rPr>
          <w:rFonts w:eastAsia="仿宋_GB2312"/>
          <w:color w:val="000000"/>
          <w:kern w:val="0"/>
          <w:sz w:val="28"/>
          <w:szCs w:val="28"/>
          <w:lang/>
        </w:rPr>
        <w:t>进行统一管理</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lastRenderedPageBreak/>
        <w:t>14</w:t>
      </w:r>
      <w:r>
        <w:rPr>
          <w:rFonts w:eastAsia="仿宋_GB2312"/>
          <w:color w:val="000000"/>
          <w:kern w:val="0"/>
          <w:sz w:val="28"/>
          <w:szCs w:val="28"/>
          <w:lang/>
        </w:rPr>
        <w:t>0.</w:t>
      </w:r>
      <w:r>
        <w:rPr>
          <w:rFonts w:eastAsia="仿宋_GB2312"/>
          <w:color w:val="000000"/>
          <w:kern w:val="0"/>
          <w:sz w:val="28"/>
          <w:szCs w:val="28"/>
          <w:lang/>
        </w:rPr>
        <w:t>高层住宅小区应当在高层住宅建筑（</w:t>
      </w:r>
      <w:r>
        <w:rPr>
          <w:rFonts w:eastAsia="仿宋_GB2312"/>
          <w:color w:val="000000"/>
          <w:kern w:val="0"/>
          <w:sz w:val="28"/>
          <w:szCs w:val="28"/>
          <w:lang/>
        </w:rPr>
        <w:t xml:space="preserve"> B </w:t>
      </w:r>
      <w:r>
        <w:rPr>
          <w:rFonts w:eastAsia="仿宋_GB2312"/>
          <w:color w:val="000000"/>
          <w:kern w:val="0"/>
          <w:sz w:val="28"/>
          <w:szCs w:val="28"/>
          <w:lang/>
        </w:rPr>
        <w:t>）提示安全用火、用电、用气，以及电动自行车存放、充电等消防安全常识。</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安全宣传栏</w:t>
      </w:r>
      <w:r>
        <w:rPr>
          <w:rFonts w:eastAsia="仿宋_GB2312"/>
          <w:color w:val="000000"/>
          <w:kern w:val="0"/>
          <w:sz w:val="28"/>
          <w:szCs w:val="28"/>
          <w:lang/>
        </w:rPr>
        <w:t xml:space="preserve">           B.</w:t>
      </w:r>
      <w:r>
        <w:rPr>
          <w:rFonts w:eastAsia="仿宋_GB2312"/>
          <w:color w:val="000000"/>
          <w:kern w:val="0"/>
          <w:sz w:val="28"/>
          <w:szCs w:val="28"/>
          <w:lang/>
        </w:rPr>
        <w:t>单元入口处</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sz w:val="28"/>
          <w:szCs w:val="28"/>
        </w:rPr>
      </w:pPr>
      <w:r>
        <w:rPr>
          <w:rFonts w:eastAsia="仿宋_GB2312"/>
          <w:color w:val="000000"/>
          <w:kern w:val="0"/>
          <w:sz w:val="28"/>
          <w:szCs w:val="28"/>
          <w:lang/>
        </w:rPr>
        <w:t>C.</w:t>
      </w:r>
      <w:r>
        <w:rPr>
          <w:rFonts w:eastAsia="仿宋_GB2312"/>
          <w:color w:val="000000"/>
          <w:kern w:val="0"/>
          <w:sz w:val="28"/>
          <w:szCs w:val="28"/>
          <w:lang/>
        </w:rPr>
        <w:t>防火门上</w:t>
      </w:r>
      <w:r>
        <w:rPr>
          <w:rFonts w:eastAsia="仿宋_GB2312"/>
          <w:color w:val="000000"/>
          <w:kern w:val="0"/>
          <w:sz w:val="28"/>
          <w:szCs w:val="28"/>
          <w:lang/>
        </w:rPr>
        <w:t xml:space="preserve">             D.</w:t>
      </w:r>
      <w:r>
        <w:rPr>
          <w:rFonts w:eastAsia="仿宋_GB2312"/>
          <w:color w:val="000000"/>
          <w:kern w:val="0"/>
          <w:sz w:val="28"/>
          <w:szCs w:val="28"/>
          <w:lang/>
        </w:rPr>
        <w:t>各楼层显著位置</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41</w:t>
      </w:r>
      <w:r>
        <w:rPr>
          <w:rFonts w:eastAsia="仿宋_GB2312"/>
          <w:color w:val="000000"/>
          <w:kern w:val="0"/>
          <w:sz w:val="28"/>
          <w:szCs w:val="28"/>
          <w:lang/>
        </w:rPr>
        <w:t>.</w:t>
      </w:r>
      <w:r>
        <w:rPr>
          <w:rFonts w:eastAsia="仿宋_GB2312"/>
          <w:color w:val="000000"/>
          <w:kern w:val="0"/>
          <w:sz w:val="28"/>
          <w:szCs w:val="28"/>
          <w:lang/>
        </w:rPr>
        <w:t>自</w:t>
      </w:r>
      <w:r>
        <w:rPr>
          <w:rFonts w:eastAsia="仿宋_GB2312"/>
          <w:color w:val="000000"/>
          <w:kern w:val="0"/>
          <w:sz w:val="28"/>
          <w:szCs w:val="28"/>
          <w:lang/>
        </w:rPr>
        <w:t xml:space="preserve"> 2021</w:t>
      </w:r>
      <w:r>
        <w:rPr>
          <w:rFonts w:eastAsia="仿宋_GB2312"/>
          <w:color w:val="000000"/>
          <w:kern w:val="0"/>
          <w:sz w:val="28"/>
          <w:szCs w:val="28"/>
          <w:lang/>
        </w:rPr>
        <w:t>年</w:t>
      </w:r>
      <w:r>
        <w:rPr>
          <w:rFonts w:eastAsia="仿宋_GB2312"/>
          <w:color w:val="000000"/>
          <w:kern w:val="0"/>
          <w:sz w:val="28"/>
          <w:szCs w:val="28"/>
          <w:lang/>
        </w:rPr>
        <w:t xml:space="preserve"> 8 </w:t>
      </w:r>
      <w:r>
        <w:rPr>
          <w:rFonts w:eastAsia="仿宋_GB2312"/>
          <w:color w:val="000000"/>
          <w:kern w:val="0"/>
          <w:sz w:val="28"/>
          <w:szCs w:val="28"/>
          <w:lang/>
        </w:rPr>
        <w:t>月</w:t>
      </w:r>
      <w:r>
        <w:rPr>
          <w:rFonts w:eastAsia="仿宋_GB2312"/>
          <w:color w:val="000000"/>
          <w:kern w:val="0"/>
          <w:sz w:val="28"/>
          <w:szCs w:val="28"/>
          <w:lang/>
        </w:rPr>
        <w:t xml:space="preserve"> 1 </w:t>
      </w:r>
      <w:r>
        <w:rPr>
          <w:rFonts w:eastAsia="仿宋_GB2312"/>
          <w:color w:val="000000"/>
          <w:kern w:val="0"/>
          <w:sz w:val="28"/>
          <w:szCs w:val="28"/>
          <w:lang/>
        </w:rPr>
        <w:t>日起施行的《高层民用建筑消防安全管理规定》是（</w:t>
      </w:r>
      <w:r>
        <w:rPr>
          <w:rFonts w:eastAsia="仿宋_GB2312"/>
          <w:color w:val="000000"/>
          <w:kern w:val="0"/>
          <w:sz w:val="28"/>
          <w:szCs w:val="28"/>
          <w:lang/>
        </w:rPr>
        <w:t>C</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行政法规</w:t>
      </w:r>
      <w:r>
        <w:rPr>
          <w:rFonts w:eastAsia="仿宋_GB2312"/>
          <w:color w:val="000000"/>
          <w:kern w:val="0"/>
          <w:sz w:val="28"/>
          <w:szCs w:val="28"/>
          <w:lang/>
        </w:rPr>
        <w:t xml:space="preserve">   B.</w:t>
      </w:r>
      <w:r>
        <w:rPr>
          <w:rFonts w:eastAsia="仿宋_GB2312"/>
          <w:color w:val="000000"/>
          <w:kern w:val="0"/>
          <w:sz w:val="28"/>
          <w:szCs w:val="28"/>
          <w:lang/>
        </w:rPr>
        <w:t>规范性文件</w:t>
      </w:r>
      <w:r>
        <w:rPr>
          <w:rFonts w:eastAsia="仿宋_GB2312"/>
          <w:color w:val="000000"/>
          <w:kern w:val="0"/>
          <w:sz w:val="28"/>
          <w:szCs w:val="28"/>
          <w:lang/>
        </w:rPr>
        <w:t xml:space="preserve">  C.</w:t>
      </w:r>
      <w:r>
        <w:rPr>
          <w:rFonts w:eastAsia="仿宋_GB2312"/>
          <w:color w:val="000000"/>
          <w:kern w:val="0"/>
          <w:sz w:val="28"/>
          <w:szCs w:val="28"/>
          <w:lang/>
        </w:rPr>
        <w:t>部门规章</w:t>
      </w:r>
      <w:r>
        <w:rPr>
          <w:rFonts w:eastAsia="仿宋_GB2312"/>
          <w:color w:val="000000"/>
          <w:kern w:val="0"/>
          <w:sz w:val="28"/>
          <w:szCs w:val="28"/>
          <w:lang/>
        </w:rPr>
        <w:t xml:space="preserve">  D.</w:t>
      </w:r>
      <w:r>
        <w:rPr>
          <w:rFonts w:eastAsia="仿宋_GB2312"/>
          <w:color w:val="000000"/>
          <w:kern w:val="0"/>
          <w:sz w:val="28"/>
          <w:szCs w:val="28"/>
          <w:lang/>
        </w:rPr>
        <w:t>地方性法规</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14</w:t>
      </w:r>
      <w:r>
        <w:rPr>
          <w:rFonts w:eastAsia="仿宋_GB2312"/>
          <w:color w:val="000000"/>
          <w:kern w:val="0"/>
          <w:sz w:val="28"/>
          <w:szCs w:val="28"/>
          <w:lang/>
        </w:rPr>
        <w:t>2.</w:t>
      </w:r>
      <w:r>
        <w:rPr>
          <w:rFonts w:eastAsia="仿宋_GB2312"/>
          <w:color w:val="000000"/>
          <w:kern w:val="0"/>
          <w:sz w:val="28"/>
          <w:szCs w:val="28"/>
          <w:lang/>
        </w:rPr>
        <w:t>高层建筑（</w:t>
      </w:r>
      <w:r>
        <w:rPr>
          <w:rFonts w:eastAsia="仿宋_GB2312"/>
          <w:color w:val="000000"/>
          <w:kern w:val="0"/>
          <w:sz w:val="28"/>
          <w:szCs w:val="28"/>
          <w:lang/>
        </w:rPr>
        <w:t>B</w:t>
      </w:r>
      <w:r>
        <w:rPr>
          <w:rFonts w:eastAsia="仿宋_GB2312"/>
          <w:color w:val="000000"/>
          <w:kern w:val="0"/>
          <w:sz w:val="28"/>
          <w:szCs w:val="28"/>
          <w:lang/>
        </w:rPr>
        <w:t>）是高层建筑消防安全责任人。</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法定代表人</w:t>
      </w:r>
      <w:r>
        <w:rPr>
          <w:rFonts w:eastAsia="仿宋_GB2312"/>
          <w:color w:val="000000"/>
          <w:kern w:val="0"/>
          <w:sz w:val="28"/>
          <w:szCs w:val="28"/>
          <w:lang/>
        </w:rPr>
        <w:t xml:space="preserve">   B.</w:t>
      </w:r>
      <w:r>
        <w:rPr>
          <w:rFonts w:eastAsia="仿宋_GB2312"/>
          <w:color w:val="000000"/>
          <w:kern w:val="0"/>
          <w:sz w:val="28"/>
          <w:szCs w:val="28"/>
          <w:lang/>
        </w:rPr>
        <w:t>业主</w:t>
      </w:r>
      <w:r>
        <w:rPr>
          <w:rFonts w:eastAsia="仿宋_GB2312"/>
          <w:color w:val="000000"/>
          <w:kern w:val="0"/>
          <w:sz w:val="28"/>
          <w:szCs w:val="28"/>
          <w:lang/>
        </w:rPr>
        <w:t xml:space="preserve">    C.</w:t>
      </w:r>
      <w:r>
        <w:rPr>
          <w:rFonts w:eastAsia="仿宋_GB2312"/>
          <w:color w:val="000000"/>
          <w:kern w:val="0"/>
          <w:sz w:val="28"/>
          <w:szCs w:val="28"/>
          <w:lang/>
        </w:rPr>
        <w:t>施工方</w:t>
      </w:r>
      <w:r>
        <w:rPr>
          <w:rFonts w:eastAsia="仿宋_GB2312"/>
          <w:color w:val="000000"/>
          <w:kern w:val="0"/>
          <w:sz w:val="28"/>
          <w:szCs w:val="28"/>
          <w:lang/>
        </w:rPr>
        <w:t xml:space="preserve">    D.</w:t>
      </w:r>
      <w:r>
        <w:rPr>
          <w:rFonts w:eastAsia="仿宋_GB2312"/>
          <w:color w:val="000000"/>
          <w:kern w:val="0"/>
          <w:sz w:val="28"/>
          <w:szCs w:val="28"/>
          <w:lang/>
        </w:rPr>
        <w:t>设计方</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14</w:t>
      </w:r>
      <w:r>
        <w:rPr>
          <w:rFonts w:eastAsia="仿宋_GB2312"/>
          <w:color w:val="000000"/>
          <w:kern w:val="0"/>
          <w:sz w:val="28"/>
          <w:szCs w:val="28"/>
          <w:lang/>
        </w:rPr>
        <w:t>3.</w:t>
      </w:r>
      <w:r>
        <w:rPr>
          <w:rFonts w:eastAsia="仿宋_GB2312"/>
          <w:color w:val="000000"/>
          <w:kern w:val="0"/>
          <w:sz w:val="28"/>
          <w:szCs w:val="28"/>
          <w:lang/>
        </w:rPr>
        <w:t>高层公共建筑的业主、使用人、物业服务企业或者统一管理人应当明确专人担任</w:t>
      </w:r>
      <w:r>
        <w:rPr>
          <w:rFonts w:eastAsia="仿宋_GB2312"/>
          <w:color w:val="000000"/>
          <w:kern w:val="0"/>
          <w:sz w:val="28"/>
          <w:szCs w:val="28"/>
          <w:lang/>
        </w:rPr>
        <w:t>(B),</w:t>
      </w:r>
      <w:r>
        <w:rPr>
          <w:rFonts w:eastAsia="仿宋_GB2312"/>
          <w:color w:val="000000"/>
          <w:kern w:val="0"/>
          <w:sz w:val="28"/>
          <w:szCs w:val="28"/>
          <w:lang/>
        </w:rPr>
        <w:t>负责整栋建筑的消防安全管理工作，并在建筑显著位置公示其姓名、联系方式和消防安全管　理职责。</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防火安全责任人</w:t>
      </w:r>
      <w:r>
        <w:rPr>
          <w:rFonts w:eastAsia="仿宋_GB2312"/>
          <w:color w:val="000000"/>
          <w:kern w:val="0"/>
          <w:sz w:val="28"/>
          <w:szCs w:val="28"/>
          <w:lang/>
        </w:rPr>
        <w:t xml:space="preserve">     B.</w:t>
      </w:r>
      <w:r>
        <w:rPr>
          <w:rFonts w:eastAsia="仿宋_GB2312"/>
          <w:color w:val="000000"/>
          <w:kern w:val="0"/>
          <w:sz w:val="28"/>
          <w:szCs w:val="28"/>
          <w:lang/>
        </w:rPr>
        <w:t>消防安全管理人</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安全员</w:t>
      </w:r>
      <w:r>
        <w:rPr>
          <w:rFonts w:eastAsia="仿宋_GB2312"/>
          <w:color w:val="000000"/>
          <w:kern w:val="0"/>
          <w:sz w:val="28"/>
          <w:szCs w:val="28"/>
          <w:lang/>
        </w:rPr>
        <w:t xml:space="preserve">             D.</w:t>
      </w:r>
      <w:r>
        <w:rPr>
          <w:rFonts w:eastAsia="仿宋_GB2312"/>
          <w:color w:val="000000"/>
          <w:kern w:val="0"/>
          <w:sz w:val="28"/>
          <w:szCs w:val="28"/>
          <w:lang/>
        </w:rPr>
        <w:t>消防安全巡查员</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14</w:t>
      </w:r>
      <w:r>
        <w:rPr>
          <w:rFonts w:eastAsia="仿宋_GB2312"/>
          <w:color w:val="000000"/>
          <w:kern w:val="0"/>
          <w:sz w:val="28"/>
          <w:szCs w:val="28"/>
          <w:lang/>
        </w:rPr>
        <w:t>4.</w:t>
      </w:r>
      <w:r>
        <w:rPr>
          <w:rFonts w:eastAsia="仿宋_GB2312"/>
          <w:color w:val="000000"/>
          <w:kern w:val="0"/>
          <w:sz w:val="28"/>
          <w:szCs w:val="28"/>
          <w:lang/>
        </w:rPr>
        <w:t>高层民用建筑的（</w:t>
      </w:r>
      <w:r>
        <w:rPr>
          <w:rFonts w:eastAsia="仿宋_GB2312"/>
          <w:color w:val="000000"/>
          <w:kern w:val="0"/>
          <w:sz w:val="28"/>
          <w:szCs w:val="28"/>
          <w:lang/>
        </w:rPr>
        <w:t>A</w:t>
      </w:r>
      <w:r>
        <w:rPr>
          <w:rFonts w:eastAsia="仿宋_GB2312"/>
          <w:color w:val="000000"/>
          <w:kern w:val="0"/>
          <w:sz w:val="28"/>
          <w:szCs w:val="28"/>
          <w:lang/>
        </w:rPr>
        <w:t>）是高层民用建筑消防安全责任主体，对高层民用建筑的消防安全负责。</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业主、使用人</w:t>
      </w:r>
      <w:r>
        <w:rPr>
          <w:rFonts w:eastAsia="仿宋_GB2312"/>
          <w:color w:val="000000"/>
          <w:kern w:val="0"/>
          <w:sz w:val="28"/>
          <w:szCs w:val="28"/>
          <w:lang/>
        </w:rPr>
        <w:t xml:space="preserve">          B.</w:t>
      </w:r>
      <w:r>
        <w:rPr>
          <w:rFonts w:eastAsia="仿宋_GB2312"/>
          <w:color w:val="000000"/>
          <w:kern w:val="0"/>
          <w:sz w:val="28"/>
          <w:szCs w:val="28"/>
          <w:lang/>
        </w:rPr>
        <w:t>物业服务企业</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消防技术服务机构</w:t>
      </w:r>
      <w:r>
        <w:rPr>
          <w:rFonts w:eastAsia="仿宋_GB2312"/>
          <w:color w:val="000000"/>
          <w:kern w:val="0"/>
          <w:sz w:val="28"/>
          <w:szCs w:val="28"/>
          <w:lang/>
        </w:rPr>
        <w:t xml:space="preserve">      D.</w:t>
      </w:r>
      <w:r>
        <w:rPr>
          <w:rFonts w:eastAsia="仿宋_GB2312"/>
          <w:color w:val="000000"/>
          <w:kern w:val="0"/>
          <w:sz w:val="28"/>
          <w:szCs w:val="28"/>
          <w:lang/>
        </w:rPr>
        <w:t>村民委员会、居民委员会</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14</w:t>
      </w:r>
      <w:r>
        <w:rPr>
          <w:rFonts w:eastAsia="仿宋_GB2312"/>
          <w:color w:val="000000"/>
          <w:kern w:val="0"/>
          <w:sz w:val="28"/>
          <w:szCs w:val="28"/>
          <w:lang/>
        </w:rPr>
        <w:t>5.( D )</w:t>
      </w:r>
      <w:r>
        <w:rPr>
          <w:rFonts w:eastAsia="仿宋_GB2312"/>
          <w:color w:val="000000"/>
          <w:kern w:val="0"/>
          <w:sz w:val="28"/>
          <w:szCs w:val="28"/>
          <w:lang/>
        </w:rPr>
        <w:t>应当依法组织制定防火安全公约，对高层民用建筑进行防火安全检查，协助人民政府和有关部门加强消防宣传教育</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业主、使用人</w:t>
      </w:r>
      <w:r>
        <w:rPr>
          <w:rFonts w:eastAsia="仿宋_GB2312"/>
          <w:color w:val="000000"/>
          <w:kern w:val="0"/>
          <w:sz w:val="28"/>
          <w:szCs w:val="28"/>
          <w:lang/>
        </w:rPr>
        <w:t xml:space="preserve">          B.</w:t>
      </w:r>
      <w:r>
        <w:rPr>
          <w:rFonts w:eastAsia="仿宋_GB2312"/>
          <w:color w:val="000000"/>
          <w:kern w:val="0"/>
          <w:sz w:val="28"/>
          <w:szCs w:val="28"/>
          <w:lang/>
        </w:rPr>
        <w:t>物业服务企业</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消防技术服务机构</w:t>
      </w:r>
      <w:r>
        <w:rPr>
          <w:rFonts w:eastAsia="仿宋_GB2312"/>
          <w:color w:val="000000"/>
          <w:kern w:val="0"/>
          <w:sz w:val="28"/>
          <w:szCs w:val="28"/>
          <w:lang/>
        </w:rPr>
        <w:t xml:space="preserve">      D.</w:t>
      </w:r>
      <w:r>
        <w:rPr>
          <w:rFonts w:eastAsia="仿宋_GB2312"/>
          <w:color w:val="000000"/>
          <w:kern w:val="0"/>
          <w:sz w:val="28"/>
          <w:szCs w:val="28"/>
          <w:lang/>
        </w:rPr>
        <w:t>村民委员会、居民委员会</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14</w:t>
      </w:r>
      <w:r>
        <w:rPr>
          <w:rFonts w:eastAsia="仿宋_GB2312"/>
          <w:color w:val="000000"/>
          <w:kern w:val="0"/>
          <w:sz w:val="28"/>
          <w:szCs w:val="28"/>
          <w:lang/>
        </w:rPr>
        <w:t>6.</w:t>
      </w:r>
      <w:r>
        <w:rPr>
          <w:rFonts w:eastAsia="仿宋_GB2312"/>
          <w:color w:val="000000"/>
          <w:kern w:val="0"/>
          <w:sz w:val="28"/>
          <w:szCs w:val="28"/>
          <w:lang/>
        </w:rPr>
        <w:t>消防控制室值班操作人员应当依法取得相应等级的</w:t>
      </w:r>
      <w:r>
        <w:rPr>
          <w:rFonts w:eastAsia="仿宋_GB2312"/>
          <w:color w:val="000000"/>
          <w:kern w:val="0"/>
          <w:sz w:val="28"/>
          <w:szCs w:val="28"/>
          <w:lang/>
        </w:rPr>
        <w:t>( D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注册消防工程师证书</w:t>
      </w:r>
      <w:r>
        <w:rPr>
          <w:rFonts w:eastAsia="仿宋_GB2312"/>
          <w:color w:val="000000"/>
          <w:kern w:val="0"/>
          <w:sz w:val="28"/>
          <w:szCs w:val="28"/>
          <w:lang/>
        </w:rPr>
        <w:t xml:space="preserve">   B.</w:t>
      </w:r>
      <w:r>
        <w:rPr>
          <w:rFonts w:eastAsia="仿宋_GB2312"/>
          <w:color w:val="000000"/>
          <w:kern w:val="0"/>
          <w:sz w:val="28"/>
          <w:szCs w:val="28"/>
          <w:lang/>
        </w:rPr>
        <w:t>电工证</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电焊证</w:t>
      </w:r>
      <w:r>
        <w:rPr>
          <w:rFonts w:eastAsia="仿宋_GB2312"/>
          <w:color w:val="000000"/>
          <w:kern w:val="0"/>
          <w:sz w:val="28"/>
          <w:szCs w:val="28"/>
          <w:lang/>
        </w:rPr>
        <w:t xml:space="preserve">             D.</w:t>
      </w:r>
      <w:r>
        <w:rPr>
          <w:rFonts w:eastAsia="仿宋_GB2312"/>
          <w:color w:val="000000"/>
          <w:kern w:val="0"/>
          <w:sz w:val="28"/>
          <w:szCs w:val="28"/>
          <w:lang/>
        </w:rPr>
        <w:t>消防行业特有工种职业资格证书</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 </w:t>
      </w:r>
      <w:r>
        <w:rPr>
          <w:rFonts w:eastAsia="仿宋_GB2312" w:hint="eastAsia"/>
          <w:color w:val="000000"/>
          <w:kern w:val="0"/>
          <w:sz w:val="28"/>
          <w:szCs w:val="28"/>
          <w:lang/>
        </w:rPr>
        <w:t>14</w:t>
      </w:r>
      <w:r>
        <w:rPr>
          <w:rFonts w:eastAsia="仿宋_GB2312"/>
          <w:color w:val="000000"/>
          <w:kern w:val="0"/>
          <w:sz w:val="28"/>
          <w:szCs w:val="28"/>
          <w:lang/>
        </w:rPr>
        <w:t>7.</w:t>
      </w:r>
      <w:r>
        <w:rPr>
          <w:rFonts w:eastAsia="仿宋_GB2312"/>
          <w:color w:val="000000"/>
          <w:kern w:val="0"/>
          <w:sz w:val="28"/>
          <w:szCs w:val="28"/>
          <w:lang/>
        </w:rPr>
        <w:t>高层民用建筑的电缆井、管道井等竖向管井的检查门应当采用（</w:t>
      </w:r>
      <w:r>
        <w:rPr>
          <w:rFonts w:eastAsia="仿宋_GB2312"/>
          <w:color w:val="000000"/>
          <w:kern w:val="0"/>
          <w:sz w:val="28"/>
          <w:szCs w:val="28"/>
          <w:lang/>
        </w:rPr>
        <w:t>A</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防火门</w:t>
      </w:r>
      <w:r>
        <w:rPr>
          <w:rFonts w:eastAsia="仿宋_GB2312"/>
          <w:color w:val="000000"/>
          <w:kern w:val="0"/>
          <w:sz w:val="28"/>
          <w:szCs w:val="28"/>
          <w:lang/>
        </w:rPr>
        <w:t xml:space="preserve">    B.</w:t>
      </w:r>
      <w:r>
        <w:rPr>
          <w:rFonts w:eastAsia="仿宋_GB2312"/>
          <w:color w:val="000000"/>
          <w:kern w:val="0"/>
          <w:sz w:val="28"/>
          <w:szCs w:val="28"/>
          <w:lang/>
        </w:rPr>
        <w:t>铁质门</w:t>
      </w:r>
      <w:r>
        <w:rPr>
          <w:rFonts w:eastAsia="仿宋_GB2312"/>
          <w:color w:val="000000"/>
          <w:kern w:val="0"/>
          <w:sz w:val="28"/>
          <w:szCs w:val="28"/>
          <w:lang/>
        </w:rPr>
        <w:t xml:space="preserve">    C.</w:t>
      </w:r>
      <w:r>
        <w:rPr>
          <w:rFonts w:eastAsia="仿宋_GB2312"/>
          <w:color w:val="000000"/>
          <w:kern w:val="0"/>
          <w:sz w:val="28"/>
          <w:szCs w:val="28"/>
          <w:lang/>
        </w:rPr>
        <w:t>木质门</w:t>
      </w:r>
      <w:r>
        <w:rPr>
          <w:rFonts w:eastAsia="仿宋_GB2312"/>
          <w:color w:val="000000"/>
          <w:kern w:val="0"/>
          <w:sz w:val="28"/>
          <w:szCs w:val="28"/>
          <w:lang/>
        </w:rPr>
        <w:t xml:space="preserve">    D.</w:t>
      </w:r>
      <w:r>
        <w:rPr>
          <w:rFonts w:eastAsia="仿宋_GB2312"/>
          <w:color w:val="000000"/>
          <w:kern w:val="0"/>
          <w:sz w:val="28"/>
          <w:szCs w:val="28"/>
          <w:lang/>
        </w:rPr>
        <w:t>平开门</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14</w:t>
      </w:r>
      <w:r>
        <w:rPr>
          <w:rFonts w:eastAsia="仿宋_GB2312"/>
          <w:color w:val="000000"/>
          <w:kern w:val="0"/>
          <w:sz w:val="28"/>
          <w:szCs w:val="28"/>
          <w:lang/>
        </w:rPr>
        <w:t>8.</w:t>
      </w:r>
      <w:r>
        <w:rPr>
          <w:rFonts w:eastAsia="仿宋_GB2312"/>
          <w:color w:val="000000"/>
          <w:kern w:val="0"/>
          <w:sz w:val="28"/>
          <w:szCs w:val="28"/>
          <w:lang/>
        </w:rPr>
        <w:t>下列说法中错误的是（</w:t>
      </w:r>
      <w:r>
        <w:rPr>
          <w:rFonts w:eastAsia="仿宋_GB2312"/>
          <w:color w:val="000000"/>
          <w:kern w:val="0"/>
          <w:sz w:val="28"/>
          <w:szCs w:val="28"/>
          <w:lang/>
        </w:rPr>
        <w:t>B</w:t>
      </w:r>
      <w:r>
        <w:rPr>
          <w:rFonts w:eastAsia="仿宋_GB2312"/>
          <w:color w:val="000000"/>
          <w:kern w:val="0"/>
          <w:sz w:val="28"/>
          <w:szCs w:val="28"/>
          <w:lang/>
        </w:rPr>
        <w:t>）。</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A.</w:t>
      </w:r>
      <w:r>
        <w:rPr>
          <w:rFonts w:eastAsia="仿宋_GB2312"/>
          <w:color w:val="000000"/>
          <w:kern w:val="0"/>
          <w:sz w:val="28"/>
          <w:szCs w:val="28"/>
          <w:lang/>
        </w:rPr>
        <w:t>不得在有火灾、爆炸危险的场所使用明火</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因施工等特殊情况需要进行电焊、气焊等明火作业的，可先动工再办理动火审批手续</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作业人员应当依法持证上岗，严格遵守消防安全规定，清楚周围及下方的易燃、可燃物，采取防火隔离措施</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高层民用建筑的业主、使用人不得擅自变更建筑使用功能、改变防火防烟分区</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14</w:t>
      </w:r>
      <w:r>
        <w:rPr>
          <w:rFonts w:eastAsia="仿宋_GB2312"/>
          <w:color w:val="000000"/>
          <w:kern w:val="0"/>
          <w:sz w:val="28"/>
          <w:szCs w:val="28"/>
          <w:lang/>
        </w:rPr>
        <w:t>9.</w:t>
      </w:r>
      <w:r>
        <w:rPr>
          <w:rFonts w:eastAsia="仿宋_GB2312"/>
          <w:color w:val="000000"/>
          <w:kern w:val="0"/>
          <w:sz w:val="28"/>
          <w:szCs w:val="28"/>
          <w:lang/>
        </w:rPr>
        <w:t>高层民用建筑消防安全管理贯彻（</w:t>
      </w:r>
      <w:r>
        <w:rPr>
          <w:rFonts w:eastAsia="仿宋_GB2312"/>
          <w:color w:val="000000"/>
          <w:kern w:val="0"/>
          <w:sz w:val="28"/>
          <w:szCs w:val="28"/>
          <w:lang/>
        </w:rPr>
        <w:t>B</w:t>
      </w:r>
      <w:r>
        <w:rPr>
          <w:rFonts w:eastAsia="仿宋_GB2312"/>
          <w:color w:val="000000"/>
          <w:kern w:val="0"/>
          <w:sz w:val="28"/>
          <w:szCs w:val="28"/>
          <w:lang/>
        </w:rPr>
        <w:t>）的方针，实行消防安全责任制。</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谁主管，谁负责</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预防为主、防消结合</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专门机关与群众相结合</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物业全权负责</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5</w:t>
      </w:r>
      <w:r>
        <w:rPr>
          <w:rFonts w:eastAsia="仿宋_GB2312"/>
          <w:color w:val="000000"/>
          <w:kern w:val="0"/>
          <w:sz w:val="28"/>
          <w:szCs w:val="28"/>
          <w:lang/>
        </w:rPr>
        <w:t>0.</w:t>
      </w:r>
      <w:r>
        <w:rPr>
          <w:rFonts w:eastAsia="仿宋_GB2312"/>
          <w:color w:val="000000"/>
          <w:kern w:val="0"/>
          <w:sz w:val="28"/>
          <w:szCs w:val="28"/>
          <w:lang/>
        </w:rPr>
        <w:t>对建筑高度超过</w:t>
      </w:r>
      <w:r>
        <w:rPr>
          <w:rFonts w:eastAsia="仿宋_GB2312"/>
          <w:color w:val="000000"/>
          <w:kern w:val="0"/>
          <w:sz w:val="28"/>
          <w:szCs w:val="28"/>
          <w:lang/>
        </w:rPr>
        <w:t>100</w:t>
      </w:r>
      <w:r>
        <w:rPr>
          <w:rFonts w:eastAsia="仿宋_GB2312"/>
          <w:color w:val="000000"/>
          <w:kern w:val="0"/>
          <w:sz w:val="28"/>
          <w:szCs w:val="28"/>
          <w:lang/>
        </w:rPr>
        <w:t>米的高层公共建筑，鼓励有关单位聘用相应级别的</w:t>
      </w:r>
      <w:r>
        <w:rPr>
          <w:rFonts w:eastAsia="仿宋_GB2312"/>
          <w:color w:val="000000"/>
          <w:kern w:val="0"/>
          <w:sz w:val="28"/>
          <w:szCs w:val="28"/>
          <w:lang/>
        </w:rPr>
        <w:t>(C)</w:t>
      </w:r>
      <w:r>
        <w:rPr>
          <w:rFonts w:eastAsia="仿宋_GB2312"/>
          <w:color w:val="000000"/>
          <w:kern w:val="0"/>
          <w:sz w:val="28"/>
          <w:szCs w:val="28"/>
          <w:lang/>
        </w:rPr>
        <w:t>或者相关工程类中级及以上专业技术职务的人员担任消防安全管理人。</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注册建筑师</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注册安全工程师</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注册消防工程师</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注册监理工程师</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5</w:t>
      </w:r>
      <w:r>
        <w:rPr>
          <w:rFonts w:eastAsia="仿宋_GB2312"/>
          <w:color w:val="000000"/>
          <w:kern w:val="0"/>
          <w:sz w:val="28"/>
          <w:szCs w:val="28"/>
          <w:lang/>
        </w:rPr>
        <w:t>1.</w:t>
      </w:r>
      <w:r>
        <w:rPr>
          <w:rFonts w:eastAsia="仿宋_GB2312"/>
          <w:color w:val="000000"/>
          <w:kern w:val="0"/>
          <w:sz w:val="28"/>
          <w:szCs w:val="28"/>
          <w:lang/>
        </w:rPr>
        <w:t>高层民用建筑消防控制室应当由其管理单位实行</w:t>
      </w:r>
      <w:r>
        <w:rPr>
          <w:rFonts w:eastAsia="仿宋_GB2312"/>
          <w:color w:val="000000"/>
          <w:kern w:val="0"/>
          <w:sz w:val="28"/>
          <w:szCs w:val="28"/>
          <w:lang/>
        </w:rPr>
        <w:t>24</w:t>
      </w:r>
      <w:r>
        <w:rPr>
          <w:rFonts w:eastAsia="仿宋_GB2312"/>
          <w:color w:val="000000"/>
          <w:kern w:val="0"/>
          <w:sz w:val="28"/>
          <w:szCs w:val="28"/>
          <w:lang/>
        </w:rPr>
        <w:t>小时值班制度，每班不应少于（</w:t>
      </w:r>
      <w:r>
        <w:rPr>
          <w:rFonts w:eastAsia="仿宋_GB2312"/>
          <w:color w:val="000000"/>
          <w:kern w:val="0"/>
          <w:sz w:val="28"/>
          <w:szCs w:val="28"/>
          <w:lang/>
        </w:rPr>
        <w:t>C</w:t>
      </w:r>
      <w:r>
        <w:rPr>
          <w:rFonts w:eastAsia="仿宋_GB2312"/>
          <w:color w:val="000000"/>
          <w:kern w:val="0"/>
          <w:sz w:val="28"/>
          <w:szCs w:val="28"/>
          <w:lang/>
        </w:rPr>
        <w:t>）值班人员。</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A.3</w:t>
      </w:r>
      <w:r>
        <w:rPr>
          <w:rFonts w:eastAsia="仿宋_GB2312"/>
          <w:color w:val="000000"/>
          <w:kern w:val="0"/>
          <w:sz w:val="28"/>
          <w:szCs w:val="28"/>
          <w:lang/>
        </w:rPr>
        <w:t>名</w:t>
      </w:r>
      <w:r>
        <w:rPr>
          <w:rFonts w:eastAsia="仿宋_GB2312"/>
          <w:color w:val="000000"/>
          <w:kern w:val="0"/>
          <w:sz w:val="28"/>
          <w:szCs w:val="28"/>
          <w:lang/>
        </w:rPr>
        <w:t xml:space="preserve">    B.1</w:t>
      </w:r>
      <w:r>
        <w:rPr>
          <w:rFonts w:eastAsia="仿宋_GB2312"/>
          <w:color w:val="000000"/>
          <w:kern w:val="0"/>
          <w:sz w:val="28"/>
          <w:szCs w:val="28"/>
          <w:lang/>
        </w:rPr>
        <w:t>名</w:t>
      </w:r>
      <w:r>
        <w:rPr>
          <w:rFonts w:eastAsia="仿宋_GB2312"/>
          <w:color w:val="000000"/>
          <w:kern w:val="0"/>
          <w:sz w:val="28"/>
          <w:szCs w:val="28"/>
          <w:lang/>
        </w:rPr>
        <w:t xml:space="preserve">    C.2</w:t>
      </w:r>
      <w:r>
        <w:rPr>
          <w:rFonts w:eastAsia="仿宋_GB2312"/>
          <w:color w:val="000000"/>
          <w:kern w:val="0"/>
          <w:sz w:val="28"/>
          <w:szCs w:val="28"/>
          <w:lang/>
        </w:rPr>
        <w:t>名</w:t>
      </w:r>
      <w:r>
        <w:rPr>
          <w:rFonts w:eastAsia="仿宋_GB2312"/>
          <w:color w:val="000000"/>
          <w:kern w:val="0"/>
          <w:sz w:val="28"/>
          <w:szCs w:val="28"/>
          <w:lang/>
        </w:rPr>
        <w:t xml:space="preserve">    D.4</w:t>
      </w:r>
      <w:r>
        <w:rPr>
          <w:rFonts w:eastAsia="仿宋_GB2312"/>
          <w:color w:val="000000"/>
          <w:kern w:val="0"/>
          <w:sz w:val="28"/>
          <w:szCs w:val="28"/>
          <w:lang/>
        </w:rPr>
        <w:t>名</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5</w:t>
      </w:r>
      <w:r>
        <w:rPr>
          <w:rFonts w:eastAsia="仿宋_GB2312"/>
          <w:color w:val="000000"/>
          <w:kern w:val="0"/>
          <w:sz w:val="28"/>
          <w:szCs w:val="28"/>
          <w:lang/>
        </w:rPr>
        <w:t>2.</w:t>
      </w:r>
      <w:r>
        <w:rPr>
          <w:rFonts w:eastAsia="仿宋_GB2312"/>
          <w:color w:val="000000"/>
          <w:kern w:val="0"/>
          <w:sz w:val="28"/>
          <w:szCs w:val="28"/>
          <w:lang/>
        </w:rPr>
        <w:t>禁止使用（</w:t>
      </w:r>
      <w:r>
        <w:rPr>
          <w:rFonts w:eastAsia="仿宋_GB2312"/>
          <w:color w:val="000000"/>
          <w:kern w:val="0"/>
          <w:sz w:val="28"/>
          <w:szCs w:val="28"/>
          <w:lang/>
        </w:rPr>
        <w:t>D</w:t>
      </w:r>
      <w:r>
        <w:rPr>
          <w:rFonts w:eastAsia="仿宋_GB2312"/>
          <w:color w:val="000000"/>
          <w:kern w:val="0"/>
          <w:sz w:val="28"/>
          <w:szCs w:val="28"/>
          <w:lang/>
        </w:rPr>
        <w:t>）作为高层民用建筑外墙外保温材料。</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难燃材料</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B.</w:t>
      </w:r>
      <w:r>
        <w:rPr>
          <w:rFonts w:eastAsia="仿宋_GB2312"/>
          <w:color w:val="000000"/>
          <w:kern w:val="0"/>
          <w:sz w:val="28"/>
          <w:szCs w:val="28"/>
          <w:lang/>
        </w:rPr>
        <w:t>不燃材料</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C.</w:t>
      </w:r>
      <w:r>
        <w:rPr>
          <w:rFonts w:eastAsia="仿宋_GB2312"/>
          <w:color w:val="000000"/>
          <w:kern w:val="0"/>
          <w:sz w:val="28"/>
          <w:szCs w:val="28"/>
          <w:lang/>
        </w:rPr>
        <w:t>不燃、难燃材料</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D.</w:t>
      </w:r>
      <w:r>
        <w:rPr>
          <w:rFonts w:eastAsia="仿宋_GB2312"/>
          <w:color w:val="000000"/>
          <w:kern w:val="0"/>
          <w:sz w:val="28"/>
          <w:szCs w:val="28"/>
          <w:lang/>
        </w:rPr>
        <w:t>易燃、可燃材料</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lastRenderedPageBreak/>
        <w:t>1</w:t>
      </w:r>
      <w:r>
        <w:rPr>
          <w:rFonts w:eastAsia="仿宋_GB2312" w:hint="eastAsia"/>
          <w:color w:val="000000"/>
          <w:kern w:val="0"/>
          <w:sz w:val="28"/>
          <w:szCs w:val="28"/>
          <w:lang/>
        </w:rPr>
        <w:t>5</w:t>
      </w:r>
      <w:r>
        <w:rPr>
          <w:rFonts w:eastAsia="仿宋_GB2312"/>
          <w:color w:val="000000"/>
          <w:kern w:val="0"/>
          <w:sz w:val="28"/>
          <w:szCs w:val="28"/>
          <w:lang/>
        </w:rPr>
        <w:t>3.</w:t>
      </w:r>
      <w:r>
        <w:rPr>
          <w:rFonts w:eastAsia="仿宋_GB2312"/>
          <w:color w:val="000000"/>
          <w:kern w:val="0"/>
          <w:sz w:val="28"/>
          <w:szCs w:val="28"/>
          <w:lang/>
        </w:rPr>
        <w:t>禁止在高层民用建筑内违反国家规定生产、储存、经营（</w:t>
      </w:r>
      <w:r>
        <w:rPr>
          <w:rFonts w:eastAsia="仿宋_GB2312"/>
          <w:color w:val="000000"/>
          <w:kern w:val="0"/>
          <w:sz w:val="28"/>
          <w:szCs w:val="28"/>
          <w:lang/>
        </w:rPr>
        <w:t>A)</w:t>
      </w:r>
      <w:r>
        <w:rPr>
          <w:rFonts w:eastAsia="仿宋_GB2312"/>
          <w:color w:val="000000"/>
          <w:kern w:val="0"/>
          <w:sz w:val="28"/>
          <w:szCs w:val="28"/>
          <w:lang/>
        </w:rPr>
        <w:t>火灾危险性物品。</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w:t>
      </w:r>
      <w:r>
        <w:rPr>
          <w:rFonts w:eastAsia="仿宋_GB2312"/>
          <w:color w:val="000000"/>
          <w:kern w:val="0"/>
          <w:sz w:val="28"/>
          <w:szCs w:val="28"/>
          <w:lang/>
        </w:rPr>
        <w:t>甲乙类</w:t>
      </w:r>
      <w:r>
        <w:rPr>
          <w:rFonts w:eastAsia="仿宋_GB2312"/>
          <w:color w:val="000000"/>
          <w:kern w:val="0"/>
          <w:sz w:val="28"/>
          <w:szCs w:val="28"/>
          <w:lang/>
        </w:rPr>
        <w:t xml:space="preserve">    B.</w:t>
      </w:r>
      <w:r>
        <w:rPr>
          <w:rFonts w:eastAsia="仿宋_GB2312"/>
          <w:color w:val="000000"/>
          <w:kern w:val="0"/>
          <w:sz w:val="28"/>
          <w:szCs w:val="28"/>
          <w:lang/>
        </w:rPr>
        <w:t>乙丙类</w:t>
      </w:r>
      <w:r>
        <w:rPr>
          <w:rFonts w:eastAsia="仿宋_GB2312"/>
          <w:color w:val="000000"/>
          <w:kern w:val="0"/>
          <w:sz w:val="28"/>
          <w:szCs w:val="28"/>
          <w:lang/>
        </w:rPr>
        <w:t xml:space="preserve">    C.</w:t>
      </w:r>
      <w:r>
        <w:rPr>
          <w:rFonts w:eastAsia="仿宋_GB2312"/>
          <w:color w:val="000000"/>
          <w:kern w:val="0"/>
          <w:sz w:val="28"/>
          <w:szCs w:val="28"/>
          <w:lang/>
        </w:rPr>
        <w:t>丙丁类</w:t>
      </w:r>
      <w:r>
        <w:rPr>
          <w:rFonts w:eastAsia="仿宋_GB2312"/>
          <w:color w:val="000000"/>
          <w:kern w:val="0"/>
          <w:sz w:val="28"/>
          <w:szCs w:val="28"/>
          <w:lang/>
        </w:rPr>
        <w:t xml:space="preserve">    D.</w:t>
      </w:r>
      <w:r>
        <w:rPr>
          <w:rFonts w:eastAsia="仿宋_GB2312"/>
          <w:color w:val="000000"/>
          <w:kern w:val="0"/>
          <w:sz w:val="28"/>
          <w:szCs w:val="28"/>
          <w:lang/>
        </w:rPr>
        <w:t>丁戊类</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5</w:t>
      </w:r>
      <w:r>
        <w:rPr>
          <w:rFonts w:eastAsia="仿宋_GB2312"/>
          <w:color w:val="000000"/>
          <w:kern w:val="0"/>
          <w:sz w:val="28"/>
          <w:szCs w:val="28"/>
          <w:lang/>
        </w:rPr>
        <w:t>4.</w:t>
      </w:r>
      <w:r>
        <w:rPr>
          <w:rFonts w:eastAsia="仿宋_GB2312"/>
          <w:color w:val="000000"/>
          <w:kern w:val="0"/>
          <w:sz w:val="28"/>
          <w:szCs w:val="28"/>
          <w:lang/>
        </w:rPr>
        <w:t>高层民用建筑使用燃气应当采用（</w:t>
      </w:r>
      <w:r>
        <w:rPr>
          <w:rFonts w:eastAsia="仿宋_GB2312"/>
          <w:color w:val="000000"/>
          <w:kern w:val="0"/>
          <w:sz w:val="28"/>
          <w:szCs w:val="28"/>
          <w:lang/>
        </w:rPr>
        <w:t>A</w:t>
      </w:r>
      <w:r>
        <w:rPr>
          <w:rFonts w:eastAsia="仿宋_GB2312"/>
          <w:color w:val="000000"/>
          <w:kern w:val="0"/>
          <w:sz w:val="28"/>
          <w:szCs w:val="28"/>
          <w:lang/>
        </w:rPr>
        <w:t>）方式。</w:t>
      </w:r>
      <w:r>
        <w:rPr>
          <w:rFonts w:eastAsia="仿宋_GB2312"/>
          <w:color w:val="000000"/>
          <w:kern w:val="0"/>
          <w:sz w:val="28"/>
          <w:szCs w:val="28"/>
          <w:lang/>
        </w:rPr>
        <w:t xml:space="preserve"> </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Ａ</w:t>
      </w:r>
      <w:r>
        <w:rPr>
          <w:rFonts w:eastAsia="仿宋_GB2312"/>
          <w:color w:val="000000"/>
          <w:kern w:val="0"/>
          <w:sz w:val="28"/>
          <w:szCs w:val="28"/>
          <w:lang/>
        </w:rPr>
        <w:t>.</w:t>
      </w:r>
      <w:r>
        <w:rPr>
          <w:rFonts w:eastAsia="仿宋_GB2312"/>
          <w:color w:val="000000"/>
          <w:kern w:val="0"/>
          <w:sz w:val="28"/>
          <w:szCs w:val="28"/>
          <w:lang/>
        </w:rPr>
        <w:t>管道供气</w:t>
      </w:r>
      <w:r>
        <w:rPr>
          <w:rFonts w:eastAsia="仿宋_GB2312"/>
          <w:color w:val="000000"/>
          <w:kern w:val="0"/>
          <w:sz w:val="28"/>
          <w:szCs w:val="28"/>
          <w:lang/>
        </w:rPr>
        <w:t xml:space="preserve">   </w:t>
      </w:r>
      <w:r>
        <w:rPr>
          <w:rFonts w:eastAsia="仿宋_GB2312"/>
          <w:color w:val="000000"/>
          <w:kern w:val="0"/>
          <w:sz w:val="28"/>
          <w:szCs w:val="28"/>
          <w:lang/>
        </w:rPr>
        <w:t>Ｂ</w:t>
      </w:r>
      <w:r>
        <w:rPr>
          <w:rFonts w:eastAsia="仿宋_GB2312"/>
          <w:color w:val="000000"/>
          <w:kern w:val="0"/>
          <w:sz w:val="28"/>
          <w:szCs w:val="28"/>
          <w:lang/>
        </w:rPr>
        <w:t>.</w:t>
      </w:r>
      <w:r>
        <w:rPr>
          <w:rFonts w:eastAsia="仿宋_GB2312"/>
          <w:color w:val="000000"/>
          <w:kern w:val="0"/>
          <w:sz w:val="28"/>
          <w:szCs w:val="28"/>
          <w:lang/>
        </w:rPr>
        <w:t>瓶装</w:t>
      </w:r>
      <w:r>
        <w:rPr>
          <w:rFonts w:eastAsia="仿宋_GB2312"/>
          <w:color w:val="000000"/>
          <w:kern w:val="0"/>
          <w:sz w:val="28"/>
          <w:szCs w:val="28"/>
          <w:lang/>
        </w:rPr>
        <w:t xml:space="preserve">   </w:t>
      </w:r>
      <w:r>
        <w:rPr>
          <w:rFonts w:eastAsia="仿宋_GB2312"/>
          <w:color w:val="000000"/>
          <w:kern w:val="0"/>
          <w:sz w:val="28"/>
          <w:szCs w:val="28"/>
          <w:lang/>
        </w:rPr>
        <w:t>Ｃ</w:t>
      </w:r>
      <w:r>
        <w:rPr>
          <w:rFonts w:eastAsia="仿宋_GB2312"/>
          <w:color w:val="000000"/>
          <w:kern w:val="0"/>
          <w:sz w:val="28"/>
          <w:szCs w:val="28"/>
          <w:lang/>
        </w:rPr>
        <w:t>.</w:t>
      </w:r>
      <w:r>
        <w:rPr>
          <w:rFonts w:eastAsia="仿宋_GB2312"/>
          <w:color w:val="000000"/>
          <w:kern w:val="0"/>
          <w:sz w:val="28"/>
          <w:szCs w:val="28"/>
          <w:lang/>
        </w:rPr>
        <w:t>地上部分　Ｄ</w:t>
      </w:r>
      <w:r>
        <w:rPr>
          <w:rFonts w:eastAsia="仿宋_GB2312"/>
          <w:color w:val="000000"/>
          <w:kern w:val="0"/>
          <w:sz w:val="28"/>
          <w:szCs w:val="28"/>
          <w:lang/>
        </w:rPr>
        <w:t>.</w:t>
      </w:r>
      <w:r>
        <w:rPr>
          <w:rFonts w:eastAsia="仿宋_GB2312"/>
          <w:color w:val="000000"/>
          <w:kern w:val="0"/>
          <w:sz w:val="28"/>
          <w:szCs w:val="28"/>
          <w:lang/>
        </w:rPr>
        <w:t>地下部分</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5</w:t>
      </w:r>
      <w:r>
        <w:rPr>
          <w:rFonts w:eastAsia="仿宋_GB2312"/>
          <w:color w:val="000000"/>
          <w:kern w:val="0"/>
          <w:sz w:val="28"/>
          <w:szCs w:val="28"/>
          <w:lang/>
        </w:rPr>
        <w:t>5.</w:t>
      </w:r>
      <w:r>
        <w:rPr>
          <w:rFonts w:eastAsia="仿宋_GB2312"/>
          <w:color w:val="000000"/>
          <w:kern w:val="0"/>
          <w:sz w:val="28"/>
          <w:szCs w:val="28"/>
          <w:lang/>
        </w:rPr>
        <w:t>禁止在高层民用建筑（</w:t>
      </w:r>
      <w:r>
        <w:rPr>
          <w:rFonts w:eastAsia="仿宋_GB2312"/>
          <w:color w:val="000000"/>
          <w:kern w:val="0"/>
          <w:sz w:val="28"/>
          <w:szCs w:val="28"/>
          <w:lang/>
        </w:rPr>
        <w:t>D</w:t>
      </w:r>
      <w:r>
        <w:rPr>
          <w:rFonts w:eastAsia="仿宋_GB2312"/>
          <w:color w:val="000000"/>
          <w:kern w:val="0"/>
          <w:sz w:val="28"/>
          <w:szCs w:val="28"/>
          <w:lang/>
        </w:rPr>
        <w:t>）使用液化石油气。</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Ａ</w:t>
      </w:r>
      <w:r>
        <w:rPr>
          <w:rFonts w:eastAsia="仿宋_GB2312"/>
          <w:color w:val="000000"/>
          <w:kern w:val="0"/>
          <w:sz w:val="28"/>
          <w:szCs w:val="28"/>
          <w:lang/>
        </w:rPr>
        <w:t>.</w:t>
      </w:r>
      <w:r>
        <w:rPr>
          <w:rFonts w:eastAsia="仿宋_GB2312"/>
          <w:color w:val="000000"/>
          <w:kern w:val="0"/>
          <w:sz w:val="28"/>
          <w:szCs w:val="28"/>
          <w:lang/>
        </w:rPr>
        <w:t>管道供气</w:t>
      </w:r>
      <w:r>
        <w:rPr>
          <w:rFonts w:eastAsia="仿宋_GB2312"/>
          <w:color w:val="000000"/>
          <w:kern w:val="0"/>
          <w:sz w:val="28"/>
          <w:szCs w:val="28"/>
          <w:lang/>
        </w:rPr>
        <w:t xml:space="preserve">   </w:t>
      </w:r>
      <w:r>
        <w:rPr>
          <w:rFonts w:eastAsia="仿宋_GB2312"/>
          <w:color w:val="000000"/>
          <w:kern w:val="0"/>
          <w:sz w:val="28"/>
          <w:szCs w:val="28"/>
          <w:lang/>
        </w:rPr>
        <w:t>Ｂ</w:t>
      </w:r>
      <w:r>
        <w:rPr>
          <w:rFonts w:eastAsia="仿宋_GB2312"/>
          <w:color w:val="000000"/>
          <w:kern w:val="0"/>
          <w:sz w:val="28"/>
          <w:szCs w:val="28"/>
          <w:lang/>
        </w:rPr>
        <w:t>.</w:t>
      </w:r>
      <w:r>
        <w:rPr>
          <w:rFonts w:eastAsia="仿宋_GB2312"/>
          <w:color w:val="000000"/>
          <w:kern w:val="0"/>
          <w:sz w:val="28"/>
          <w:szCs w:val="28"/>
          <w:lang/>
        </w:rPr>
        <w:t>瓶装</w:t>
      </w:r>
      <w:r>
        <w:rPr>
          <w:rFonts w:eastAsia="仿宋_GB2312"/>
          <w:color w:val="000000"/>
          <w:kern w:val="0"/>
          <w:sz w:val="28"/>
          <w:szCs w:val="28"/>
          <w:lang/>
        </w:rPr>
        <w:t xml:space="preserve">   </w:t>
      </w:r>
      <w:r>
        <w:rPr>
          <w:rFonts w:eastAsia="仿宋_GB2312"/>
          <w:color w:val="000000"/>
          <w:kern w:val="0"/>
          <w:sz w:val="28"/>
          <w:szCs w:val="28"/>
          <w:lang/>
        </w:rPr>
        <w:t>Ｃ</w:t>
      </w:r>
      <w:r>
        <w:rPr>
          <w:rFonts w:eastAsia="仿宋_GB2312"/>
          <w:color w:val="000000"/>
          <w:kern w:val="0"/>
          <w:sz w:val="28"/>
          <w:szCs w:val="28"/>
          <w:lang/>
        </w:rPr>
        <w:t>.</w:t>
      </w:r>
      <w:r>
        <w:rPr>
          <w:rFonts w:eastAsia="仿宋_GB2312"/>
          <w:color w:val="000000"/>
          <w:kern w:val="0"/>
          <w:sz w:val="28"/>
          <w:szCs w:val="28"/>
          <w:lang/>
        </w:rPr>
        <w:t>地上部分　Ｄ</w:t>
      </w:r>
      <w:r>
        <w:rPr>
          <w:rFonts w:eastAsia="仿宋_GB2312"/>
          <w:color w:val="000000"/>
          <w:kern w:val="0"/>
          <w:sz w:val="28"/>
          <w:szCs w:val="28"/>
          <w:lang/>
        </w:rPr>
        <w:t>.</w:t>
      </w:r>
      <w:r>
        <w:rPr>
          <w:rFonts w:eastAsia="仿宋_GB2312"/>
          <w:color w:val="000000"/>
          <w:kern w:val="0"/>
          <w:sz w:val="28"/>
          <w:szCs w:val="28"/>
          <w:lang/>
        </w:rPr>
        <w:t>地下部分</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5</w:t>
      </w:r>
      <w:r>
        <w:rPr>
          <w:rFonts w:eastAsia="仿宋_GB2312"/>
          <w:color w:val="000000"/>
          <w:kern w:val="0"/>
          <w:sz w:val="28"/>
          <w:szCs w:val="28"/>
          <w:lang/>
        </w:rPr>
        <w:t>6.</w:t>
      </w:r>
      <w:r>
        <w:rPr>
          <w:rFonts w:eastAsia="仿宋_GB2312"/>
          <w:color w:val="000000"/>
          <w:kern w:val="0"/>
          <w:sz w:val="28"/>
          <w:szCs w:val="28"/>
          <w:lang/>
        </w:rPr>
        <w:t>高层公共建筑内的（</w:t>
      </w:r>
      <w:r>
        <w:rPr>
          <w:rFonts w:eastAsia="仿宋_GB2312"/>
          <w:color w:val="000000"/>
          <w:kern w:val="0"/>
          <w:sz w:val="28"/>
          <w:szCs w:val="28"/>
          <w:lang/>
        </w:rPr>
        <w:t>B</w:t>
      </w:r>
      <w:r>
        <w:rPr>
          <w:rFonts w:eastAsia="仿宋_GB2312"/>
          <w:color w:val="000000"/>
          <w:kern w:val="0"/>
          <w:sz w:val="28"/>
          <w:szCs w:val="28"/>
          <w:lang/>
        </w:rPr>
        <w:t>）场所应当按照楼层、区域确定疏散引导员</w:t>
      </w:r>
      <w:r>
        <w:rPr>
          <w:rFonts w:eastAsia="仿宋_GB2312"/>
          <w:color w:val="000000"/>
          <w:kern w:val="0"/>
          <w:sz w:val="28"/>
          <w:szCs w:val="28"/>
          <w:lang/>
        </w:rPr>
        <w:t>,</w:t>
      </w:r>
      <w:r>
        <w:rPr>
          <w:rFonts w:eastAsia="仿宋_GB2312"/>
          <w:color w:val="000000"/>
          <w:kern w:val="0"/>
          <w:sz w:val="28"/>
          <w:szCs w:val="28"/>
          <w:lang/>
        </w:rPr>
        <w:t>负责在火灾发生时组织、引导在场人员安全疏散。</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Ａ</w:t>
      </w:r>
      <w:r>
        <w:rPr>
          <w:rFonts w:eastAsia="仿宋_GB2312"/>
          <w:color w:val="000000"/>
          <w:kern w:val="0"/>
          <w:sz w:val="28"/>
          <w:szCs w:val="28"/>
          <w:lang/>
        </w:rPr>
        <w:t>.</w:t>
      </w:r>
      <w:r>
        <w:rPr>
          <w:rFonts w:eastAsia="仿宋_GB2312"/>
          <w:color w:val="000000"/>
          <w:kern w:val="0"/>
          <w:sz w:val="28"/>
          <w:szCs w:val="28"/>
          <w:lang/>
        </w:rPr>
        <w:t>儿童活动</w:t>
      </w:r>
      <w:r>
        <w:rPr>
          <w:rFonts w:eastAsia="仿宋_GB2312"/>
          <w:color w:val="000000"/>
          <w:kern w:val="0"/>
          <w:sz w:val="28"/>
          <w:szCs w:val="28"/>
          <w:lang/>
        </w:rPr>
        <w:t xml:space="preserve"> </w:t>
      </w:r>
      <w:r>
        <w:rPr>
          <w:rFonts w:eastAsia="仿宋_GB2312"/>
          <w:color w:val="000000"/>
          <w:kern w:val="0"/>
          <w:sz w:val="28"/>
          <w:szCs w:val="28"/>
          <w:lang/>
        </w:rPr>
        <w:t>Ｂ</w:t>
      </w:r>
      <w:r>
        <w:rPr>
          <w:rFonts w:eastAsia="仿宋_GB2312"/>
          <w:color w:val="000000"/>
          <w:kern w:val="0"/>
          <w:sz w:val="28"/>
          <w:szCs w:val="28"/>
          <w:lang/>
        </w:rPr>
        <w:t>.</w:t>
      </w:r>
      <w:r>
        <w:rPr>
          <w:rFonts w:eastAsia="仿宋_GB2312"/>
          <w:color w:val="000000"/>
          <w:kern w:val="0"/>
          <w:sz w:val="28"/>
          <w:szCs w:val="28"/>
          <w:lang/>
        </w:rPr>
        <w:t>人员密集</w:t>
      </w:r>
      <w:r>
        <w:rPr>
          <w:rFonts w:eastAsia="仿宋_GB2312"/>
          <w:color w:val="000000"/>
          <w:kern w:val="0"/>
          <w:sz w:val="28"/>
          <w:szCs w:val="28"/>
          <w:lang/>
        </w:rPr>
        <w:t xml:space="preserve"> </w:t>
      </w:r>
      <w:r>
        <w:rPr>
          <w:rFonts w:eastAsia="仿宋_GB2312"/>
          <w:color w:val="000000"/>
          <w:kern w:val="0"/>
          <w:sz w:val="28"/>
          <w:szCs w:val="28"/>
          <w:lang/>
        </w:rPr>
        <w:t>Ｃ</w:t>
      </w:r>
      <w:r>
        <w:rPr>
          <w:rFonts w:eastAsia="仿宋_GB2312"/>
          <w:color w:val="000000"/>
          <w:kern w:val="0"/>
          <w:sz w:val="28"/>
          <w:szCs w:val="28"/>
          <w:lang/>
        </w:rPr>
        <w:t>.</w:t>
      </w:r>
      <w:r>
        <w:rPr>
          <w:rFonts w:eastAsia="仿宋_GB2312"/>
          <w:color w:val="000000"/>
          <w:kern w:val="0"/>
          <w:sz w:val="28"/>
          <w:szCs w:val="28"/>
          <w:lang/>
        </w:rPr>
        <w:t>公众聚集</w:t>
      </w:r>
      <w:r>
        <w:rPr>
          <w:rFonts w:eastAsia="仿宋_GB2312"/>
          <w:color w:val="000000"/>
          <w:kern w:val="0"/>
          <w:sz w:val="28"/>
          <w:szCs w:val="28"/>
          <w:lang/>
        </w:rPr>
        <w:t xml:space="preserve"> </w:t>
      </w:r>
      <w:r>
        <w:rPr>
          <w:rFonts w:eastAsia="仿宋_GB2312"/>
          <w:color w:val="000000"/>
          <w:kern w:val="0"/>
          <w:sz w:val="28"/>
          <w:szCs w:val="28"/>
          <w:lang/>
        </w:rPr>
        <w:t>Ｄ</w:t>
      </w:r>
      <w:r>
        <w:rPr>
          <w:rFonts w:eastAsia="仿宋_GB2312"/>
          <w:color w:val="000000"/>
          <w:kern w:val="0"/>
          <w:sz w:val="28"/>
          <w:szCs w:val="28"/>
          <w:lang/>
        </w:rPr>
        <w:t>.</w:t>
      </w:r>
      <w:r>
        <w:rPr>
          <w:rFonts w:eastAsia="仿宋_GB2312"/>
          <w:color w:val="000000"/>
          <w:kern w:val="0"/>
          <w:sz w:val="28"/>
          <w:szCs w:val="28"/>
          <w:lang/>
        </w:rPr>
        <w:t>歌舞娱乐游艺</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5</w:t>
      </w:r>
      <w:r>
        <w:rPr>
          <w:rFonts w:eastAsia="仿宋_GB2312"/>
          <w:color w:val="000000"/>
          <w:kern w:val="0"/>
          <w:sz w:val="28"/>
          <w:szCs w:val="28"/>
          <w:lang/>
        </w:rPr>
        <w:t>7.</w:t>
      </w:r>
      <w:r>
        <w:rPr>
          <w:rFonts w:eastAsia="仿宋_GB2312"/>
          <w:color w:val="000000"/>
          <w:kern w:val="0"/>
          <w:sz w:val="28"/>
          <w:szCs w:val="28"/>
          <w:lang/>
        </w:rPr>
        <w:t>建筑高度大于</w:t>
      </w:r>
      <w:r>
        <w:rPr>
          <w:rFonts w:eastAsia="仿宋_GB2312"/>
          <w:color w:val="000000"/>
          <w:kern w:val="0"/>
          <w:sz w:val="28"/>
          <w:szCs w:val="28"/>
          <w:lang/>
        </w:rPr>
        <w:t>(B)</w:t>
      </w:r>
      <w:r>
        <w:rPr>
          <w:rFonts w:eastAsia="仿宋_GB2312"/>
          <w:color w:val="000000"/>
          <w:kern w:val="0"/>
          <w:sz w:val="28"/>
          <w:szCs w:val="28"/>
          <w:lang/>
        </w:rPr>
        <w:t>以上就属于高层住宅建筑。</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A.24m     B.57m     C.54m     D.35m</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5</w:t>
      </w:r>
      <w:r>
        <w:rPr>
          <w:rFonts w:eastAsia="仿宋_GB2312"/>
          <w:color w:val="000000"/>
          <w:kern w:val="0"/>
          <w:sz w:val="28"/>
          <w:szCs w:val="28"/>
          <w:lang/>
        </w:rPr>
        <w:t>8.</w:t>
      </w:r>
      <w:r>
        <w:rPr>
          <w:rFonts w:eastAsia="仿宋_GB2312"/>
          <w:color w:val="000000"/>
          <w:kern w:val="0"/>
          <w:sz w:val="28"/>
          <w:szCs w:val="28"/>
          <w:lang/>
        </w:rPr>
        <w:t>高层公共建筑，是指建筑高度大于（</w:t>
      </w:r>
      <w:r>
        <w:rPr>
          <w:rFonts w:eastAsia="仿宋_GB2312"/>
          <w:color w:val="000000"/>
          <w:kern w:val="0"/>
          <w:sz w:val="28"/>
          <w:szCs w:val="28"/>
          <w:lang/>
        </w:rPr>
        <w:t>A</w:t>
      </w:r>
      <w:r>
        <w:rPr>
          <w:rFonts w:eastAsia="仿宋_GB2312"/>
          <w:color w:val="000000"/>
          <w:kern w:val="0"/>
          <w:sz w:val="28"/>
          <w:szCs w:val="28"/>
          <w:lang/>
        </w:rPr>
        <w:t>）米的非单层公共建筑。</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A.24      B.27      C.50      D.100</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1</w:t>
      </w:r>
      <w:r>
        <w:rPr>
          <w:rFonts w:eastAsia="仿宋_GB2312" w:hint="eastAsia"/>
          <w:color w:val="000000"/>
          <w:kern w:val="0"/>
          <w:sz w:val="28"/>
          <w:szCs w:val="28"/>
          <w:lang/>
        </w:rPr>
        <w:t>5</w:t>
      </w:r>
      <w:r>
        <w:rPr>
          <w:rFonts w:eastAsia="仿宋_GB2312"/>
          <w:color w:val="000000"/>
          <w:kern w:val="0"/>
          <w:sz w:val="28"/>
          <w:szCs w:val="28"/>
          <w:lang/>
        </w:rPr>
        <w:t>9.</w:t>
      </w:r>
      <w:r>
        <w:rPr>
          <w:rFonts w:eastAsia="仿宋_GB2312"/>
          <w:color w:val="000000"/>
          <w:kern w:val="0"/>
          <w:sz w:val="28"/>
          <w:szCs w:val="28"/>
          <w:lang/>
        </w:rPr>
        <w:t>建筑高度超过（</w:t>
      </w:r>
      <w:r>
        <w:rPr>
          <w:rFonts w:eastAsia="仿宋_GB2312"/>
          <w:color w:val="000000"/>
          <w:kern w:val="0"/>
          <w:sz w:val="28"/>
          <w:szCs w:val="28"/>
          <w:lang/>
        </w:rPr>
        <w:t>C</w:t>
      </w:r>
      <w:r>
        <w:rPr>
          <w:rFonts w:eastAsia="仿宋_GB2312"/>
          <w:color w:val="000000"/>
          <w:kern w:val="0"/>
          <w:sz w:val="28"/>
          <w:szCs w:val="28"/>
          <w:lang/>
        </w:rPr>
        <w:t>）的高层民用建筑当实行更加严格的消防安全管理。</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A.24</w:t>
      </w:r>
      <w:r>
        <w:rPr>
          <w:rFonts w:eastAsia="仿宋_GB2312"/>
          <w:color w:val="000000"/>
          <w:kern w:val="0"/>
          <w:sz w:val="28"/>
          <w:szCs w:val="28"/>
          <w:lang/>
        </w:rPr>
        <w:t>米</w:t>
      </w:r>
      <w:r>
        <w:rPr>
          <w:rFonts w:eastAsia="仿宋_GB2312"/>
          <w:color w:val="000000"/>
          <w:kern w:val="0"/>
          <w:sz w:val="28"/>
          <w:szCs w:val="28"/>
          <w:lang/>
        </w:rPr>
        <w:t xml:space="preserve">    B.50</w:t>
      </w:r>
      <w:r>
        <w:rPr>
          <w:rFonts w:eastAsia="仿宋_GB2312"/>
          <w:color w:val="000000"/>
          <w:kern w:val="0"/>
          <w:sz w:val="28"/>
          <w:szCs w:val="28"/>
          <w:lang/>
        </w:rPr>
        <w:t>米</w:t>
      </w:r>
      <w:r>
        <w:rPr>
          <w:rFonts w:eastAsia="仿宋_GB2312"/>
          <w:color w:val="000000"/>
          <w:kern w:val="0"/>
          <w:sz w:val="28"/>
          <w:szCs w:val="28"/>
          <w:lang/>
        </w:rPr>
        <w:t xml:space="preserve">   C. 100 </w:t>
      </w:r>
      <w:r>
        <w:rPr>
          <w:rFonts w:eastAsia="仿宋_GB2312"/>
          <w:color w:val="000000"/>
          <w:kern w:val="0"/>
          <w:sz w:val="28"/>
          <w:szCs w:val="28"/>
          <w:lang/>
        </w:rPr>
        <w:t>米</w:t>
      </w:r>
      <w:r>
        <w:rPr>
          <w:rFonts w:eastAsia="仿宋_GB2312"/>
          <w:color w:val="000000"/>
          <w:kern w:val="0"/>
          <w:sz w:val="28"/>
          <w:szCs w:val="28"/>
          <w:lang/>
        </w:rPr>
        <w:t xml:space="preserve">    D.150</w:t>
      </w:r>
      <w:r>
        <w:rPr>
          <w:rFonts w:eastAsia="仿宋_GB2312"/>
          <w:color w:val="000000"/>
          <w:kern w:val="0"/>
          <w:sz w:val="28"/>
          <w:szCs w:val="28"/>
          <w:lang/>
        </w:rPr>
        <w:t>米</w:t>
      </w:r>
    </w:p>
    <w:p w:rsidR="00F2120A" w:rsidRDefault="00F2120A" w:rsidP="00F2120A">
      <w:pPr>
        <w:widowControl/>
        <w:spacing w:line="480" w:lineRule="exact"/>
        <w:jc w:val="left"/>
        <w:rPr>
          <w:rFonts w:eastAsia="仿宋_GB2312"/>
          <w:color w:val="000000"/>
          <w:kern w:val="0"/>
          <w:sz w:val="28"/>
          <w:szCs w:val="28"/>
          <w:lang/>
        </w:rPr>
      </w:pPr>
      <w:r>
        <w:rPr>
          <w:rFonts w:eastAsia="仿宋_GB2312" w:hint="eastAsia"/>
          <w:color w:val="000000"/>
          <w:kern w:val="0"/>
          <w:sz w:val="28"/>
          <w:szCs w:val="28"/>
          <w:lang/>
        </w:rPr>
        <w:t>160</w:t>
      </w:r>
      <w:r>
        <w:rPr>
          <w:rFonts w:eastAsia="仿宋_GB2312"/>
          <w:color w:val="000000"/>
          <w:kern w:val="0"/>
          <w:sz w:val="28"/>
          <w:szCs w:val="28"/>
          <w:lang/>
        </w:rPr>
        <w:t>.</w:t>
      </w:r>
      <w:r>
        <w:rPr>
          <w:rFonts w:eastAsia="仿宋_GB2312"/>
          <w:color w:val="000000"/>
          <w:kern w:val="0"/>
          <w:sz w:val="28"/>
          <w:szCs w:val="28"/>
          <w:lang/>
        </w:rPr>
        <w:t>依据《高层民用建筑消防安全管理规定》，建筑高度超过（</w:t>
      </w:r>
      <w:r>
        <w:rPr>
          <w:rFonts w:eastAsia="仿宋_GB2312"/>
          <w:color w:val="000000"/>
          <w:kern w:val="0"/>
          <w:sz w:val="28"/>
          <w:szCs w:val="28"/>
          <w:lang/>
        </w:rPr>
        <w:t>C</w:t>
      </w:r>
      <w:r>
        <w:rPr>
          <w:rFonts w:eastAsia="仿宋_GB2312"/>
          <w:color w:val="000000"/>
          <w:kern w:val="0"/>
          <w:sz w:val="28"/>
          <w:szCs w:val="28"/>
          <w:lang/>
        </w:rPr>
        <w:t>）米的高层民用建筑外墙上设置的装饰、广告牌应当采用不燃材料并易于破拆。</w:t>
      </w:r>
    </w:p>
    <w:p w:rsidR="00F2120A" w:rsidRDefault="00F2120A" w:rsidP="00F2120A">
      <w:pPr>
        <w:widowControl/>
        <w:spacing w:line="480" w:lineRule="exact"/>
        <w:jc w:val="left"/>
        <w:rPr>
          <w:rFonts w:eastAsia="仿宋_GB2312"/>
          <w:color w:val="000000"/>
          <w:kern w:val="0"/>
          <w:sz w:val="28"/>
          <w:szCs w:val="28"/>
          <w:lang/>
        </w:rPr>
      </w:pPr>
      <w:r>
        <w:rPr>
          <w:rFonts w:eastAsia="仿宋_GB2312"/>
          <w:color w:val="000000"/>
          <w:kern w:val="0"/>
          <w:sz w:val="28"/>
          <w:szCs w:val="28"/>
          <w:lang/>
        </w:rPr>
        <w:t>A.24      B.27      C.50      D.100</w:t>
      </w:r>
    </w:p>
    <w:p w:rsidR="00F2120A" w:rsidRDefault="00F2120A" w:rsidP="00F2120A">
      <w:pPr>
        <w:spacing w:line="480" w:lineRule="exact"/>
        <w:rPr>
          <w:rFonts w:eastAsia="仿宋_GB2312"/>
          <w:sz w:val="28"/>
          <w:szCs w:val="28"/>
        </w:rPr>
      </w:pPr>
      <w:r>
        <w:rPr>
          <w:rFonts w:eastAsia="黑体"/>
          <w:b/>
          <w:bCs/>
          <w:sz w:val="28"/>
          <w:szCs w:val="32"/>
        </w:rPr>
        <w:t>二、多选题（</w:t>
      </w:r>
      <w:r>
        <w:rPr>
          <w:rFonts w:eastAsia="黑体" w:hint="eastAsia"/>
          <w:b/>
          <w:bCs/>
          <w:sz w:val="28"/>
          <w:szCs w:val="32"/>
        </w:rPr>
        <w:t>7</w:t>
      </w:r>
      <w:r>
        <w:rPr>
          <w:rFonts w:eastAsia="黑体"/>
          <w:b/>
          <w:bCs/>
          <w:sz w:val="28"/>
          <w:szCs w:val="32"/>
        </w:rPr>
        <w:t>0</w:t>
      </w:r>
      <w:r>
        <w:rPr>
          <w:rFonts w:eastAsia="黑体"/>
          <w:b/>
          <w:bCs/>
          <w:sz w:val="28"/>
          <w:szCs w:val="32"/>
        </w:rPr>
        <w:t>题）</w:t>
      </w:r>
    </w:p>
    <w:p w:rsidR="00F2120A" w:rsidRDefault="00F2120A" w:rsidP="00F2120A">
      <w:pPr>
        <w:snapToGrid w:val="0"/>
        <w:spacing w:line="480" w:lineRule="exact"/>
        <w:rPr>
          <w:rFonts w:eastAsia="仿宋_GB2312"/>
          <w:bCs/>
          <w:color w:val="000000"/>
          <w:sz w:val="28"/>
          <w:szCs w:val="28"/>
        </w:rPr>
      </w:pPr>
      <w:r>
        <w:rPr>
          <w:rFonts w:eastAsia="仿宋_GB2312"/>
          <w:bCs/>
          <w:color w:val="000000"/>
          <w:sz w:val="28"/>
          <w:szCs w:val="28"/>
        </w:rPr>
        <w:t>1.</w:t>
      </w:r>
      <w:r>
        <w:rPr>
          <w:rFonts w:eastAsia="仿宋_GB2312"/>
          <w:bCs/>
          <w:color w:val="000000"/>
          <w:sz w:val="28"/>
          <w:szCs w:val="28"/>
        </w:rPr>
        <w:t>居住房屋出租人应当为</w:t>
      </w:r>
      <w:r>
        <w:rPr>
          <w:rFonts w:eastAsia="仿宋_GB2312"/>
          <w:color w:val="000000"/>
          <w:kern w:val="0"/>
          <w:sz w:val="28"/>
          <w:szCs w:val="28"/>
        </w:rPr>
        <w:t>每一承租户</w:t>
      </w:r>
      <w:r>
        <w:rPr>
          <w:rFonts w:eastAsia="仿宋_GB2312"/>
          <w:bCs/>
          <w:color w:val="000000"/>
          <w:sz w:val="28"/>
          <w:szCs w:val="28"/>
        </w:rPr>
        <w:t>配置（</w:t>
      </w:r>
      <w:r>
        <w:rPr>
          <w:rFonts w:eastAsia="仿宋_GB2312"/>
          <w:bCs/>
          <w:color w:val="000000"/>
          <w:sz w:val="28"/>
          <w:szCs w:val="28"/>
        </w:rPr>
        <w:t>ABCD</w:t>
      </w:r>
      <w:r>
        <w:rPr>
          <w:rFonts w:eastAsia="仿宋_GB2312"/>
          <w:bCs/>
          <w:color w:val="000000"/>
          <w:sz w:val="28"/>
          <w:szCs w:val="28"/>
        </w:rPr>
        <w:t>）等设施器材</w:t>
      </w:r>
    </w:p>
    <w:p w:rsidR="00F2120A" w:rsidRDefault="00F2120A" w:rsidP="00F2120A">
      <w:pPr>
        <w:widowControl/>
        <w:snapToGrid w:val="0"/>
        <w:spacing w:line="480" w:lineRule="exact"/>
        <w:jc w:val="left"/>
        <w:rPr>
          <w:rFonts w:eastAsia="仿宋_GB2312"/>
          <w:bCs/>
          <w:color w:val="000000"/>
          <w:sz w:val="28"/>
          <w:szCs w:val="28"/>
        </w:rPr>
      </w:pPr>
      <w:r>
        <w:rPr>
          <w:rFonts w:eastAsia="仿宋_GB2312"/>
          <w:bCs/>
          <w:color w:val="000000"/>
          <w:sz w:val="28"/>
          <w:szCs w:val="28"/>
        </w:rPr>
        <w:t>A.</w:t>
      </w:r>
      <w:r>
        <w:rPr>
          <w:rFonts w:eastAsia="仿宋_GB2312"/>
          <w:bCs/>
          <w:color w:val="000000"/>
          <w:sz w:val="28"/>
          <w:szCs w:val="28"/>
        </w:rPr>
        <w:t>灭火器</w:t>
      </w:r>
      <w:r>
        <w:rPr>
          <w:rFonts w:eastAsia="仿宋_GB2312"/>
          <w:bCs/>
          <w:color w:val="000000"/>
          <w:sz w:val="28"/>
          <w:szCs w:val="28"/>
        </w:rPr>
        <w:t xml:space="preserve">       B.</w:t>
      </w:r>
      <w:r>
        <w:rPr>
          <w:rFonts w:eastAsia="仿宋_GB2312"/>
          <w:bCs/>
          <w:color w:val="000000"/>
          <w:sz w:val="28"/>
          <w:szCs w:val="28"/>
        </w:rPr>
        <w:t>过滤式消防自救呼吸器</w:t>
      </w:r>
      <w:r>
        <w:rPr>
          <w:rFonts w:eastAsia="仿宋_GB2312"/>
          <w:bCs/>
          <w:color w:val="000000"/>
          <w:sz w:val="28"/>
          <w:szCs w:val="28"/>
        </w:rPr>
        <w:t xml:space="preserve">     </w:t>
      </w:r>
      <w:r>
        <w:rPr>
          <w:rFonts w:eastAsia="仿宋_GB2312"/>
          <w:color w:val="000000"/>
          <w:kern w:val="0"/>
          <w:sz w:val="28"/>
          <w:szCs w:val="28"/>
        </w:rPr>
        <w:t>C.</w:t>
      </w:r>
      <w:r>
        <w:rPr>
          <w:rFonts w:eastAsia="仿宋_GB2312"/>
          <w:bCs/>
          <w:color w:val="000000"/>
          <w:sz w:val="28"/>
          <w:szCs w:val="28"/>
        </w:rPr>
        <w:t>报警哨</w:t>
      </w:r>
      <w:r>
        <w:rPr>
          <w:rFonts w:eastAsia="仿宋_GB2312"/>
          <w:color w:val="000000"/>
          <w:kern w:val="0"/>
          <w:sz w:val="28"/>
          <w:szCs w:val="28"/>
        </w:rPr>
        <w:t xml:space="preserve">     D.</w:t>
      </w:r>
      <w:r>
        <w:rPr>
          <w:rFonts w:eastAsia="仿宋_GB2312"/>
          <w:bCs/>
          <w:color w:val="000000"/>
          <w:sz w:val="28"/>
          <w:szCs w:val="28"/>
        </w:rPr>
        <w:t>强光电筒</w:t>
      </w:r>
    </w:p>
    <w:p w:rsidR="00F2120A" w:rsidRDefault="00F2120A" w:rsidP="00F2120A">
      <w:pPr>
        <w:snapToGrid w:val="0"/>
        <w:spacing w:line="480" w:lineRule="exact"/>
        <w:rPr>
          <w:rFonts w:eastAsia="仿宋_GB2312"/>
          <w:bCs/>
          <w:color w:val="000000"/>
          <w:sz w:val="28"/>
          <w:szCs w:val="28"/>
        </w:rPr>
      </w:pPr>
      <w:r>
        <w:rPr>
          <w:rFonts w:eastAsia="仿宋_GB2312" w:hint="eastAsia"/>
          <w:bCs/>
          <w:color w:val="000000"/>
          <w:sz w:val="28"/>
          <w:szCs w:val="28"/>
        </w:rPr>
        <w:t>2</w:t>
      </w:r>
      <w:r>
        <w:rPr>
          <w:rFonts w:eastAsia="仿宋_GB2312"/>
          <w:bCs/>
          <w:color w:val="000000"/>
          <w:sz w:val="28"/>
          <w:szCs w:val="28"/>
        </w:rPr>
        <w:t>.</w:t>
      </w:r>
      <w:r>
        <w:rPr>
          <w:rFonts w:eastAsia="仿宋_GB2312"/>
          <w:kern w:val="0"/>
          <w:sz w:val="28"/>
          <w:szCs w:val="28"/>
          <w:shd w:val="clear" w:color="auto" w:fill="FFFFFF"/>
          <w:lang/>
        </w:rPr>
        <w:t>住宅小区管理责任人以及住宅小区以外居住人数较多的出租户应当按照规范为其员工、居民、承租人设置集中或者相对集中的</w:t>
      </w:r>
      <w:r>
        <w:rPr>
          <w:rFonts w:eastAsia="仿宋_GB2312"/>
          <w:kern w:val="0"/>
          <w:sz w:val="28"/>
          <w:szCs w:val="28"/>
          <w:shd w:val="clear" w:color="auto" w:fill="FFFFFF"/>
          <w:lang/>
        </w:rPr>
        <w:t>(AC)</w:t>
      </w:r>
      <w:r>
        <w:rPr>
          <w:rFonts w:eastAsia="仿宋_GB2312"/>
          <w:kern w:val="0"/>
          <w:sz w:val="28"/>
          <w:szCs w:val="28"/>
          <w:shd w:val="clear" w:color="auto" w:fill="FFFFFF"/>
          <w:lang/>
        </w:rPr>
        <w:t>停放、充电场所</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bCs/>
          <w:color w:val="000000"/>
          <w:sz w:val="28"/>
          <w:szCs w:val="28"/>
        </w:rPr>
        <w:t>A.</w:t>
      </w:r>
      <w:r>
        <w:rPr>
          <w:rFonts w:eastAsia="仿宋_GB2312"/>
          <w:kern w:val="0"/>
          <w:sz w:val="28"/>
          <w:szCs w:val="28"/>
          <w:shd w:val="clear" w:color="auto" w:fill="FFFFFF"/>
          <w:lang/>
        </w:rPr>
        <w:t>电动自行车</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汽车</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电动摩托车</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三轮车</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lastRenderedPageBreak/>
        <w:t>3</w:t>
      </w:r>
      <w:r>
        <w:rPr>
          <w:rFonts w:eastAsia="仿宋_GB2312"/>
          <w:kern w:val="0"/>
          <w:sz w:val="28"/>
          <w:szCs w:val="28"/>
          <w:shd w:val="clear" w:color="auto" w:fill="FFFFFF"/>
          <w:lang/>
        </w:rPr>
        <w:t>.</w:t>
      </w:r>
      <w:r>
        <w:rPr>
          <w:rFonts w:eastAsia="仿宋_GB2312"/>
          <w:kern w:val="0"/>
          <w:sz w:val="28"/>
          <w:szCs w:val="28"/>
          <w:shd w:val="clear" w:color="auto" w:fill="FFFFFF"/>
          <w:lang/>
        </w:rPr>
        <w:t>居住出租房屋存在下列（</w:t>
      </w:r>
      <w:r>
        <w:rPr>
          <w:rFonts w:eastAsia="仿宋_GB2312"/>
          <w:kern w:val="0"/>
          <w:sz w:val="28"/>
          <w:szCs w:val="28"/>
          <w:shd w:val="clear" w:color="auto" w:fill="FFFFFF"/>
          <w:lang/>
        </w:rPr>
        <w:t>ABCDE</w:t>
      </w:r>
      <w:r>
        <w:rPr>
          <w:rFonts w:eastAsia="仿宋_GB2312"/>
          <w:kern w:val="0"/>
          <w:sz w:val="28"/>
          <w:szCs w:val="28"/>
          <w:shd w:val="clear" w:color="auto" w:fill="FFFFFF"/>
          <w:lang/>
        </w:rPr>
        <w:t>）情形，不能及时消除的，属于严重威胁公共安全的火灾隐患</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疏散通道、安全出口数量不足或者严重堵塞，已不具备安全疏散条件的</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B.</w:t>
      </w:r>
      <w:r>
        <w:rPr>
          <w:rFonts w:eastAsia="仿宋_GB2312"/>
          <w:kern w:val="0"/>
          <w:sz w:val="28"/>
          <w:szCs w:val="28"/>
          <w:shd w:val="clear" w:color="auto" w:fill="FFFFFF"/>
          <w:lang/>
        </w:rPr>
        <w:t>居住人数较多的出租房屋违反消防安全规定，使用、储存易燃易爆危险品的</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居住人数较多的出租房屋违反消防技术标准，采用易燃材料装修装饰，可能导致重大人员伤亡的</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D.</w:t>
      </w:r>
      <w:r>
        <w:rPr>
          <w:rFonts w:eastAsia="仿宋_GB2312"/>
          <w:kern w:val="0"/>
          <w:sz w:val="28"/>
          <w:szCs w:val="28"/>
          <w:shd w:val="clear" w:color="auto" w:fill="FFFFFF"/>
          <w:lang/>
        </w:rPr>
        <w:t>居住人数较多的出租房屋与生产、储存、经营易燃易爆危险品的场所设置在同一建筑物内，或者不能保持安全距离的</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E.</w:t>
      </w:r>
      <w:r>
        <w:rPr>
          <w:rFonts w:eastAsia="仿宋_GB2312"/>
          <w:kern w:val="0"/>
          <w:sz w:val="28"/>
          <w:szCs w:val="28"/>
          <w:shd w:val="clear" w:color="auto" w:fill="FFFFFF"/>
          <w:lang/>
        </w:rPr>
        <w:t>居住人数较多的出租房屋的充停场所设置不符合本规定要求的</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4</w:t>
      </w:r>
      <w:r>
        <w:rPr>
          <w:rFonts w:eastAsia="仿宋_GB2312"/>
          <w:kern w:val="0"/>
          <w:sz w:val="28"/>
          <w:szCs w:val="28"/>
          <w:shd w:val="clear" w:color="auto" w:fill="FFFFFF"/>
          <w:lang/>
        </w:rPr>
        <w:t>.</w:t>
      </w:r>
      <w:r>
        <w:rPr>
          <w:rFonts w:eastAsia="仿宋_GB2312"/>
          <w:kern w:val="0"/>
          <w:sz w:val="28"/>
          <w:szCs w:val="28"/>
          <w:shd w:val="clear" w:color="auto" w:fill="FFFFFF"/>
          <w:lang/>
        </w:rPr>
        <w:t>下列属于工业企业消防安全检查的主要内容有（</w:t>
      </w:r>
      <w:r>
        <w:rPr>
          <w:rFonts w:eastAsia="仿宋_GB2312"/>
          <w:kern w:val="0"/>
          <w:sz w:val="28"/>
          <w:szCs w:val="28"/>
          <w:shd w:val="clear" w:color="auto" w:fill="FFFFFF"/>
          <w:lang/>
        </w:rPr>
        <w:t>ABCDE</w:t>
      </w:r>
      <w:r>
        <w:rPr>
          <w:rFonts w:eastAsia="仿宋_GB2312"/>
          <w:kern w:val="0"/>
          <w:sz w:val="28"/>
          <w:szCs w:val="28"/>
          <w:shd w:val="clear" w:color="auto" w:fill="FFFFFF"/>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查企业是否明确消防安全责任人，定期组织开展防火巡查检查</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B.</w:t>
      </w:r>
      <w:r>
        <w:rPr>
          <w:rFonts w:eastAsia="仿宋_GB2312"/>
          <w:kern w:val="0"/>
          <w:sz w:val="28"/>
          <w:szCs w:val="28"/>
          <w:shd w:val="clear" w:color="auto" w:fill="FFFFFF"/>
          <w:lang/>
        </w:rPr>
        <w:t>查是否配备消火栓、灭火器、应急照明、疏散指示标志等消防设施器材，并保持完好有效</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查疏散通道、安全出口是否畅通；分隔出租厂房内各承租企业安全出口、疏散楼梯和疏散通道是否符合要求。</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D.</w:t>
      </w:r>
      <w:r>
        <w:rPr>
          <w:rFonts w:eastAsia="仿宋_GB2312"/>
          <w:kern w:val="0"/>
          <w:sz w:val="28"/>
          <w:szCs w:val="28"/>
          <w:shd w:val="clear" w:color="auto" w:fill="FFFFFF"/>
          <w:lang/>
        </w:rPr>
        <w:t>查是否存在违规住人等</w:t>
      </w:r>
      <w:r>
        <w:rPr>
          <w:rFonts w:eastAsia="仿宋_GB2312"/>
          <w:kern w:val="0"/>
          <w:sz w:val="28"/>
          <w:szCs w:val="28"/>
          <w:shd w:val="clear" w:color="auto" w:fill="FFFFFF"/>
          <w:lang/>
        </w:rPr>
        <w:t>“</w:t>
      </w:r>
      <w:r>
        <w:rPr>
          <w:rFonts w:eastAsia="仿宋_GB2312"/>
          <w:kern w:val="0"/>
          <w:sz w:val="28"/>
          <w:szCs w:val="28"/>
          <w:shd w:val="clear" w:color="auto" w:fill="FFFFFF"/>
          <w:lang/>
        </w:rPr>
        <w:t>三合一</w:t>
      </w:r>
      <w:r>
        <w:rPr>
          <w:rFonts w:eastAsia="仿宋_GB2312"/>
          <w:kern w:val="0"/>
          <w:sz w:val="28"/>
          <w:szCs w:val="28"/>
          <w:shd w:val="clear" w:color="auto" w:fill="FFFFFF"/>
          <w:lang/>
        </w:rPr>
        <w:t>”</w:t>
      </w:r>
      <w:r>
        <w:rPr>
          <w:rFonts w:eastAsia="仿宋_GB2312"/>
          <w:kern w:val="0"/>
          <w:sz w:val="28"/>
          <w:szCs w:val="28"/>
          <w:shd w:val="clear" w:color="auto" w:fill="FFFFFF"/>
          <w:lang/>
        </w:rPr>
        <w:t>现象</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E.</w:t>
      </w:r>
      <w:r>
        <w:rPr>
          <w:rFonts w:eastAsia="仿宋_GB2312"/>
          <w:kern w:val="0"/>
          <w:sz w:val="28"/>
          <w:szCs w:val="28"/>
          <w:shd w:val="clear" w:color="auto" w:fill="FFFFFF"/>
          <w:lang/>
        </w:rPr>
        <w:t>查是否存在违法建筑影响安全疏散、消防车通行以及占用防火间距等现象。</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5</w:t>
      </w:r>
      <w:r>
        <w:rPr>
          <w:rFonts w:eastAsia="仿宋_GB2312"/>
          <w:kern w:val="0"/>
          <w:sz w:val="28"/>
          <w:szCs w:val="28"/>
          <w:shd w:val="clear" w:color="auto" w:fill="FFFFFF"/>
          <w:lang/>
        </w:rPr>
        <w:t>.</w:t>
      </w:r>
      <w:r>
        <w:rPr>
          <w:rFonts w:eastAsia="仿宋_GB2312"/>
          <w:kern w:val="0"/>
          <w:sz w:val="28"/>
          <w:szCs w:val="28"/>
          <w:shd w:val="clear" w:color="auto" w:fill="FFFFFF"/>
          <w:lang/>
        </w:rPr>
        <w:t>下列属于生产经营性自建房（沿街店铺）合用场所的重点检查事项有（</w:t>
      </w:r>
      <w:r>
        <w:rPr>
          <w:rFonts w:eastAsia="仿宋_GB2312"/>
          <w:kern w:val="0"/>
          <w:sz w:val="28"/>
          <w:szCs w:val="28"/>
          <w:shd w:val="clear" w:color="auto" w:fill="FFFFFF"/>
          <w:lang/>
        </w:rPr>
        <w:t>ABCDEFGH</w:t>
      </w:r>
      <w:r>
        <w:rPr>
          <w:rFonts w:eastAsia="仿宋_GB2312"/>
          <w:kern w:val="0"/>
          <w:sz w:val="28"/>
          <w:szCs w:val="28"/>
          <w:shd w:val="clear" w:color="auto" w:fill="FFFFFF"/>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同一建筑内是否设置烟花爆竹或者易燃易爆危险品经营场所</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B.</w:t>
      </w:r>
      <w:r>
        <w:rPr>
          <w:rFonts w:eastAsia="仿宋_GB2312"/>
          <w:kern w:val="0"/>
          <w:sz w:val="28"/>
          <w:szCs w:val="28"/>
          <w:shd w:val="clear" w:color="auto" w:fill="FFFFFF"/>
          <w:lang/>
        </w:rPr>
        <w:t>居住部分与非居住部分是否采用实体墙（防火门、自行关闭钢质门）和楼板进行分隔</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电瓶车停放、充电区域是否与居住区域未采用实体墙进行分隔</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D.</w:t>
      </w:r>
      <w:r>
        <w:rPr>
          <w:rFonts w:eastAsia="仿宋_GB2312"/>
          <w:kern w:val="0"/>
          <w:sz w:val="28"/>
          <w:szCs w:val="28"/>
          <w:shd w:val="clear" w:color="auto" w:fill="FFFFFF"/>
          <w:lang/>
        </w:rPr>
        <w:t>室内电气线路是否套管保护，是否安装漏电保护装置、空气开关</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E.</w:t>
      </w:r>
      <w:r>
        <w:rPr>
          <w:rFonts w:eastAsia="仿宋_GB2312"/>
          <w:kern w:val="0"/>
          <w:sz w:val="28"/>
          <w:szCs w:val="28"/>
          <w:shd w:val="clear" w:color="auto" w:fill="FFFFFF"/>
          <w:lang/>
        </w:rPr>
        <w:t>明火灶具与居住部分是否进行有效分隔；</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F.</w:t>
      </w:r>
      <w:r>
        <w:rPr>
          <w:rFonts w:eastAsia="仿宋_GB2312"/>
          <w:kern w:val="0"/>
          <w:sz w:val="28"/>
          <w:szCs w:val="28"/>
          <w:shd w:val="clear" w:color="auto" w:fill="FFFFFF"/>
          <w:lang/>
        </w:rPr>
        <w:t>是否配备灭火器、应急照明灯；</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lastRenderedPageBreak/>
        <w:t>G.</w:t>
      </w:r>
      <w:r>
        <w:rPr>
          <w:rFonts w:eastAsia="仿宋_GB2312"/>
          <w:kern w:val="0"/>
          <w:sz w:val="28"/>
          <w:szCs w:val="28"/>
          <w:shd w:val="clear" w:color="auto" w:fill="FFFFFF"/>
          <w:lang/>
        </w:rPr>
        <w:t>疏散通道和安全出口是否畅通（封闭或堆放杂物）；</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H.</w:t>
      </w:r>
      <w:r>
        <w:rPr>
          <w:rFonts w:eastAsia="仿宋_GB2312"/>
          <w:kern w:val="0"/>
          <w:sz w:val="28"/>
          <w:szCs w:val="28"/>
          <w:shd w:val="clear" w:color="auto" w:fill="FFFFFF"/>
          <w:lang/>
        </w:rPr>
        <w:t>外窗是否设置防盗窗或设置的防盗窗是否能从内部开启等。</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6</w:t>
      </w:r>
      <w:r>
        <w:rPr>
          <w:rFonts w:eastAsia="仿宋_GB2312"/>
          <w:kern w:val="0"/>
          <w:sz w:val="28"/>
          <w:szCs w:val="28"/>
          <w:shd w:val="clear" w:color="auto" w:fill="FFFFFF"/>
          <w:lang/>
        </w:rPr>
        <w:t>.</w:t>
      </w:r>
      <w:r>
        <w:rPr>
          <w:rFonts w:eastAsia="仿宋_GB2312"/>
          <w:kern w:val="0"/>
          <w:sz w:val="28"/>
          <w:szCs w:val="28"/>
          <w:shd w:val="clear" w:color="auto" w:fill="FFFFFF"/>
          <w:lang/>
        </w:rPr>
        <w:t>下列属于高层住宅小区的重点检查事项（</w:t>
      </w:r>
      <w:r>
        <w:rPr>
          <w:rFonts w:eastAsia="仿宋_GB2312"/>
          <w:kern w:val="0"/>
          <w:sz w:val="28"/>
          <w:szCs w:val="28"/>
          <w:shd w:val="clear" w:color="auto" w:fill="FFFFFF"/>
          <w:lang/>
        </w:rPr>
        <w:t>ABCDEFG</w:t>
      </w:r>
      <w:r>
        <w:rPr>
          <w:rFonts w:eastAsia="仿宋_GB2312"/>
          <w:kern w:val="0"/>
          <w:sz w:val="28"/>
          <w:szCs w:val="28"/>
          <w:shd w:val="clear" w:color="auto" w:fill="FFFFFF"/>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自动消防设施（火灾自动报警系统、自动喷水灭火系统、防排烟系统）等是否完好有效，消火栓是否有水</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B.</w:t>
      </w:r>
      <w:r>
        <w:rPr>
          <w:rFonts w:eastAsia="仿宋_GB2312"/>
          <w:kern w:val="0"/>
          <w:sz w:val="28"/>
          <w:szCs w:val="28"/>
          <w:shd w:val="clear" w:color="auto" w:fill="FFFFFF"/>
          <w:lang/>
        </w:rPr>
        <w:t>是否存在电动车违规停放充电现象，电瓶车集中停放区域是否采取防火分隔措施</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消控室是否按要求落实值班制度</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D.</w:t>
      </w:r>
      <w:r>
        <w:rPr>
          <w:rFonts w:eastAsia="仿宋_GB2312"/>
          <w:kern w:val="0"/>
          <w:sz w:val="28"/>
          <w:szCs w:val="28"/>
          <w:shd w:val="clear" w:color="auto" w:fill="FFFFFF"/>
          <w:lang/>
        </w:rPr>
        <w:t>应急照明灯、疏散指示标志等消防设施是否完好有效</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E.</w:t>
      </w:r>
      <w:r>
        <w:rPr>
          <w:rFonts w:eastAsia="仿宋_GB2312"/>
          <w:kern w:val="0"/>
          <w:sz w:val="28"/>
          <w:szCs w:val="28"/>
          <w:shd w:val="clear" w:color="auto" w:fill="FFFFFF"/>
          <w:lang/>
        </w:rPr>
        <w:t>消防车通道、疏散通道、安全出口是否畅通，消防登高操作场地是否被占用</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F.</w:t>
      </w:r>
      <w:r>
        <w:rPr>
          <w:rFonts w:eastAsia="仿宋_GB2312"/>
          <w:kern w:val="0"/>
          <w:sz w:val="28"/>
          <w:szCs w:val="28"/>
          <w:shd w:val="clear" w:color="auto" w:fill="FFFFFF"/>
          <w:lang/>
        </w:rPr>
        <w:t>是否按要求建立微型消防站</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G.</w:t>
      </w:r>
      <w:r>
        <w:rPr>
          <w:rFonts w:eastAsia="仿宋_GB2312"/>
          <w:kern w:val="0"/>
          <w:sz w:val="28"/>
          <w:szCs w:val="28"/>
          <w:shd w:val="clear" w:color="auto" w:fill="FFFFFF"/>
          <w:lang/>
        </w:rPr>
        <w:t>是否明确楼长</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7</w:t>
      </w:r>
      <w:r>
        <w:rPr>
          <w:rFonts w:eastAsia="仿宋_GB2312"/>
          <w:kern w:val="0"/>
          <w:sz w:val="28"/>
          <w:szCs w:val="28"/>
          <w:shd w:val="clear" w:color="auto" w:fill="FFFFFF"/>
          <w:lang/>
        </w:rPr>
        <w:t>.</w:t>
      </w:r>
      <w:r>
        <w:rPr>
          <w:rFonts w:eastAsia="仿宋_GB2312"/>
          <w:kern w:val="0"/>
          <w:sz w:val="28"/>
          <w:szCs w:val="28"/>
          <w:shd w:val="clear" w:color="auto" w:fill="FFFFFF"/>
          <w:lang/>
        </w:rPr>
        <w:t>下列属于沿街店铺检查常见隐患的有（</w:t>
      </w:r>
      <w:r>
        <w:rPr>
          <w:rFonts w:eastAsia="仿宋_GB2312"/>
          <w:kern w:val="0"/>
          <w:sz w:val="28"/>
          <w:szCs w:val="28"/>
          <w:shd w:val="clear" w:color="auto" w:fill="FFFFFF"/>
          <w:lang/>
        </w:rPr>
        <w:t>ABCDEFG</w:t>
      </w:r>
      <w:r>
        <w:rPr>
          <w:rFonts w:eastAsia="仿宋_GB2312"/>
          <w:kern w:val="0"/>
          <w:sz w:val="28"/>
          <w:szCs w:val="28"/>
          <w:shd w:val="clear" w:color="auto" w:fill="FFFFFF"/>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违规住人</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违规使用明火</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未按规定配备灭火器</w:t>
      </w:r>
      <w:r>
        <w:rPr>
          <w:rFonts w:eastAsia="仿宋_GB2312"/>
          <w:kern w:val="0"/>
          <w:sz w:val="28"/>
          <w:szCs w:val="28"/>
          <w:shd w:val="clear" w:color="auto" w:fill="FFFFFF"/>
          <w:lang/>
        </w:rPr>
        <w:t xml:space="preserve">  </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D.</w:t>
      </w:r>
      <w:r>
        <w:rPr>
          <w:rFonts w:eastAsia="仿宋_GB2312"/>
          <w:kern w:val="0"/>
          <w:sz w:val="28"/>
          <w:szCs w:val="28"/>
          <w:shd w:val="clear" w:color="auto" w:fill="FFFFFF"/>
          <w:lang/>
        </w:rPr>
        <w:t>灭火器未保持完好有效</w:t>
      </w:r>
      <w:r>
        <w:rPr>
          <w:rFonts w:eastAsia="仿宋_GB2312"/>
          <w:kern w:val="0"/>
          <w:sz w:val="28"/>
          <w:szCs w:val="28"/>
          <w:shd w:val="clear" w:color="auto" w:fill="FFFFFF"/>
          <w:lang/>
        </w:rPr>
        <w:t xml:space="preserve">    E.</w:t>
      </w:r>
      <w:r>
        <w:rPr>
          <w:rFonts w:eastAsia="仿宋_GB2312"/>
          <w:kern w:val="0"/>
          <w:sz w:val="28"/>
          <w:szCs w:val="28"/>
          <w:shd w:val="clear" w:color="auto" w:fill="FFFFFF"/>
          <w:lang/>
        </w:rPr>
        <w:t>装修材料不符合要求</w:t>
      </w:r>
      <w:r>
        <w:rPr>
          <w:rFonts w:eastAsia="仿宋_GB2312"/>
          <w:kern w:val="0"/>
          <w:sz w:val="28"/>
          <w:szCs w:val="28"/>
          <w:shd w:val="clear" w:color="auto" w:fill="FFFFFF"/>
          <w:lang/>
        </w:rPr>
        <w:t xml:space="preserve">   </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F.</w:t>
      </w:r>
      <w:r>
        <w:rPr>
          <w:rFonts w:eastAsia="仿宋_GB2312"/>
          <w:kern w:val="0"/>
          <w:sz w:val="28"/>
          <w:szCs w:val="28"/>
          <w:shd w:val="clear" w:color="auto" w:fill="FFFFFF"/>
          <w:lang/>
        </w:rPr>
        <w:t>分隔材料不符合要求</w:t>
      </w:r>
      <w:r>
        <w:rPr>
          <w:rFonts w:eastAsia="仿宋_GB2312"/>
          <w:kern w:val="0"/>
          <w:sz w:val="28"/>
          <w:szCs w:val="28"/>
          <w:shd w:val="clear" w:color="auto" w:fill="FFFFFF"/>
          <w:lang/>
        </w:rPr>
        <w:t xml:space="preserve">    G.</w:t>
      </w:r>
      <w:r>
        <w:rPr>
          <w:rFonts w:eastAsia="仿宋_GB2312"/>
          <w:kern w:val="0"/>
          <w:sz w:val="28"/>
          <w:szCs w:val="28"/>
          <w:shd w:val="clear" w:color="auto" w:fill="FFFFFF"/>
          <w:lang/>
        </w:rPr>
        <w:t>电气线路铺设不符合要求</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8</w:t>
      </w:r>
      <w:r>
        <w:rPr>
          <w:rFonts w:eastAsia="仿宋_GB2312"/>
          <w:kern w:val="0"/>
          <w:sz w:val="28"/>
          <w:szCs w:val="28"/>
          <w:shd w:val="clear" w:color="auto" w:fill="FFFFFF"/>
          <w:lang/>
        </w:rPr>
        <w:t>.</w:t>
      </w:r>
      <w:r>
        <w:rPr>
          <w:rFonts w:eastAsia="仿宋_GB2312"/>
          <w:kern w:val="0"/>
          <w:sz w:val="28"/>
          <w:szCs w:val="28"/>
          <w:shd w:val="clear" w:color="auto" w:fill="FFFFFF"/>
          <w:lang/>
        </w:rPr>
        <w:t>下列属于居住出租房检查常见隐患的有（</w:t>
      </w:r>
      <w:r>
        <w:rPr>
          <w:rFonts w:eastAsia="仿宋_GB2312"/>
          <w:kern w:val="0"/>
          <w:sz w:val="28"/>
          <w:szCs w:val="28"/>
          <w:shd w:val="clear" w:color="auto" w:fill="FFFFFF"/>
          <w:lang/>
        </w:rPr>
        <w:t>ABCDEFG</w:t>
      </w:r>
      <w:r>
        <w:rPr>
          <w:rFonts w:eastAsia="仿宋_GB2312"/>
          <w:kern w:val="0"/>
          <w:sz w:val="28"/>
          <w:szCs w:val="28"/>
          <w:shd w:val="clear" w:color="auto" w:fill="FFFFFF"/>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未按规定配备消防设施、器材</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分隔材料不符合要求</w:t>
      </w:r>
      <w:r>
        <w:rPr>
          <w:rFonts w:eastAsia="仿宋_GB2312"/>
          <w:kern w:val="0"/>
          <w:sz w:val="28"/>
          <w:szCs w:val="28"/>
          <w:shd w:val="clear" w:color="auto" w:fill="FFFFFF"/>
          <w:lang/>
        </w:rPr>
        <w:t xml:space="preserve">  </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隔墙未分隔到顶</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违规使用明火</w:t>
      </w:r>
      <w:r>
        <w:rPr>
          <w:rFonts w:eastAsia="仿宋_GB2312"/>
          <w:kern w:val="0"/>
          <w:sz w:val="28"/>
          <w:szCs w:val="28"/>
          <w:shd w:val="clear" w:color="auto" w:fill="FFFFFF"/>
          <w:lang/>
        </w:rPr>
        <w:t xml:space="preserve">    E.</w:t>
      </w:r>
      <w:r>
        <w:rPr>
          <w:rFonts w:eastAsia="仿宋_GB2312"/>
          <w:kern w:val="0"/>
          <w:sz w:val="28"/>
          <w:szCs w:val="28"/>
          <w:shd w:val="clear" w:color="auto" w:fill="FFFFFF"/>
          <w:lang/>
        </w:rPr>
        <w:t>违规设置防盗窗</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F.</w:t>
      </w:r>
      <w:r>
        <w:rPr>
          <w:rFonts w:eastAsia="仿宋_GB2312"/>
          <w:kern w:val="0"/>
          <w:sz w:val="28"/>
          <w:szCs w:val="28"/>
          <w:shd w:val="clear" w:color="auto" w:fill="FFFFFF"/>
          <w:lang/>
        </w:rPr>
        <w:t>违规分隔导致疏散不符合要求</w:t>
      </w:r>
      <w:r>
        <w:rPr>
          <w:rFonts w:eastAsia="仿宋_GB2312"/>
          <w:kern w:val="0"/>
          <w:sz w:val="28"/>
          <w:szCs w:val="28"/>
          <w:shd w:val="clear" w:color="auto" w:fill="FFFFFF"/>
          <w:lang/>
        </w:rPr>
        <w:t xml:space="preserve">   G.</w:t>
      </w:r>
      <w:r>
        <w:rPr>
          <w:rFonts w:eastAsia="仿宋_GB2312"/>
          <w:kern w:val="0"/>
          <w:sz w:val="28"/>
          <w:szCs w:val="28"/>
          <w:shd w:val="clear" w:color="auto" w:fill="FFFFFF"/>
          <w:lang/>
        </w:rPr>
        <w:t>电气线路铺设不符合要求</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9</w:t>
      </w:r>
      <w:r>
        <w:rPr>
          <w:rFonts w:eastAsia="仿宋_GB2312"/>
          <w:kern w:val="0"/>
          <w:sz w:val="28"/>
          <w:szCs w:val="28"/>
          <w:shd w:val="clear" w:color="auto" w:fill="FFFFFF"/>
          <w:lang/>
        </w:rPr>
        <w:t>.</w:t>
      </w:r>
      <w:r>
        <w:rPr>
          <w:rFonts w:eastAsia="仿宋_GB2312"/>
          <w:kern w:val="0"/>
          <w:sz w:val="28"/>
          <w:szCs w:val="28"/>
          <w:shd w:val="clear" w:color="auto" w:fill="FFFFFF"/>
          <w:lang/>
        </w:rPr>
        <w:t>高层住宅建筑的物业服务企业应当每年至少对居住人员进行一次（</w:t>
      </w:r>
      <w:r>
        <w:rPr>
          <w:rFonts w:eastAsia="仿宋_GB2312"/>
          <w:kern w:val="0"/>
          <w:sz w:val="28"/>
          <w:szCs w:val="28"/>
          <w:shd w:val="clear" w:color="auto" w:fill="FFFFFF"/>
          <w:lang/>
        </w:rPr>
        <w:t>AB</w:t>
      </w:r>
      <w:r>
        <w:rPr>
          <w:rFonts w:eastAsia="仿宋_GB2312"/>
          <w:kern w:val="0"/>
          <w:sz w:val="28"/>
          <w:szCs w:val="28"/>
          <w:shd w:val="clear" w:color="auto" w:fill="FFFFFF"/>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消防安全教育培训</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疏散演练</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防火巡查</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警示教育</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1</w:t>
      </w:r>
      <w:r>
        <w:rPr>
          <w:rFonts w:eastAsia="仿宋_GB2312" w:hint="eastAsia"/>
          <w:kern w:val="0"/>
          <w:sz w:val="28"/>
          <w:szCs w:val="28"/>
          <w:shd w:val="clear" w:color="auto" w:fill="FFFFFF"/>
          <w:lang/>
        </w:rPr>
        <w:t>0</w:t>
      </w:r>
      <w:r>
        <w:rPr>
          <w:rFonts w:eastAsia="仿宋_GB2312"/>
          <w:kern w:val="0"/>
          <w:sz w:val="28"/>
          <w:szCs w:val="28"/>
          <w:shd w:val="clear" w:color="auto" w:fill="FFFFFF"/>
          <w:lang/>
        </w:rPr>
        <w:t>.</w:t>
      </w:r>
      <w:r>
        <w:rPr>
          <w:rFonts w:eastAsia="仿宋_GB2312"/>
          <w:kern w:val="0"/>
          <w:sz w:val="28"/>
          <w:szCs w:val="28"/>
          <w:shd w:val="clear" w:color="auto" w:fill="FFFFFF"/>
          <w:lang/>
        </w:rPr>
        <w:t>某酒店建筑高度为</w:t>
      </w:r>
      <w:r>
        <w:rPr>
          <w:rFonts w:eastAsia="仿宋_GB2312"/>
          <w:kern w:val="0"/>
          <w:sz w:val="28"/>
          <w:szCs w:val="28"/>
          <w:shd w:val="clear" w:color="auto" w:fill="FFFFFF"/>
          <w:lang/>
        </w:rPr>
        <w:t>25m</w:t>
      </w:r>
      <w:r>
        <w:rPr>
          <w:rFonts w:eastAsia="仿宋_GB2312"/>
          <w:kern w:val="0"/>
          <w:sz w:val="28"/>
          <w:szCs w:val="28"/>
          <w:shd w:val="clear" w:color="auto" w:fill="FFFFFF"/>
          <w:lang/>
        </w:rPr>
        <w:t>，对该酒店进行检查，下列检查结果中，不符合《高层民用建筑消防安全管理规定》的有</w:t>
      </w:r>
      <w:r>
        <w:rPr>
          <w:rFonts w:eastAsia="仿宋_GB2312"/>
          <w:kern w:val="0"/>
          <w:sz w:val="28"/>
          <w:szCs w:val="28"/>
          <w:shd w:val="clear" w:color="auto" w:fill="FFFFFF"/>
          <w:lang/>
        </w:rPr>
        <w:t>(ADE).</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每年对全体员工开展一次消防安全教育培训</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B.</w:t>
      </w:r>
      <w:r>
        <w:rPr>
          <w:rFonts w:eastAsia="仿宋_GB2312"/>
          <w:kern w:val="0"/>
          <w:sz w:val="28"/>
          <w:szCs w:val="28"/>
          <w:shd w:val="clear" w:color="auto" w:fill="FFFFFF"/>
          <w:lang/>
        </w:rPr>
        <w:t>公共区域电子显示屏流动播放消防安全提示和消防安全知识</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每季度组织开展一次专项灭火、疏散演练</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lastRenderedPageBreak/>
        <w:t>D.</w:t>
      </w:r>
      <w:r>
        <w:rPr>
          <w:rFonts w:eastAsia="仿宋_GB2312"/>
          <w:kern w:val="0"/>
          <w:sz w:val="28"/>
          <w:szCs w:val="28"/>
          <w:shd w:val="clear" w:color="auto" w:fill="FFFFFF"/>
          <w:lang/>
        </w:rPr>
        <w:t>外墙上设置的广告牌采用难燃材料</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E.</w:t>
      </w:r>
      <w:r>
        <w:rPr>
          <w:rFonts w:eastAsia="仿宋_GB2312"/>
          <w:kern w:val="0"/>
          <w:sz w:val="28"/>
          <w:szCs w:val="28"/>
          <w:shd w:val="clear" w:color="auto" w:fill="FFFFFF"/>
          <w:lang/>
        </w:rPr>
        <w:t>每年组织开展一次全要素消防演练</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1</w:t>
      </w:r>
      <w:r>
        <w:rPr>
          <w:rFonts w:eastAsia="仿宋_GB2312" w:hint="eastAsia"/>
          <w:kern w:val="0"/>
          <w:sz w:val="28"/>
          <w:szCs w:val="28"/>
          <w:shd w:val="clear" w:color="auto" w:fill="FFFFFF"/>
          <w:lang/>
        </w:rPr>
        <w:t>1</w:t>
      </w:r>
      <w:r>
        <w:rPr>
          <w:rFonts w:eastAsia="仿宋_GB2312"/>
          <w:kern w:val="0"/>
          <w:sz w:val="28"/>
          <w:szCs w:val="28"/>
          <w:shd w:val="clear" w:color="auto" w:fill="FFFFFF"/>
          <w:lang/>
        </w:rPr>
        <w:t>.</w:t>
      </w:r>
      <w:r>
        <w:rPr>
          <w:rFonts w:eastAsia="仿宋_GB2312"/>
          <w:kern w:val="0"/>
          <w:sz w:val="28"/>
          <w:szCs w:val="28"/>
          <w:shd w:val="clear" w:color="auto" w:fill="FFFFFF"/>
          <w:lang/>
        </w:rPr>
        <w:t>检查人员对高层住宅小区进行检查，发现该小区多处灭火器过期，多处疏散安全标志损坏，火灾自动报警系统被违章关闭，同时在一楼店铺违章销售瓶装液化石油气。对此（</w:t>
      </w:r>
      <w:r>
        <w:rPr>
          <w:rFonts w:eastAsia="仿宋_GB2312"/>
          <w:kern w:val="0"/>
          <w:sz w:val="28"/>
          <w:szCs w:val="28"/>
          <w:shd w:val="clear" w:color="auto" w:fill="FFFFFF"/>
          <w:lang/>
        </w:rPr>
        <w:t>ABCD</w:t>
      </w:r>
      <w:r>
        <w:rPr>
          <w:rFonts w:eastAsia="仿宋_GB2312"/>
          <w:kern w:val="0"/>
          <w:sz w:val="28"/>
          <w:szCs w:val="28"/>
          <w:shd w:val="clear" w:color="auto" w:fill="FFFFFF"/>
          <w:lang/>
        </w:rPr>
        <w:t>）应责令改正。</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灭火器过期</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疏散安全标志损坏</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违章关闭火灾自动报警系统</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违章销售瓶装液化石油气</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1</w:t>
      </w:r>
      <w:r>
        <w:rPr>
          <w:rFonts w:eastAsia="仿宋_GB2312" w:hint="eastAsia"/>
          <w:kern w:val="0"/>
          <w:sz w:val="28"/>
          <w:szCs w:val="28"/>
          <w:shd w:val="clear" w:color="auto" w:fill="FFFFFF"/>
          <w:lang/>
        </w:rPr>
        <w:t>2</w:t>
      </w:r>
      <w:r>
        <w:rPr>
          <w:rFonts w:eastAsia="仿宋_GB2312"/>
          <w:kern w:val="0"/>
          <w:sz w:val="28"/>
          <w:szCs w:val="28"/>
          <w:shd w:val="clear" w:color="auto" w:fill="FFFFFF"/>
          <w:lang/>
        </w:rPr>
        <w:t>.</w:t>
      </w:r>
      <w:r>
        <w:rPr>
          <w:rFonts w:eastAsia="仿宋_GB2312"/>
          <w:kern w:val="0"/>
          <w:sz w:val="28"/>
          <w:szCs w:val="28"/>
          <w:shd w:val="clear" w:color="auto" w:fill="FFFFFF"/>
          <w:lang/>
        </w:rPr>
        <w:t>燃油或燃气锅炉不应布置在（</w:t>
      </w:r>
      <w:r>
        <w:rPr>
          <w:rFonts w:eastAsia="仿宋_GB2312"/>
          <w:kern w:val="0"/>
          <w:sz w:val="28"/>
          <w:szCs w:val="28"/>
          <w:shd w:val="clear" w:color="auto" w:fill="FFFFFF"/>
          <w:lang/>
        </w:rPr>
        <w:t>BCD</w:t>
      </w:r>
      <w:r>
        <w:rPr>
          <w:rFonts w:eastAsia="仿宋_GB2312"/>
          <w:kern w:val="0"/>
          <w:sz w:val="28"/>
          <w:szCs w:val="28"/>
          <w:shd w:val="clear" w:color="auto" w:fill="FFFFFF"/>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、自动化生产车间内</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、教学楼上一层</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、门诊楼贴邻</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、图书馆下一层</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1</w:t>
      </w:r>
      <w:r>
        <w:rPr>
          <w:rFonts w:eastAsia="仿宋_GB2312" w:hint="eastAsia"/>
          <w:kern w:val="0"/>
          <w:sz w:val="28"/>
          <w:szCs w:val="28"/>
          <w:shd w:val="clear" w:color="auto" w:fill="FFFFFF"/>
          <w:lang/>
        </w:rPr>
        <w:t>3</w:t>
      </w:r>
      <w:r>
        <w:rPr>
          <w:rFonts w:eastAsia="仿宋_GB2312"/>
          <w:kern w:val="0"/>
          <w:sz w:val="28"/>
          <w:szCs w:val="28"/>
          <w:shd w:val="clear" w:color="auto" w:fill="FFFFFF"/>
          <w:lang/>
        </w:rPr>
        <w:t>.</w:t>
      </w:r>
      <w:r>
        <w:rPr>
          <w:rFonts w:eastAsia="仿宋_GB2312"/>
          <w:kern w:val="0"/>
          <w:sz w:val="28"/>
          <w:szCs w:val="28"/>
          <w:shd w:val="clear" w:color="auto" w:fill="FFFFFF"/>
          <w:lang/>
        </w:rPr>
        <w:t>建筑高度小于</w:t>
      </w:r>
      <w:r>
        <w:rPr>
          <w:rFonts w:eastAsia="仿宋_GB2312"/>
          <w:kern w:val="0"/>
          <w:sz w:val="28"/>
          <w:szCs w:val="28"/>
          <w:shd w:val="clear" w:color="auto" w:fill="FFFFFF"/>
          <w:lang/>
        </w:rPr>
        <w:t>100m</w:t>
      </w:r>
      <w:r>
        <w:rPr>
          <w:rFonts w:eastAsia="仿宋_GB2312"/>
          <w:kern w:val="0"/>
          <w:sz w:val="28"/>
          <w:szCs w:val="28"/>
          <w:shd w:val="clear" w:color="auto" w:fill="FFFFFF"/>
          <w:lang/>
        </w:rPr>
        <w:t>的高层民用建筑内商场的管道井、电缆井，按规定应采取（</w:t>
      </w:r>
      <w:r>
        <w:rPr>
          <w:rFonts w:eastAsia="仿宋_GB2312"/>
          <w:kern w:val="0"/>
          <w:sz w:val="28"/>
          <w:szCs w:val="28"/>
          <w:shd w:val="clear" w:color="auto" w:fill="FFFFFF"/>
          <w:lang/>
        </w:rPr>
        <w:t>ABCD</w:t>
      </w:r>
      <w:r>
        <w:rPr>
          <w:rFonts w:eastAsia="仿宋_GB2312"/>
          <w:kern w:val="0"/>
          <w:sz w:val="28"/>
          <w:szCs w:val="28"/>
          <w:shd w:val="clear" w:color="auto" w:fill="FFFFFF"/>
          <w:lang/>
        </w:rPr>
        <w:t>）等防火措施。</w:t>
      </w:r>
      <w:r>
        <w:rPr>
          <w:rFonts w:eastAsia="仿宋_GB2312"/>
          <w:kern w:val="0"/>
          <w:sz w:val="28"/>
          <w:szCs w:val="28"/>
          <w:shd w:val="clear" w:color="auto" w:fill="FFFFFF"/>
          <w:lang/>
        </w:rPr>
        <w:t xml:space="preserve"> </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、井壁应为耐火极限不低于</w:t>
      </w:r>
      <w:r>
        <w:rPr>
          <w:rFonts w:eastAsia="仿宋_GB2312"/>
          <w:kern w:val="0"/>
          <w:sz w:val="28"/>
          <w:szCs w:val="28"/>
          <w:shd w:val="clear" w:color="auto" w:fill="FFFFFF"/>
          <w:lang/>
        </w:rPr>
        <w:t>1.00h</w:t>
      </w:r>
      <w:r>
        <w:rPr>
          <w:rFonts w:eastAsia="仿宋_GB2312"/>
          <w:kern w:val="0"/>
          <w:sz w:val="28"/>
          <w:szCs w:val="28"/>
          <w:shd w:val="clear" w:color="auto" w:fill="FFFFFF"/>
          <w:lang/>
        </w:rPr>
        <w:t>的不燃烧体，管道井、电缆井应分别独立设置</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B</w:t>
      </w:r>
      <w:r>
        <w:rPr>
          <w:rFonts w:eastAsia="仿宋_GB2312"/>
          <w:kern w:val="0"/>
          <w:sz w:val="28"/>
          <w:szCs w:val="28"/>
          <w:shd w:val="clear" w:color="auto" w:fill="FFFFFF"/>
          <w:lang/>
        </w:rPr>
        <w:t>、每隔</w:t>
      </w:r>
      <w:r>
        <w:rPr>
          <w:rFonts w:eastAsia="仿宋_GB2312"/>
          <w:kern w:val="0"/>
          <w:sz w:val="28"/>
          <w:szCs w:val="28"/>
          <w:shd w:val="clear" w:color="auto" w:fill="FFFFFF"/>
          <w:lang/>
        </w:rPr>
        <w:t>2</w:t>
      </w:r>
      <w:r>
        <w:rPr>
          <w:rFonts w:eastAsia="仿宋_GB2312"/>
          <w:kern w:val="0"/>
          <w:sz w:val="28"/>
          <w:szCs w:val="28"/>
          <w:shd w:val="clear" w:color="auto" w:fill="FFFFFF"/>
          <w:lang/>
        </w:rPr>
        <w:t>～</w:t>
      </w:r>
      <w:r>
        <w:rPr>
          <w:rFonts w:eastAsia="仿宋_GB2312"/>
          <w:kern w:val="0"/>
          <w:sz w:val="28"/>
          <w:szCs w:val="28"/>
          <w:shd w:val="clear" w:color="auto" w:fill="FFFFFF"/>
          <w:lang/>
        </w:rPr>
        <w:t>3</w:t>
      </w:r>
      <w:r>
        <w:rPr>
          <w:rFonts w:eastAsia="仿宋_GB2312"/>
          <w:kern w:val="0"/>
          <w:sz w:val="28"/>
          <w:szCs w:val="28"/>
          <w:shd w:val="clear" w:color="auto" w:fill="FFFFFF"/>
          <w:lang/>
        </w:rPr>
        <w:t>层在楼板处用相当于楼板耐火极限的不燃烧体作防火分隔</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、井壁上的检查门应采用丙级防火门</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D</w:t>
      </w:r>
      <w:r>
        <w:rPr>
          <w:rFonts w:eastAsia="仿宋_GB2312"/>
          <w:kern w:val="0"/>
          <w:sz w:val="28"/>
          <w:szCs w:val="28"/>
          <w:shd w:val="clear" w:color="auto" w:fill="FFFFFF"/>
          <w:lang/>
        </w:rPr>
        <w:t>、管道井、电缆井与商场相连通的孔洞，其空隙应采用不燃材料填塞密实</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1</w:t>
      </w:r>
      <w:r>
        <w:rPr>
          <w:rFonts w:eastAsia="仿宋_GB2312" w:hint="eastAsia"/>
          <w:kern w:val="0"/>
          <w:sz w:val="28"/>
          <w:szCs w:val="28"/>
          <w:shd w:val="clear" w:color="auto" w:fill="FFFFFF"/>
          <w:lang/>
        </w:rPr>
        <w:t>4</w:t>
      </w:r>
      <w:r>
        <w:rPr>
          <w:rFonts w:eastAsia="仿宋_GB2312"/>
          <w:kern w:val="0"/>
          <w:sz w:val="28"/>
          <w:szCs w:val="28"/>
          <w:shd w:val="clear" w:color="auto" w:fill="FFFFFF"/>
          <w:lang/>
        </w:rPr>
        <w:t>.</w:t>
      </w:r>
      <w:r>
        <w:rPr>
          <w:rFonts w:eastAsia="仿宋_GB2312"/>
          <w:kern w:val="0"/>
          <w:sz w:val="28"/>
          <w:szCs w:val="28"/>
          <w:shd w:val="clear" w:color="auto" w:fill="FFFFFF"/>
          <w:lang/>
        </w:rPr>
        <w:t>高层建筑封闭楼梯间的门可以是（</w:t>
      </w:r>
      <w:r>
        <w:rPr>
          <w:rFonts w:eastAsia="仿宋_GB2312"/>
          <w:kern w:val="0"/>
          <w:sz w:val="28"/>
          <w:szCs w:val="28"/>
          <w:shd w:val="clear" w:color="auto" w:fill="FFFFFF"/>
          <w:lang/>
        </w:rPr>
        <w:t>BC</w:t>
      </w:r>
      <w:r>
        <w:rPr>
          <w:rFonts w:eastAsia="仿宋_GB2312"/>
          <w:kern w:val="0"/>
          <w:sz w:val="28"/>
          <w:szCs w:val="28"/>
          <w:shd w:val="clear" w:color="auto" w:fill="FFFFFF"/>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、能阻挡烟气的双向弹簧门</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、甲级防火门</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、乙级防火门</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、丙级防火门</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1</w:t>
      </w:r>
      <w:r>
        <w:rPr>
          <w:rFonts w:eastAsia="仿宋_GB2312" w:hint="eastAsia"/>
          <w:kern w:val="0"/>
          <w:sz w:val="28"/>
          <w:szCs w:val="28"/>
          <w:shd w:val="clear" w:color="auto" w:fill="FFFFFF"/>
          <w:lang/>
        </w:rPr>
        <w:t>5</w:t>
      </w:r>
      <w:r>
        <w:rPr>
          <w:rFonts w:eastAsia="仿宋_GB2312"/>
          <w:kern w:val="0"/>
          <w:sz w:val="28"/>
          <w:szCs w:val="28"/>
          <w:shd w:val="clear" w:color="auto" w:fill="FFFFFF"/>
          <w:lang/>
        </w:rPr>
        <w:t>.</w:t>
      </w:r>
      <w:r>
        <w:rPr>
          <w:rFonts w:eastAsia="仿宋_GB2312"/>
          <w:kern w:val="0"/>
          <w:sz w:val="28"/>
          <w:szCs w:val="28"/>
          <w:shd w:val="clear" w:color="auto" w:fill="FFFFFF"/>
          <w:lang/>
        </w:rPr>
        <w:t>高层民用建筑设置室内消火栓应符合</w:t>
      </w:r>
      <w:r>
        <w:rPr>
          <w:rFonts w:eastAsia="仿宋_GB2312"/>
          <w:kern w:val="0"/>
          <w:sz w:val="28"/>
          <w:szCs w:val="28"/>
          <w:shd w:val="clear" w:color="auto" w:fill="FFFFFF"/>
          <w:lang/>
        </w:rPr>
        <w:t>(ABCD)</w:t>
      </w:r>
      <w:r>
        <w:rPr>
          <w:rFonts w:eastAsia="仿宋_GB2312"/>
          <w:kern w:val="0"/>
          <w:sz w:val="28"/>
          <w:szCs w:val="28"/>
          <w:shd w:val="clear" w:color="auto" w:fill="FFFFFF"/>
          <w:lang/>
        </w:rPr>
        <w:t>规定。</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、消火栓应设在走道、楼梯附近等明显易于取用的地点，消火栓的间距应保证同层任何部位有两个消火栓的水枪充实水柱同时到达</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B</w:t>
      </w:r>
      <w:r>
        <w:rPr>
          <w:rFonts w:eastAsia="仿宋_GB2312"/>
          <w:kern w:val="0"/>
          <w:sz w:val="28"/>
          <w:szCs w:val="28"/>
          <w:shd w:val="clear" w:color="auto" w:fill="FFFFFF"/>
          <w:lang/>
        </w:rPr>
        <w:t>、消火栓的水枪充实水柱应通过水力计算，且建筑高度不超过</w:t>
      </w:r>
      <w:r>
        <w:rPr>
          <w:rFonts w:eastAsia="仿宋_GB2312"/>
          <w:kern w:val="0"/>
          <w:sz w:val="28"/>
          <w:szCs w:val="28"/>
          <w:shd w:val="clear" w:color="auto" w:fill="FFFFFF"/>
          <w:lang/>
        </w:rPr>
        <w:t>100</w:t>
      </w:r>
      <w:r>
        <w:rPr>
          <w:rFonts w:eastAsia="仿宋_GB2312"/>
          <w:kern w:val="0"/>
          <w:sz w:val="28"/>
          <w:szCs w:val="28"/>
          <w:shd w:val="clear" w:color="auto" w:fill="FFFFFF"/>
          <w:lang/>
        </w:rPr>
        <w:t>米的高层建筑不应小于</w:t>
      </w:r>
      <w:r>
        <w:rPr>
          <w:rFonts w:eastAsia="仿宋_GB2312"/>
          <w:kern w:val="0"/>
          <w:sz w:val="28"/>
          <w:szCs w:val="28"/>
          <w:shd w:val="clear" w:color="auto" w:fill="FFFFFF"/>
          <w:lang/>
        </w:rPr>
        <w:t>10</w:t>
      </w:r>
      <w:r>
        <w:rPr>
          <w:rFonts w:eastAsia="仿宋_GB2312"/>
          <w:kern w:val="0"/>
          <w:sz w:val="28"/>
          <w:szCs w:val="28"/>
          <w:shd w:val="clear" w:color="auto" w:fill="FFFFFF"/>
          <w:lang/>
        </w:rPr>
        <w:t>米；建筑高度超过</w:t>
      </w:r>
      <w:r>
        <w:rPr>
          <w:rFonts w:eastAsia="仿宋_GB2312"/>
          <w:kern w:val="0"/>
          <w:sz w:val="28"/>
          <w:szCs w:val="28"/>
          <w:shd w:val="clear" w:color="auto" w:fill="FFFFFF"/>
          <w:lang/>
        </w:rPr>
        <w:t>100</w:t>
      </w:r>
      <w:r>
        <w:rPr>
          <w:rFonts w:eastAsia="仿宋_GB2312"/>
          <w:kern w:val="0"/>
          <w:sz w:val="28"/>
          <w:szCs w:val="28"/>
          <w:shd w:val="clear" w:color="auto" w:fill="FFFFFF"/>
          <w:lang/>
        </w:rPr>
        <w:t>米的高层建筑不应小于</w:t>
      </w:r>
      <w:r>
        <w:rPr>
          <w:rFonts w:eastAsia="仿宋_GB2312"/>
          <w:kern w:val="0"/>
          <w:sz w:val="28"/>
          <w:szCs w:val="28"/>
          <w:shd w:val="clear" w:color="auto" w:fill="FFFFFF"/>
          <w:lang/>
        </w:rPr>
        <w:t>13</w:t>
      </w:r>
      <w:r>
        <w:rPr>
          <w:rFonts w:eastAsia="仿宋_GB2312"/>
          <w:kern w:val="0"/>
          <w:sz w:val="28"/>
          <w:szCs w:val="28"/>
          <w:shd w:val="clear" w:color="auto" w:fill="FFFFFF"/>
          <w:lang/>
        </w:rPr>
        <w:t>米</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、消火栓的间距应由计算确定，且高层建筑不应大于</w:t>
      </w:r>
      <w:r>
        <w:rPr>
          <w:rFonts w:eastAsia="仿宋_GB2312"/>
          <w:kern w:val="0"/>
          <w:sz w:val="28"/>
          <w:szCs w:val="28"/>
          <w:shd w:val="clear" w:color="auto" w:fill="FFFFFF"/>
          <w:lang/>
        </w:rPr>
        <w:t>30</w:t>
      </w:r>
      <w:r>
        <w:rPr>
          <w:rFonts w:eastAsia="仿宋_GB2312"/>
          <w:kern w:val="0"/>
          <w:sz w:val="28"/>
          <w:szCs w:val="28"/>
          <w:shd w:val="clear" w:color="auto" w:fill="FFFFFF"/>
          <w:lang/>
        </w:rPr>
        <w:t>米，裙楼</w:t>
      </w:r>
      <w:r>
        <w:rPr>
          <w:rFonts w:eastAsia="仿宋_GB2312"/>
          <w:kern w:val="0"/>
          <w:sz w:val="28"/>
          <w:szCs w:val="28"/>
          <w:shd w:val="clear" w:color="auto" w:fill="FFFFFF"/>
          <w:lang/>
        </w:rPr>
        <w:lastRenderedPageBreak/>
        <w:t>不应大于</w:t>
      </w:r>
      <w:r>
        <w:rPr>
          <w:rFonts w:eastAsia="仿宋_GB2312"/>
          <w:kern w:val="0"/>
          <w:sz w:val="28"/>
          <w:szCs w:val="28"/>
          <w:shd w:val="clear" w:color="auto" w:fill="FFFFFF"/>
          <w:lang/>
        </w:rPr>
        <w:t>50</w:t>
      </w:r>
      <w:r>
        <w:rPr>
          <w:rFonts w:eastAsia="仿宋_GB2312"/>
          <w:kern w:val="0"/>
          <w:sz w:val="28"/>
          <w:szCs w:val="28"/>
          <w:shd w:val="clear" w:color="auto" w:fill="FFFFFF"/>
          <w:lang/>
        </w:rPr>
        <w:t>米</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D</w:t>
      </w:r>
      <w:r>
        <w:rPr>
          <w:rFonts w:eastAsia="仿宋_GB2312"/>
          <w:kern w:val="0"/>
          <w:sz w:val="28"/>
          <w:szCs w:val="28"/>
          <w:shd w:val="clear" w:color="auto" w:fill="FFFFFF"/>
          <w:lang/>
        </w:rPr>
        <w:t>、消火栓栓口离地面高度宜为</w:t>
      </w:r>
      <w:r>
        <w:rPr>
          <w:rFonts w:eastAsia="仿宋_GB2312"/>
          <w:kern w:val="0"/>
          <w:sz w:val="28"/>
          <w:szCs w:val="28"/>
          <w:shd w:val="clear" w:color="auto" w:fill="FFFFFF"/>
          <w:lang/>
        </w:rPr>
        <w:t>1.1</w:t>
      </w:r>
      <w:r>
        <w:rPr>
          <w:rFonts w:eastAsia="仿宋_GB2312"/>
          <w:kern w:val="0"/>
          <w:sz w:val="28"/>
          <w:szCs w:val="28"/>
          <w:shd w:val="clear" w:color="auto" w:fill="FFFFFF"/>
          <w:lang/>
        </w:rPr>
        <w:t>米，栓口出水方向宜向下或与设置消火栓的墙面向垂直</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E</w:t>
      </w:r>
      <w:r>
        <w:rPr>
          <w:rFonts w:eastAsia="仿宋_GB2312"/>
          <w:kern w:val="0"/>
          <w:sz w:val="28"/>
          <w:szCs w:val="28"/>
          <w:shd w:val="clear" w:color="auto" w:fill="FFFFFF"/>
          <w:lang/>
        </w:rPr>
        <w:t>、消火栓栓口的静水压力不应大于</w:t>
      </w:r>
      <w:r>
        <w:rPr>
          <w:rFonts w:eastAsia="仿宋_GB2312"/>
          <w:kern w:val="0"/>
          <w:sz w:val="28"/>
          <w:szCs w:val="28"/>
          <w:shd w:val="clear" w:color="auto" w:fill="FFFFFF"/>
          <w:lang/>
        </w:rPr>
        <w:t>0.80Mpa</w:t>
      </w:r>
      <w:r>
        <w:rPr>
          <w:rFonts w:eastAsia="仿宋_GB2312"/>
          <w:kern w:val="0"/>
          <w:sz w:val="28"/>
          <w:szCs w:val="28"/>
          <w:shd w:val="clear" w:color="auto" w:fill="FFFFFF"/>
          <w:lang/>
        </w:rPr>
        <w:t>，当大于</w:t>
      </w:r>
      <w:r>
        <w:rPr>
          <w:rFonts w:eastAsia="仿宋_GB2312"/>
          <w:kern w:val="0"/>
          <w:sz w:val="28"/>
          <w:szCs w:val="28"/>
          <w:shd w:val="clear" w:color="auto" w:fill="FFFFFF"/>
          <w:lang/>
        </w:rPr>
        <w:t>0.80Mpa</w:t>
      </w:r>
      <w:r>
        <w:rPr>
          <w:rFonts w:eastAsia="仿宋_GB2312"/>
          <w:kern w:val="0"/>
          <w:sz w:val="28"/>
          <w:szCs w:val="28"/>
          <w:shd w:val="clear" w:color="auto" w:fill="FFFFFF"/>
          <w:lang/>
        </w:rPr>
        <w:t>时，应采取分区给水系统。消火栓栓口的出水压力大于</w:t>
      </w:r>
      <w:r>
        <w:rPr>
          <w:rFonts w:eastAsia="仿宋_GB2312"/>
          <w:kern w:val="0"/>
          <w:sz w:val="28"/>
          <w:szCs w:val="28"/>
          <w:shd w:val="clear" w:color="auto" w:fill="FFFFFF"/>
          <w:lang/>
        </w:rPr>
        <w:t>0.50Mpa</w:t>
      </w:r>
      <w:r>
        <w:rPr>
          <w:rFonts w:eastAsia="仿宋_GB2312"/>
          <w:kern w:val="0"/>
          <w:sz w:val="28"/>
          <w:szCs w:val="28"/>
          <w:shd w:val="clear" w:color="auto" w:fill="FFFFFF"/>
          <w:lang/>
        </w:rPr>
        <w:t>时，消火栓处应设减压装置</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1</w:t>
      </w:r>
      <w:r>
        <w:rPr>
          <w:rFonts w:eastAsia="仿宋_GB2312" w:hint="eastAsia"/>
          <w:kern w:val="0"/>
          <w:sz w:val="28"/>
          <w:szCs w:val="28"/>
          <w:shd w:val="clear" w:color="auto" w:fill="FFFFFF"/>
          <w:lang/>
        </w:rPr>
        <w:t>6</w:t>
      </w:r>
      <w:r>
        <w:rPr>
          <w:rFonts w:eastAsia="仿宋_GB2312"/>
          <w:kern w:val="0"/>
          <w:sz w:val="28"/>
          <w:szCs w:val="28"/>
          <w:shd w:val="clear" w:color="auto" w:fill="FFFFFF"/>
          <w:lang/>
        </w:rPr>
        <w:t>.“</w:t>
      </w:r>
      <w:r>
        <w:rPr>
          <w:rFonts w:eastAsia="仿宋_GB2312"/>
          <w:kern w:val="0"/>
          <w:sz w:val="28"/>
          <w:szCs w:val="28"/>
          <w:shd w:val="clear" w:color="auto" w:fill="FFFFFF"/>
          <w:lang/>
        </w:rPr>
        <w:t>九小场所</w:t>
      </w:r>
      <w:r>
        <w:rPr>
          <w:rFonts w:eastAsia="仿宋_GB2312"/>
          <w:kern w:val="0"/>
          <w:sz w:val="28"/>
          <w:szCs w:val="28"/>
          <w:shd w:val="clear" w:color="auto" w:fill="FFFFFF"/>
          <w:lang/>
        </w:rPr>
        <w:t>”</w:t>
      </w:r>
      <w:r>
        <w:rPr>
          <w:rFonts w:eastAsia="仿宋_GB2312"/>
          <w:kern w:val="0"/>
          <w:sz w:val="28"/>
          <w:szCs w:val="28"/>
          <w:shd w:val="clear" w:color="auto" w:fill="FFFFFF"/>
          <w:lang/>
        </w:rPr>
        <w:t>包括小学校（小幼儿园）、小医院（小诊所、小托育机构）、（</w:t>
      </w:r>
      <w:r>
        <w:rPr>
          <w:rFonts w:eastAsia="仿宋_GB2312"/>
          <w:kern w:val="0"/>
          <w:sz w:val="28"/>
          <w:szCs w:val="28"/>
          <w:shd w:val="clear" w:color="auto" w:fill="FFFFFF"/>
          <w:lang/>
        </w:rPr>
        <w:t>ABCE</w:t>
      </w:r>
      <w:r>
        <w:rPr>
          <w:rFonts w:eastAsia="仿宋_GB2312"/>
          <w:kern w:val="0"/>
          <w:sz w:val="28"/>
          <w:szCs w:val="28"/>
          <w:shd w:val="clear" w:color="auto" w:fill="FFFFFF"/>
          <w:lang/>
        </w:rPr>
        <w:t>）、小商店、小美容洗浴场所、小生产加工企业。</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小歌舞娱乐场所</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小网吧</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小旅馆</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小银行</w:t>
      </w:r>
      <w:r>
        <w:rPr>
          <w:rFonts w:eastAsia="仿宋_GB2312"/>
          <w:kern w:val="0"/>
          <w:sz w:val="28"/>
          <w:szCs w:val="28"/>
          <w:shd w:val="clear" w:color="auto" w:fill="FFFFFF"/>
          <w:lang/>
        </w:rPr>
        <w:t xml:space="preserve">  E.</w:t>
      </w:r>
      <w:r>
        <w:rPr>
          <w:rFonts w:eastAsia="仿宋_GB2312"/>
          <w:kern w:val="0"/>
          <w:sz w:val="28"/>
          <w:szCs w:val="28"/>
          <w:shd w:val="clear" w:color="auto" w:fill="FFFFFF"/>
          <w:lang/>
        </w:rPr>
        <w:t>小餐饮</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1</w:t>
      </w:r>
      <w:r>
        <w:rPr>
          <w:rFonts w:eastAsia="仿宋_GB2312" w:hint="eastAsia"/>
          <w:kern w:val="0"/>
          <w:sz w:val="28"/>
          <w:szCs w:val="28"/>
          <w:shd w:val="clear" w:color="auto" w:fill="FFFFFF"/>
          <w:lang/>
        </w:rPr>
        <w:t>7</w:t>
      </w:r>
      <w:r>
        <w:rPr>
          <w:rFonts w:eastAsia="仿宋_GB2312"/>
          <w:kern w:val="0"/>
          <w:sz w:val="28"/>
          <w:szCs w:val="28"/>
          <w:shd w:val="clear" w:color="auto" w:fill="FFFFFF"/>
          <w:lang/>
        </w:rPr>
        <w:t>.“</w:t>
      </w:r>
      <w:r>
        <w:rPr>
          <w:rFonts w:eastAsia="仿宋_GB2312"/>
          <w:kern w:val="0"/>
          <w:sz w:val="28"/>
          <w:szCs w:val="28"/>
          <w:shd w:val="clear" w:color="auto" w:fill="FFFFFF"/>
          <w:lang/>
        </w:rPr>
        <w:t>九小场所</w:t>
      </w:r>
      <w:r>
        <w:rPr>
          <w:rFonts w:eastAsia="仿宋_GB2312"/>
          <w:kern w:val="0"/>
          <w:sz w:val="28"/>
          <w:szCs w:val="28"/>
          <w:shd w:val="clear" w:color="auto" w:fill="FFFFFF"/>
          <w:lang/>
        </w:rPr>
        <w:t>”</w:t>
      </w:r>
      <w:r>
        <w:rPr>
          <w:rFonts w:eastAsia="仿宋_GB2312"/>
          <w:kern w:val="0"/>
          <w:sz w:val="28"/>
          <w:szCs w:val="28"/>
          <w:shd w:val="clear" w:color="auto" w:fill="FFFFFF"/>
          <w:lang/>
        </w:rPr>
        <w:t>中建筑面积</w:t>
      </w:r>
      <w:r>
        <w:rPr>
          <w:rFonts w:eastAsia="仿宋_GB2312"/>
          <w:kern w:val="0"/>
          <w:sz w:val="28"/>
          <w:szCs w:val="28"/>
          <w:shd w:val="clear" w:color="auto" w:fill="FFFFFF"/>
          <w:lang/>
        </w:rPr>
        <w:t>200</w:t>
      </w:r>
      <w:r>
        <w:rPr>
          <w:rFonts w:eastAsia="仿宋_GB2312"/>
          <w:kern w:val="0"/>
          <w:sz w:val="28"/>
          <w:szCs w:val="28"/>
          <w:shd w:val="clear" w:color="auto" w:fill="FFFFFF"/>
          <w:lang/>
        </w:rPr>
        <w:t>平方米以下的（</w:t>
      </w:r>
      <w:r>
        <w:rPr>
          <w:rFonts w:eastAsia="仿宋_GB2312"/>
          <w:kern w:val="0"/>
          <w:sz w:val="28"/>
          <w:szCs w:val="28"/>
          <w:shd w:val="clear" w:color="auto" w:fill="FFFFFF"/>
          <w:lang/>
        </w:rPr>
        <w:t>ABCDEFG</w:t>
      </w:r>
      <w:r>
        <w:rPr>
          <w:rFonts w:eastAsia="仿宋_GB2312"/>
          <w:kern w:val="0"/>
          <w:sz w:val="28"/>
          <w:szCs w:val="28"/>
          <w:shd w:val="clear" w:color="auto" w:fill="FFFFFF"/>
          <w:lang/>
        </w:rPr>
        <w:t>）属于小歌舞娱乐场所。</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歌舞厅</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录像厅</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夜总会</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放映厅</w:t>
      </w:r>
      <w:r>
        <w:rPr>
          <w:rFonts w:eastAsia="仿宋_GB2312"/>
          <w:kern w:val="0"/>
          <w:sz w:val="28"/>
          <w:szCs w:val="28"/>
          <w:shd w:val="clear" w:color="auto" w:fill="FFFFFF"/>
          <w:lang/>
        </w:rPr>
        <w:t xml:space="preserve">  E.</w:t>
      </w:r>
      <w:r>
        <w:rPr>
          <w:rFonts w:eastAsia="仿宋_GB2312"/>
          <w:kern w:val="0"/>
          <w:sz w:val="28"/>
          <w:szCs w:val="28"/>
          <w:shd w:val="clear" w:color="auto" w:fill="FFFFFF"/>
          <w:lang/>
        </w:rPr>
        <w:t>卡拉</w:t>
      </w:r>
      <w:r>
        <w:rPr>
          <w:rFonts w:eastAsia="仿宋_GB2312"/>
          <w:kern w:val="0"/>
          <w:sz w:val="28"/>
          <w:szCs w:val="28"/>
          <w:shd w:val="clear" w:color="auto" w:fill="FFFFFF"/>
          <w:lang/>
        </w:rPr>
        <w:t>OK</w:t>
      </w:r>
      <w:r>
        <w:rPr>
          <w:rFonts w:eastAsia="仿宋_GB2312"/>
          <w:kern w:val="0"/>
          <w:sz w:val="28"/>
          <w:szCs w:val="28"/>
          <w:shd w:val="clear" w:color="auto" w:fill="FFFFFF"/>
          <w:lang/>
        </w:rPr>
        <w:t>厅</w:t>
      </w:r>
      <w:r>
        <w:rPr>
          <w:rFonts w:eastAsia="仿宋_GB2312"/>
          <w:kern w:val="0"/>
          <w:sz w:val="28"/>
          <w:szCs w:val="28"/>
          <w:shd w:val="clear" w:color="auto" w:fill="FFFFFF"/>
          <w:lang/>
        </w:rPr>
        <w:t xml:space="preserve">  </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F.</w:t>
      </w:r>
      <w:r>
        <w:rPr>
          <w:rFonts w:eastAsia="仿宋_GB2312"/>
          <w:kern w:val="0"/>
          <w:sz w:val="28"/>
          <w:szCs w:val="28"/>
          <w:shd w:val="clear" w:color="auto" w:fill="FFFFFF"/>
          <w:lang/>
        </w:rPr>
        <w:t>游艺厅</w:t>
      </w:r>
      <w:r>
        <w:rPr>
          <w:rFonts w:eastAsia="仿宋_GB2312"/>
          <w:kern w:val="0"/>
          <w:sz w:val="28"/>
          <w:szCs w:val="28"/>
          <w:shd w:val="clear" w:color="auto" w:fill="FFFFFF"/>
          <w:lang/>
        </w:rPr>
        <w:t xml:space="preserve">  G.</w:t>
      </w:r>
      <w:r>
        <w:rPr>
          <w:rFonts w:eastAsia="仿宋_GB2312"/>
          <w:kern w:val="0"/>
          <w:sz w:val="28"/>
          <w:szCs w:val="28"/>
          <w:shd w:val="clear" w:color="auto" w:fill="FFFFFF"/>
          <w:lang/>
        </w:rPr>
        <w:t>足浴店</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18</w:t>
      </w:r>
      <w:r>
        <w:rPr>
          <w:rFonts w:eastAsia="仿宋_GB2312"/>
          <w:kern w:val="0"/>
          <w:sz w:val="28"/>
          <w:szCs w:val="28"/>
          <w:shd w:val="clear" w:color="auto" w:fill="FFFFFF"/>
          <w:lang/>
        </w:rPr>
        <w:t>.“</w:t>
      </w:r>
      <w:r>
        <w:rPr>
          <w:rFonts w:eastAsia="仿宋_GB2312"/>
          <w:kern w:val="0"/>
          <w:sz w:val="28"/>
          <w:szCs w:val="28"/>
          <w:shd w:val="clear" w:color="auto" w:fill="FFFFFF"/>
          <w:lang/>
        </w:rPr>
        <w:t>九小场所</w:t>
      </w:r>
      <w:r>
        <w:rPr>
          <w:rFonts w:eastAsia="仿宋_GB2312"/>
          <w:kern w:val="0"/>
          <w:sz w:val="28"/>
          <w:szCs w:val="28"/>
          <w:shd w:val="clear" w:color="auto" w:fill="FFFFFF"/>
          <w:lang/>
        </w:rPr>
        <w:t>”</w:t>
      </w:r>
      <w:r>
        <w:rPr>
          <w:rFonts w:eastAsia="仿宋_GB2312"/>
          <w:kern w:val="0"/>
          <w:sz w:val="28"/>
          <w:szCs w:val="28"/>
          <w:shd w:val="clear" w:color="auto" w:fill="FFFFFF"/>
          <w:lang/>
        </w:rPr>
        <w:t>小歌舞娱乐场所内不得储存易燃易爆危险品，主要检查（</w:t>
      </w:r>
      <w:r>
        <w:rPr>
          <w:rFonts w:eastAsia="仿宋_GB2312"/>
          <w:kern w:val="0"/>
          <w:sz w:val="28"/>
          <w:szCs w:val="28"/>
          <w:shd w:val="clear" w:color="auto" w:fill="FFFFFF"/>
          <w:lang/>
        </w:rPr>
        <w:t>AB</w:t>
      </w:r>
      <w:r>
        <w:rPr>
          <w:rFonts w:eastAsia="仿宋_GB2312"/>
          <w:kern w:val="0"/>
          <w:sz w:val="28"/>
          <w:szCs w:val="28"/>
          <w:shd w:val="clear" w:color="auto" w:fill="FFFFFF"/>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在建筑内是否有生产、存储、经营易燃易爆危险品的场所</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B.</w:t>
      </w:r>
      <w:r>
        <w:rPr>
          <w:rFonts w:eastAsia="仿宋_GB2312"/>
          <w:kern w:val="0"/>
          <w:sz w:val="28"/>
          <w:szCs w:val="28"/>
          <w:shd w:val="clear" w:color="auto" w:fill="FFFFFF"/>
          <w:lang/>
        </w:rPr>
        <w:t>询问工作人员并实地检查，场内是否存放易燃易爆危险品</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居住区域是否与场所设置在同一连通空间内</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D.</w:t>
      </w:r>
      <w:r>
        <w:rPr>
          <w:rFonts w:eastAsia="仿宋_GB2312"/>
          <w:kern w:val="0"/>
          <w:sz w:val="28"/>
          <w:szCs w:val="28"/>
          <w:shd w:val="clear" w:color="auto" w:fill="FFFFFF"/>
          <w:lang/>
        </w:rPr>
        <w:t>场所内、安全出口、楼梯间、疏散走道等区域是否有电瓶车停放或者充电的情况</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19</w:t>
      </w:r>
      <w:r>
        <w:rPr>
          <w:rFonts w:eastAsia="仿宋_GB2312"/>
          <w:kern w:val="0"/>
          <w:sz w:val="28"/>
          <w:szCs w:val="28"/>
          <w:shd w:val="clear" w:color="auto" w:fill="FFFFFF"/>
          <w:lang/>
        </w:rPr>
        <w:t>.“</w:t>
      </w:r>
      <w:r>
        <w:rPr>
          <w:rFonts w:eastAsia="仿宋_GB2312"/>
          <w:kern w:val="0"/>
          <w:sz w:val="28"/>
          <w:szCs w:val="28"/>
          <w:shd w:val="clear" w:color="auto" w:fill="FFFFFF"/>
          <w:lang/>
        </w:rPr>
        <w:t>九小场所</w:t>
      </w:r>
      <w:r>
        <w:rPr>
          <w:rFonts w:eastAsia="仿宋_GB2312"/>
          <w:kern w:val="0"/>
          <w:sz w:val="28"/>
          <w:szCs w:val="28"/>
          <w:shd w:val="clear" w:color="auto" w:fill="FFFFFF"/>
          <w:lang/>
        </w:rPr>
        <w:t>”</w:t>
      </w:r>
      <w:r>
        <w:rPr>
          <w:rFonts w:eastAsia="仿宋_GB2312"/>
          <w:kern w:val="0"/>
          <w:sz w:val="28"/>
          <w:szCs w:val="28"/>
          <w:shd w:val="clear" w:color="auto" w:fill="FFFFFF"/>
          <w:lang/>
        </w:rPr>
        <w:t>小网吧内不得违规电气焊作业，主要检查要点（</w:t>
      </w:r>
      <w:r>
        <w:rPr>
          <w:rFonts w:eastAsia="仿宋_GB2312"/>
          <w:kern w:val="0"/>
          <w:sz w:val="28"/>
          <w:szCs w:val="28"/>
          <w:shd w:val="clear" w:color="auto" w:fill="FFFFFF"/>
          <w:lang/>
        </w:rPr>
        <w:t>ABCD</w:t>
      </w:r>
      <w:r>
        <w:rPr>
          <w:rFonts w:eastAsia="仿宋_GB2312"/>
          <w:kern w:val="0"/>
          <w:sz w:val="28"/>
          <w:szCs w:val="28"/>
          <w:shd w:val="clear" w:color="auto" w:fill="FFFFFF"/>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查阅单位是否有动火审批台账资料</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B.</w:t>
      </w:r>
      <w:r>
        <w:rPr>
          <w:rFonts w:eastAsia="仿宋_GB2312"/>
          <w:kern w:val="0"/>
          <w:sz w:val="28"/>
          <w:szCs w:val="28"/>
          <w:shd w:val="clear" w:color="auto" w:fill="FFFFFF"/>
          <w:lang/>
        </w:rPr>
        <w:t>查看场所内有无人员在动火作业</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查看动火作业前，实施动火的部门和人员是否按照制度规定办理动火审批手续，清除周边易燃、可燃物，配置灭火器材，落实现场监护人和安全措施，在确认无火灾、爆炸危险后动火作业。</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D.</w:t>
      </w:r>
      <w:r>
        <w:rPr>
          <w:rFonts w:eastAsia="仿宋_GB2312"/>
          <w:kern w:val="0"/>
          <w:sz w:val="28"/>
          <w:szCs w:val="28"/>
          <w:shd w:val="clear" w:color="auto" w:fill="FFFFFF"/>
          <w:lang/>
        </w:rPr>
        <w:t>查看动火作业人员是否持证作业，证件是否真实</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2</w:t>
      </w:r>
      <w:r>
        <w:rPr>
          <w:rFonts w:eastAsia="仿宋_GB2312" w:hint="eastAsia"/>
          <w:kern w:val="0"/>
          <w:sz w:val="28"/>
          <w:szCs w:val="28"/>
          <w:shd w:val="clear" w:color="auto" w:fill="FFFFFF"/>
          <w:lang/>
        </w:rPr>
        <w:t>0</w:t>
      </w:r>
      <w:r>
        <w:rPr>
          <w:rFonts w:eastAsia="仿宋_GB2312"/>
          <w:kern w:val="0"/>
          <w:sz w:val="28"/>
          <w:szCs w:val="28"/>
          <w:shd w:val="clear" w:color="auto" w:fill="FFFFFF"/>
          <w:lang/>
        </w:rPr>
        <w:t>.</w:t>
      </w:r>
      <w:r>
        <w:rPr>
          <w:rFonts w:eastAsia="仿宋_GB2312"/>
          <w:kern w:val="0"/>
          <w:sz w:val="28"/>
          <w:szCs w:val="28"/>
          <w:shd w:val="clear" w:color="auto" w:fill="FFFFFF"/>
          <w:lang/>
        </w:rPr>
        <w:t>小网吧内不得采用泡沫夹芯板等易燃材料装修，主要查看场所内使用的（</w:t>
      </w:r>
      <w:r>
        <w:rPr>
          <w:rFonts w:eastAsia="仿宋_GB2312"/>
          <w:kern w:val="0"/>
          <w:sz w:val="28"/>
          <w:szCs w:val="28"/>
          <w:shd w:val="clear" w:color="auto" w:fill="FFFFFF"/>
          <w:lang/>
        </w:rPr>
        <w:t>ACD</w:t>
      </w:r>
      <w:r>
        <w:rPr>
          <w:rFonts w:eastAsia="仿宋_GB2312"/>
          <w:kern w:val="0"/>
          <w:sz w:val="28"/>
          <w:szCs w:val="28"/>
          <w:shd w:val="clear" w:color="auto" w:fill="FFFFFF"/>
          <w:lang/>
        </w:rPr>
        <w:t>）等装修材料是否有使用泡沫夹芯板等易燃材料的情况。</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lastRenderedPageBreak/>
        <w:t>A.</w:t>
      </w:r>
      <w:r>
        <w:rPr>
          <w:rFonts w:eastAsia="仿宋_GB2312"/>
          <w:kern w:val="0"/>
          <w:sz w:val="28"/>
          <w:szCs w:val="28"/>
          <w:shd w:val="clear" w:color="auto" w:fill="FFFFFF"/>
          <w:lang/>
        </w:rPr>
        <w:t>顶棚</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桌面</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墙面</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地面</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2</w:t>
      </w:r>
      <w:r>
        <w:rPr>
          <w:rFonts w:eastAsia="仿宋_GB2312" w:hint="eastAsia"/>
          <w:kern w:val="0"/>
          <w:sz w:val="28"/>
          <w:szCs w:val="28"/>
          <w:shd w:val="clear" w:color="auto" w:fill="FFFFFF"/>
          <w:lang/>
        </w:rPr>
        <w:t>1</w:t>
      </w:r>
      <w:r>
        <w:rPr>
          <w:rFonts w:eastAsia="仿宋_GB2312"/>
          <w:kern w:val="0"/>
          <w:sz w:val="28"/>
          <w:szCs w:val="28"/>
          <w:shd w:val="clear" w:color="auto" w:fill="FFFFFF"/>
          <w:lang/>
        </w:rPr>
        <w:t>.“</w:t>
      </w:r>
      <w:r>
        <w:rPr>
          <w:rFonts w:eastAsia="仿宋_GB2312"/>
          <w:kern w:val="0"/>
          <w:sz w:val="28"/>
          <w:szCs w:val="28"/>
          <w:shd w:val="clear" w:color="auto" w:fill="FFFFFF"/>
          <w:lang/>
        </w:rPr>
        <w:t>九小场所</w:t>
      </w:r>
      <w:r>
        <w:rPr>
          <w:rFonts w:eastAsia="仿宋_GB2312"/>
          <w:kern w:val="0"/>
          <w:sz w:val="28"/>
          <w:szCs w:val="28"/>
          <w:shd w:val="clear" w:color="auto" w:fill="FFFFFF"/>
          <w:lang/>
        </w:rPr>
        <w:t>”</w:t>
      </w:r>
      <w:r>
        <w:rPr>
          <w:rFonts w:eastAsia="仿宋_GB2312"/>
          <w:kern w:val="0"/>
          <w:sz w:val="28"/>
          <w:szCs w:val="28"/>
          <w:shd w:val="clear" w:color="auto" w:fill="FFFFFF"/>
          <w:lang/>
        </w:rPr>
        <w:t>中的</w:t>
      </w:r>
      <w:r>
        <w:rPr>
          <w:rFonts w:eastAsia="仿宋_GB2312"/>
          <w:kern w:val="0"/>
          <w:sz w:val="28"/>
          <w:szCs w:val="28"/>
          <w:shd w:val="clear" w:color="auto" w:fill="FFFFFF"/>
          <w:lang/>
        </w:rPr>
        <w:t>“</w:t>
      </w:r>
      <w:r>
        <w:rPr>
          <w:rFonts w:eastAsia="仿宋_GB2312"/>
          <w:kern w:val="0"/>
          <w:sz w:val="28"/>
          <w:szCs w:val="28"/>
          <w:shd w:val="clear" w:color="auto" w:fill="FFFFFF"/>
          <w:lang/>
        </w:rPr>
        <w:t>小旅馆</w:t>
      </w:r>
      <w:r>
        <w:rPr>
          <w:rFonts w:eastAsia="仿宋_GB2312"/>
          <w:kern w:val="0"/>
          <w:sz w:val="28"/>
          <w:szCs w:val="28"/>
          <w:shd w:val="clear" w:color="auto" w:fill="FFFFFF"/>
          <w:lang/>
        </w:rPr>
        <w:t>”</w:t>
      </w:r>
      <w:r>
        <w:rPr>
          <w:rFonts w:eastAsia="仿宋_GB2312"/>
          <w:kern w:val="0"/>
          <w:sz w:val="28"/>
          <w:szCs w:val="28"/>
          <w:shd w:val="clear" w:color="auto" w:fill="FFFFFF"/>
          <w:lang/>
        </w:rPr>
        <w:t>关于疏散通道、安全出口的要求有哪些？（</w:t>
      </w:r>
      <w:r>
        <w:rPr>
          <w:rFonts w:eastAsia="仿宋_GB2312"/>
          <w:kern w:val="0"/>
          <w:sz w:val="28"/>
          <w:szCs w:val="28"/>
          <w:shd w:val="clear" w:color="auto" w:fill="FFFFFF"/>
          <w:lang/>
        </w:rPr>
        <w:t>AC</w:t>
      </w:r>
      <w:r>
        <w:rPr>
          <w:rFonts w:eastAsia="仿宋_GB2312"/>
          <w:kern w:val="0"/>
          <w:sz w:val="28"/>
          <w:szCs w:val="28"/>
          <w:shd w:val="clear" w:color="auto" w:fill="FFFFFF"/>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保持疏散通道、安全出口畅通</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B.</w:t>
      </w:r>
      <w:r>
        <w:rPr>
          <w:rFonts w:eastAsia="仿宋_GB2312"/>
          <w:kern w:val="0"/>
          <w:sz w:val="28"/>
          <w:szCs w:val="28"/>
          <w:shd w:val="clear" w:color="auto" w:fill="FFFFFF"/>
          <w:lang/>
        </w:rPr>
        <w:t>拆除防盗窗、影响人员逃生的广告牌</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在各楼层的明显位置和客房设置安全疏散指示图，指示图上应标明疏散路线、安全出口、人员所在位置和必要的文字说明</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D.</w:t>
      </w:r>
      <w:r>
        <w:rPr>
          <w:rFonts w:eastAsia="仿宋_GB2312"/>
          <w:kern w:val="0"/>
          <w:sz w:val="28"/>
          <w:szCs w:val="28"/>
          <w:shd w:val="clear" w:color="auto" w:fill="FFFFFF"/>
          <w:lang/>
        </w:rPr>
        <w:t>室内消火栓有水且压力充足</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2</w:t>
      </w:r>
      <w:r>
        <w:rPr>
          <w:rFonts w:eastAsia="仿宋_GB2312" w:hint="eastAsia"/>
          <w:kern w:val="0"/>
          <w:sz w:val="28"/>
          <w:szCs w:val="28"/>
          <w:shd w:val="clear" w:color="auto" w:fill="FFFFFF"/>
          <w:lang/>
        </w:rPr>
        <w:t>2</w:t>
      </w:r>
      <w:r>
        <w:rPr>
          <w:rFonts w:eastAsia="仿宋_GB2312"/>
          <w:kern w:val="0"/>
          <w:sz w:val="28"/>
          <w:szCs w:val="28"/>
          <w:shd w:val="clear" w:color="auto" w:fill="FFFFFF"/>
          <w:lang/>
        </w:rPr>
        <w:t>.</w:t>
      </w:r>
      <w:r>
        <w:rPr>
          <w:rFonts w:eastAsia="仿宋_GB2312"/>
          <w:kern w:val="0"/>
          <w:sz w:val="28"/>
          <w:szCs w:val="28"/>
          <w:shd w:val="clear" w:color="auto" w:fill="FFFFFF"/>
          <w:lang/>
        </w:rPr>
        <w:t>居住出租房屋可设置</w:t>
      </w:r>
      <w:r>
        <w:rPr>
          <w:rFonts w:eastAsia="仿宋_GB2312"/>
          <w:kern w:val="0"/>
          <w:sz w:val="28"/>
          <w:szCs w:val="28"/>
          <w:shd w:val="clear" w:color="auto" w:fill="FFFFFF"/>
          <w:lang/>
        </w:rPr>
        <w:t>1</w:t>
      </w:r>
      <w:r>
        <w:rPr>
          <w:rFonts w:eastAsia="仿宋_GB2312"/>
          <w:kern w:val="0"/>
          <w:sz w:val="28"/>
          <w:szCs w:val="28"/>
          <w:shd w:val="clear" w:color="auto" w:fill="FFFFFF"/>
          <w:lang/>
        </w:rPr>
        <w:t>部疏散楼梯的条件：（</w:t>
      </w:r>
      <w:r>
        <w:rPr>
          <w:rFonts w:eastAsia="仿宋_GB2312"/>
          <w:kern w:val="0"/>
          <w:sz w:val="28"/>
          <w:szCs w:val="28"/>
          <w:shd w:val="clear" w:color="auto" w:fill="FFFFFF"/>
          <w:lang/>
        </w:rPr>
        <w:t>AD</w:t>
      </w:r>
      <w:r>
        <w:rPr>
          <w:rFonts w:eastAsia="仿宋_GB2312"/>
          <w:kern w:val="0"/>
          <w:sz w:val="28"/>
          <w:szCs w:val="28"/>
          <w:shd w:val="clear" w:color="auto" w:fill="FFFFFF"/>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位于地上第</w:t>
      </w:r>
      <w:r>
        <w:rPr>
          <w:rFonts w:eastAsia="仿宋_GB2312"/>
          <w:kern w:val="0"/>
          <w:sz w:val="28"/>
          <w:szCs w:val="28"/>
          <w:shd w:val="clear" w:color="auto" w:fill="FFFFFF"/>
          <w:lang/>
        </w:rPr>
        <w:t>4</w:t>
      </w:r>
      <w:r>
        <w:rPr>
          <w:rFonts w:eastAsia="仿宋_GB2312"/>
          <w:kern w:val="0"/>
          <w:sz w:val="28"/>
          <w:szCs w:val="28"/>
          <w:shd w:val="clear" w:color="auto" w:fill="FFFFFF"/>
          <w:lang/>
        </w:rPr>
        <w:t>层、</w:t>
      </w:r>
      <w:r>
        <w:rPr>
          <w:rFonts w:eastAsia="仿宋_GB2312"/>
          <w:kern w:val="0"/>
          <w:sz w:val="28"/>
          <w:szCs w:val="28"/>
          <w:shd w:val="clear" w:color="auto" w:fill="FFFFFF"/>
          <w:lang/>
        </w:rPr>
        <w:t>5</w:t>
      </w:r>
      <w:r>
        <w:rPr>
          <w:rFonts w:eastAsia="仿宋_GB2312"/>
          <w:kern w:val="0"/>
          <w:sz w:val="28"/>
          <w:szCs w:val="28"/>
          <w:shd w:val="clear" w:color="auto" w:fill="FFFFFF"/>
          <w:lang/>
        </w:rPr>
        <w:t>层的，任一户户门至楼梯间或安全出口的距离不大于</w:t>
      </w:r>
      <w:r>
        <w:rPr>
          <w:rFonts w:eastAsia="仿宋_GB2312"/>
          <w:kern w:val="0"/>
          <w:sz w:val="28"/>
          <w:szCs w:val="28"/>
          <w:shd w:val="clear" w:color="auto" w:fill="FFFFFF"/>
          <w:lang/>
        </w:rPr>
        <w:t>10</w:t>
      </w:r>
      <w:r>
        <w:rPr>
          <w:rFonts w:eastAsia="仿宋_GB2312"/>
          <w:kern w:val="0"/>
          <w:sz w:val="28"/>
          <w:szCs w:val="28"/>
          <w:shd w:val="clear" w:color="auto" w:fill="FFFFFF"/>
          <w:lang/>
        </w:rPr>
        <w:t>米（外廊式建筑可增至</w:t>
      </w:r>
      <w:r>
        <w:rPr>
          <w:rFonts w:eastAsia="仿宋_GB2312"/>
          <w:kern w:val="0"/>
          <w:sz w:val="28"/>
          <w:szCs w:val="28"/>
          <w:shd w:val="clear" w:color="auto" w:fill="FFFFFF"/>
          <w:lang/>
        </w:rPr>
        <w:t>15</w:t>
      </w:r>
      <w:r>
        <w:rPr>
          <w:rFonts w:eastAsia="仿宋_GB2312"/>
          <w:kern w:val="0"/>
          <w:sz w:val="28"/>
          <w:szCs w:val="28"/>
          <w:shd w:val="clear" w:color="auto" w:fill="FFFFFF"/>
          <w:lang/>
        </w:rPr>
        <w:t>米），每层人数不超过</w:t>
      </w:r>
      <w:r>
        <w:rPr>
          <w:rFonts w:eastAsia="仿宋_GB2312"/>
          <w:kern w:val="0"/>
          <w:sz w:val="28"/>
          <w:szCs w:val="28"/>
          <w:shd w:val="clear" w:color="auto" w:fill="FFFFFF"/>
          <w:lang/>
        </w:rPr>
        <w:t>30</w:t>
      </w:r>
      <w:r>
        <w:rPr>
          <w:rFonts w:eastAsia="仿宋_GB2312"/>
          <w:kern w:val="0"/>
          <w:sz w:val="28"/>
          <w:szCs w:val="28"/>
          <w:shd w:val="clear" w:color="auto" w:fill="FFFFFF"/>
          <w:lang/>
        </w:rPr>
        <w:t>人，其中</w:t>
      </w:r>
      <w:r>
        <w:rPr>
          <w:rFonts w:eastAsia="仿宋_GB2312"/>
          <w:kern w:val="0"/>
          <w:sz w:val="28"/>
          <w:szCs w:val="28"/>
          <w:shd w:val="clear" w:color="auto" w:fill="FFFFFF"/>
          <w:lang/>
        </w:rPr>
        <w:t>4</w:t>
      </w:r>
      <w:r>
        <w:rPr>
          <w:rFonts w:eastAsia="仿宋_GB2312"/>
          <w:kern w:val="0"/>
          <w:sz w:val="28"/>
          <w:szCs w:val="28"/>
          <w:shd w:val="clear" w:color="auto" w:fill="FFFFFF"/>
          <w:lang/>
        </w:rPr>
        <w:t>层及以上总人数不超过</w:t>
      </w:r>
      <w:r>
        <w:rPr>
          <w:rFonts w:eastAsia="仿宋_GB2312"/>
          <w:kern w:val="0"/>
          <w:sz w:val="28"/>
          <w:szCs w:val="28"/>
          <w:shd w:val="clear" w:color="auto" w:fill="FFFFFF"/>
          <w:lang/>
        </w:rPr>
        <w:t>30</w:t>
      </w:r>
      <w:r>
        <w:rPr>
          <w:rFonts w:eastAsia="仿宋_GB2312"/>
          <w:kern w:val="0"/>
          <w:sz w:val="28"/>
          <w:szCs w:val="28"/>
          <w:shd w:val="clear" w:color="auto" w:fill="FFFFFF"/>
          <w:lang/>
        </w:rPr>
        <w:t>人的</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B.</w:t>
      </w:r>
      <w:r>
        <w:rPr>
          <w:rFonts w:eastAsia="仿宋_GB2312"/>
          <w:kern w:val="0"/>
          <w:sz w:val="28"/>
          <w:szCs w:val="28"/>
          <w:shd w:val="clear" w:color="auto" w:fill="FFFFFF"/>
          <w:lang/>
        </w:rPr>
        <w:t>位于地上第</w:t>
      </w:r>
      <w:r>
        <w:rPr>
          <w:rFonts w:eastAsia="仿宋_GB2312"/>
          <w:kern w:val="0"/>
          <w:sz w:val="28"/>
          <w:szCs w:val="28"/>
          <w:shd w:val="clear" w:color="auto" w:fill="FFFFFF"/>
          <w:lang/>
        </w:rPr>
        <w:t>3</w:t>
      </w:r>
      <w:r>
        <w:rPr>
          <w:rFonts w:eastAsia="仿宋_GB2312"/>
          <w:kern w:val="0"/>
          <w:sz w:val="28"/>
          <w:szCs w:val="28"/>
          <w:shd w:val="clear" w:color="auto" w:fill="FFFFFF"/>
          <w:lang/>
        </w:rPr>
        <w:t>层、</w:t>
      </w:r>
      <w:r>
        <w:rPr>
          <w:rFonts w:eastAsia="仿宋_GB2312"/>
          <w:kern w:val="0"/>
          <w:sz w:val="28"/>
          <w:szCs w:val="28"/>
          <w:shd w:val="clear" w:color="auto" w:fill="FFFFFF"/>
          <w:lang/>
        </w:rPr>
        <w:t>4</w:t>
      </w:r>
      <w:r>
        <w:rPr>
          <w:rFonts w:eastAsia="仿宋_GB2312"/>
          <w:kern w:val="0"/>
          <w:sz w:val="28"/>
          <w:szCs w:val="28"/>
          <w:shd w:val="clear" w:color="auto" w:fill="FFFFFF"/>
          <w:lang/>
        </w:rPr>
        <w:t>层的，任一户户门至楼梯间或安全出口的距离不大于</w:t>
      </w:r>
      <w:r>
        <w:rPr>
          <w:rFonts w:eastAsia="仿宋_GB2312"/>
          <w:kern w:val="0"/>
          <w:sz w:val="28"/>
          <w:szCs w:val="28"/>
          <w:shd w:val="clear" w:color="auto" w:fill="FFFFFF"/>
          <w:lang/>
        </w:rPr>
        <w:t>10</w:t>
      </w:r>
      <w:r>
        <w:rPr>
          <w:rFonts w:eastAsia="仿宋_GB2312"/>
          <w:kern w:val="0"/>
          <w:sz w:val="28"/>
          <w:szCs w:val="28"/>
          <w:shd w:val="clear" w:color="auto" w:fill="FFFFFF"/>
          <w:lang/>
        </w:rPr>
        <w:t>米（外廊式建筑可增至</w:t>
      </w:r>
      <w:r>
        <w:rPr>
          <w:rFonts w:eastAsia="仿宋_GB2312"/>
          <w:kern w:val="0"/>
          <w:sz w:val="28"/>
          <w:szCs w:val="28"/>
          <w:shd w:val="clear" w:color="auto" w:fill="FFFFFF"/>
          <w:lang/>
        </w:rPr>
        <w:t>15</w:t>
      </w:r>
      <w:r>
        <w:rPr>
          <w:rFonts w:eastAsia="仿宋_GB2312"/>
          <w:kern w:val="0"/>
          <w:sz w:val="28"/>
          <w:szCs w:val="28"/>
          <w:shd w:val="clear" w:color="auto" w:fill="FFFFFF"/>
          <w:lang/>
        </w:rPr>
        <w:t>米），每层人数不超过</w:t>
      </w:r>
      <w:r>
        <w:rPr>
          <w:rFonts w:eastAsia="仿宋_GB2312"/>
          <w:kern w:val="0"/>
          <w:sz w:val="28"/>
          <w:szCs w:val="28"/>
          <w:shd w:val="clear" w:color="auto" w:fill="FFFFFF"/>
          <w:lang/>
        </w:rPr>
        <w:t>20</w:t>
      </w:r>
      <w:r>
        <w:rPr>
          <w:rFonts w:eastAsia="仿宋_GB2312"/>
          <w:kern w:val="0"/>
          <w:sz w:val="28"/>
          <w:szCs w:val="28"/>
          <w:shd w:val="clear" w:color="auto" w:fill="FFFFFF"/>
          <w:lang/>
        </w:rPr>
        <w:t>人，其中</w:t>
      </w:r>
      <w:r>
        <w:rPr>
          <w:rFonts w:eastAsia="仿宋_GB2312"/>
          <w:kern w:val="0"/>
          <w:sz w:val="28"/>
          <w:szCs w:val="28"/>
          <w:shd w:val="clear" w:color="auto" w:fill="FFFFFF"/>
          <w:lang/>
        </w:rPr>
        <w:t>3</w:t>
      </w:r>
      <w:r>
        <w:rPr>
          <w:rFonts w:eastAsia="仿宋_GB2312"/>
          <w:kern w:val="0"/>
          <w:sz w:val="28"/>
          <w:szCs w:val="28"/>
          <w:shd w:val="clear" w:color="auto" w:fill="FFFFFF"/>
          <w:lang/>
        </w:rPr>
        <w:t>层及以上总人数不超过</w:t>
      </w:r>
      <w:r>
        <w:rPr>
          <w:rFonts w:eastAsia="仿宋_GB2312"/>
          <w:kern w:val="0"/>
          <w:sz w:val="28"/>
          <w:szCs w:val="28"/>
          <w:shd w:val="clear" w:color="auto" w:fill="FFFFFF"/>
          <w:lang/>
        </w:rPr>
        <w:t>30</w:t>
      </w:r>
      <w:r>
        <w:rPr>
          <w:rFonts w:eastAsia="仿宋_GB2312"/>
          <w:kern w:val="0"/>
          <w:sz w:val="28"/>
          <w:szCs w:val="28"/>
          <w:shd w:val="clear" w:color="auto" w:fill="FFFFFF"/>
          <w:lang/>
        </w:rPr>
        <w:t>人的</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C.</w:t>
      </w:r>
      <w:r>
        <w:rPr>
          <w:rFonts w:eastAsia="仿宋_GB2312"/>
          <w:kern w:val="0"/>
          <w:sz w:val="28"/>
          <w:szCs w:val="28"/>
          <w:shd w:val="clear" w:color="auto" w:fill="FFFFFF"/>
          <w:lang/>
        </w:rPr>
        <w:t>位于地上第</w:t>
      </w:r>
      <w:r>
        <w:rPr>
          <w:rFonts w:eastAsia="仿宋_GB2312"/>
          <w:kern w:val="0"/>
          <w:sz w:val="28"/>
          <w:szCs w:val="28"/>
          <w:shd w:val="clear" w:color="auto" w:fill="FFFFFF"/>
          <w:lang/>
        </w:rPr>
        <w:t>5</w:t>
      </w:r>
      <w:r>
        <w:rPr>
          <w:rFonts w:eastAsia="仿宋_GB2312"/>
          <w:kern w:val="0"/>
          <w:sz w:val="28"/>
          <w:szCs w:val="28"/>
          <w:shd w:val="clear" w:color="auto" w:fill="FFFFFF"/>
          <w:lang/>
        </w:rPr>
        <w:t>层、</w:t>
      </w:r>
      <w:r>
        <w:rPr>
          <w:rFonts w:eastAsia="仿宋_GB2312"/>
          <w:kern w:val="0"/>
          <w:sz w:val="28"/>
          <w:szCs w:val="28"/>
          <w:shd w:val="clear" w:color="auto" w:fill="FFFFFF"/>
          <w:lang/>
        </w:rPr>
        <w:t>6</w:t>
      </w:r>
      <w:r>
        <w:rPr>
          <w:rFonts w:eastAsia="仿宋_GB2312"/>
          <w:kern w:val="0"/>
          <w:sz w:val="28"/>
          <w:szCs w:val="28"/>
          <w:shd w:val="clear" w:color="auto" w:fill="FFFFFF"/>
          <w:lang/>
        </w:rPr>
        <w:t>层的，有多个单元且单元之间的楼梯通过屋顶连通，任一户户门至楼梯间或安全出口的距离不大于</w:t>
      </w:r>
      <w:r>
        <w:rPr>
          <w:rFonts w:eastAsia="仿宋_GB2312"/>
          <w:kern w:val="0"/>
          <w:sz w:val="28"/>
          <w:szCs w:val="28"/>
          <w:shd w:val="clear" w:color="auto" w:fill="FFFFFF"/>
          <w:lang/>
        </w:rPr>
        <w:t>10</w:t>
      </w:r>
      <w:r>
        <w:rPr>
          <w:rFonts w:eastAsia="仿宋_GB2312"/>
          <w:kern w:val="0"/>
          <w:sz w:val="28"/>
          <w:szCs w:val="28"/>
          <w:shd w:val="clear" w:color="auto" w:fill="FFFFFF"/>
          <w:lang/>
        </w:rPr>
        <w:t>米，每层人数不超过</w:t>
      </w:r>
      <w:r>
        <w:rPr>
          <w:rFonts w:eastAsia="仿宋_GB2312"/>
          <w:kern w:val="0"/>
          <w:sz w:val="28"/>
          <w:szCs w:val="28"/>
          <w:shd w:val="clear" w:color="auto" w:fill="FFFFFF"/>
          <w:lang/>
        </w:rPr>
        <w:t>30</w:t>
      </w:r>
      <w:r>
        <w:rPr>
          <w:rFonts w:eastAsia="仿宋_GB2312"/>
          <w:kern w:val="0"/>
          <w:sz w:val="28"/>
          <w:szCs w:val="28"/>
          <w:shd w:val="clear" w:color="auto" w:fill="FFFFFF"/>
          <w:lang/>
        </w:rPr>
        <w:t>人，其中</w:t>
      </w:r>
      <w:r>
        <w:rPr>
          <w:rFonts w:eastAsia="仿宋_GB2312"/>
          <w:kern w:val="0"/>
          <w:sz w:val="28"/>
          <w:szCs w:val="28"/>
          <w:shd w:val="clear" w:color="auto" w:fill="FFFFFF"/>
          <w:lang/>
        </w:rPr>
        <w:t>5</w:t>
      </w:r>
      <w:r>
        <w:rPr>
          <w:rFonts w:eastAsia="仿宋_GB2312"/>
          <w:kern w:val="0"/>
          <w:sz w:val="28"/>
          <w:szCs w:val="28"/>
          <w:shd w:val="clear" w:color="auto" w:fill="FFFFFF"/>
          <w:lang/>
        </w:rPr>
        <w:t>层及以上总人数不超过</w:t>
      </w:r>
      <w:r>
        <w:rPr>
          <w:rFonts w:eastAsia="仿宋_GB2312"/>
          <w:kern w:val="0"/>
          <w:sz w:val="28"/>
          <w:szCs w:val="28"/>
          <w:shd w:val="clear" w:color="auto" w:fill="FFFFFF"/>
          <w:lang/>
        </w:rPr>
        <w:t>30</w:t>
      </w:r>
      <w:r>
        <w:rPr>
          <w:rFonts w:eastAsia="仿宋_GB2312"/>
          <w:kern w:val="0"/>
          <w:sz w:val="28"/>
          <w:szCs w:val="28"/>
          <w:shd w:val="clear" w:color="auto" w:fill="FFFFFF"/>
          <w:lang/>
        </w:rPr>
        <w:t>人的</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D.</w:t>
      </w:r>
      <w:r>
        <w:rPr>
          <w:rFonts w:eastAsia="仿宋_GB2312"/>
          <w:kern w:val="0"/>
          <w:sz w:val="28"/>
          <w:szCs w:val="28"/>
          <w:shd w:val="clear" w:color="auto" w:fill="FFFFFF"/>
          <w:lang/>
        </w:rPr>
        <w:t>位于地上第</w:t>
      </w:r>
      <w:r>
        <w:rPr>
          <w:rFonts w:eastAsia="仿宋_GB2312"/>
          <w:kern w:val="0"/>
          <w:sz w:val="28"/>
          <w:szCs w:val="28"/>
          <w:shd w:val="clear" w:color="auto" w:fill="FFFFFF"/>
          <w:lang/>
        </w:rPr>
        <w:t>6</w:t>
      </w:r>
      <w:r>
        <w:rPr>
          <w:rFonts w:eastAsia="仿宋_GB2312"/>
          <w:kern w:val="0"/>
          <w:sz w:val="28"/>
          <w:szCs w:val="28"/>
          <w:shd w:val="clear" w:color="auto" w:fill="FFFFFF"/>
          <w:lang/>
        </w:rPr>
        <w:t>层、</w:t>
      </w:r>
      <w:r>
        <w:rPr>
          <w:rFonts w:eastAsia="仿宋_GB2312"/>
          <w:kern w:val="0"/>
          <w:sz w:val="28"/>
          <w:szCs w:val="28"/>
          <w:shd w:val="clear" w:color="auto" w:fill="FFFFFF"/>
          <w:lang/>
        </w:rPr>
        <w:t>7</w:t>
      </w:r>
      <w:r>
        <w:rPr>
          <w:rFonts w:eastAsia="仿宋_GB2312"/>
          <w:kern w:val="0"/>
          <w:sz w:val="28"/>
          <w:szCs w:val="28"/>
          <w:shd w:val="clear" w:color="auto" w:fill="FFFFFF"/>
          <w:lang/>
        </w:rPr>
        <w:t>层的，有多个单元且单元之间的楼梯通过屋顶连通，任一户户门至楼梯间或安全出口的距离不大于</w:t>
      </w:r>
      <w:r>
        <w:rPr>
          <w:rFonts w:eastAsia="仿宋_GB2312"/>
          <w:kern w:val="0"/>
          <w:sz w:val="28"/>
          <w:szCs w:val="28"/>
          <w:shd w:val="clear" w:color="auto" w:fill="FFFFFF"/>
          <w:lang/>
        </w:rPr>
        <w:t>10</w:t>
      </w:r>
      <w:r>
        <w:rPr>
          <w:rFonts w:eastAsia="仿宋_GB2312"/>
          <w:kern w:val="0"/>
          <w:sz w:val="28"/>
          <w:szCs w:val="28"/>
          <w:shd w:val="clear" w:color="auto" w:fill="FFFFFF"/>
          <w:lang/>
        </w:rPr>
        <w:t>米，每层人数不超过</w:t>
      </w:r>
      <w:r>
        <w:rPr>
          <w:rFonts w:eastAsia="仿宋_GB2312"/>
          <w:kern w:val="0"/>
          <w:sz w:val="28"/>
          <w:szCs w:val="28"/>
          <w:shd w:val="clear" w:color="auto" w:fill="FFFFFF"/>
          <w:lang/>
        </w:rPr>
        <w:t>30</w:t>
      </w:r>
      <w:r>
        <w:rPr>
          <w:rFonts w:eastAsia="仿宋_GB2312"/>
          <w:kern w:val="0"/>
          <w:sz w:val="28"/>
          <w:szCs w:val="28"/>
          <w:shd w:val="clear" w:color="auto" w:fill="FFFFFF"/>
          <w:lang/>
        </w:rPr>
        <w:t>人，其中</w:t>
      </w:r>
      <w:r>
        <w:rPr>
          <w:rFonts w:eastAsia="仿宋_GB2312"/>
          <w:kern w:val="0"/>
          <w:sz w:val="28"/>
          <w:szCs w:val="28"/>
          <w:shd w:val="clear" w:color="auto" w:fill="FFFFFF"/>
          <w:lang/>
        </w:rPr>
        <w:t>4</w:t>
      </w:r>
      <w:r>
        <w:rPr>
          <w:rFonts w:eastAsia="仿宋_GB2312"/>
          <w:kern w:val="0"/>
          <w:sz w:val="28"/>
          <w:szCs w:val="28"/>
          <w:shd w:val="clear" w:color="auto" w:fill="FFFFFF"/>
          <w:lang/>
        </w:rPr>
        <w:t>层及以上总人数不超过</w:t>
      </w:r>
      <w:r>
        <w:rPr>
          <w:rFonts w:eastAsia="仿宋_GB2312"/>
          <w:kern w:val="0"/>
          <w:sz w:val="28"/>
          <w:szCs w:val="28"/>
          <w:shd w:val="clear" w:color="auto" w:fill="FFFFFF"/>
          <w:lang/>
        </w:rPr>
        <w:t>30</w:t>
      </w:r>
      <w:r>
        <w:rPr>
          <w:rFonts w:eastAsia="仿宋_GB2312"/>
          <w:kern w:val="0"/>
          <w:sz w:val="28"/>
          <w:szCs w:val="28"/>
          <w:shd w:val="clear" w:color="auto" w:fill="FFFFFF"/>
          <w:lang/>
        </w:rPr>
        <w:t>人的</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w:t>
      </w:r>
      <w:r>
        <w:rPr>
          <w:rFonts w:eastAsia="仿宋_GB2312"/>
          <w:kern w:val="0"/>
          <w:sz w:val="28"/>
          <w:szCs w:val="28"/>
          <w:shd w:val="clear" w:color="auto" w:fill="FFFFFF"/>
          <w:lang/>
        </w:rPr>
        <w:t>3.</w:t>
      </w:r>
      <w:r>
        <w:rPr>
          <w:rFonts w:eastAsia="仿宋_GB2312"/>
          <w:kern w:val="0"/>
          <w:sz w:val="28"/>
          <w:szCs w:val="28"/>
          <w:shd w:val="clear" w:color="auto" w:fill="FFFFFF"/>
          <w:lang/>
        </w:rPr>
        <w:t>居住出租房禁止在（</w:t>
      </w:r>
      <w:r>
        <w:rPr>
          <w:rFonts w:eastAsia="仿宋_GB2312"/>
          <w:kern w:val="0"/>
          <w:sz w:val="28"/>
          <w:szCs w:val="28"/>
          <w:shd w:val="clear" w:color="auto" w:fill="FFFFFF"/>
          <w:lang/>
        </w:rPr>
        <w:t>ABC</w:t>
      </w:r>
      <w:r>
        <w:rPr>
          <w:rFonts w:eastAsia="仿宋_GB2312"/>
          <w:kern w:val="0"/>
          <w:sz w:val="28"/>
          <w:szCs w:val="28"/>
          <w:shd w:val="clear" w:color="auto" w:fill="FFFFFF"/>
          <w:lang/>
        </w:rPr>
        <w:t>）等影响消防通道畅通的区域停放电动自行车、电动摩托车。</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疏散通道</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安全出口</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楼梯间</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门厅</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24</w:t>
      </w:r>
      <w:r>
        <w:rPr>
          <w:rFonts w:eastAsia="仿宋_GB2312"/>
          <w:kern w:val="0"/>
          <w:sz w:val="28"/>
          <w:szCs w:val="28"/>
          <w:shd w:val="clear" w:color="auto" w:fill="FFFFFF"/>
          <w:lang/>
        </w:rPr>
        <w:t>.</w:t>
      </w:r>
      <w:r>
        <w:rPr>
          <w:rFonts w:eastAsia="仿宋_GB2312"/>
          <w:kern w:val="0"/>
          <w:sz w:val="28"/>
          <w:szCs w:val="28"/>
          <w:shd w:val="clear" w:color="auto" w:fill="FFFFFF"/>
          <w:lang/>
        </w:rPr>
        <w:t>居住出租房</w:t>
      </w:r>
      <w:r>
        <w:rPr>
          <w:rFonts w:eastAsia="仿宋_GB2312"/>
          <w:kern w:val="0"/>
          <w:sz w:val="28"/>
          <w:szCs w:val="28"/>
          <w:shd w:val="clear" w:color="auto" w:fill="FFFFFF"/>
          <w:lang/>
        </w:rPr>
        <w:t>“</w:t>
      </w:r>
      <w:r>
        <w:rPr>
          <w:rFonts w:eastAsia="仿宋_GB2312"/>
          <w:kern w:val="0"/>
          <w:sz w:val="28"/>
          <w:szCs w:val="28"/>
          <w:shd w:val="clear" w:color="auto" w:fill="FFFFFF"/>
          <w:lang/>
        </w:rPr>
        <w:t>逃生自救四件套</w:t>
      </w:r>
      <w:r>
        <w:rPr>
          <w:rFonts w:eastAsia="仿宋_GB2312"/>
          <w:kern w:val="0"/>
          <w:sz w:val="28"/>
          <w:szCs w:val="28"/>
          <w:shd w:val="clear" w:color="auto" w:fill="FFFFFF"/>
          <w:lang/>
        </w:rPr>
        <w:t>”</w:t>
      </w:r>
      <w:r>
        <w:rPr>
          <w:rFonts w:eastAsia="仿宋_GB2312"/>
          <w:kern w:val="0"/>
          <w:sz w:val="28"/>
          <w:szCs w:val="28"/>
          <w:shd w:val="clear" w:color="auto" w:fill="FFFFFF"/>
          <w:lang/>
        </w:rPr>
        <w:t>（</w:t>
      </w:r>
      <w:r>
        <w:rPr>
          <w:rFonts w:eastAsia="仿宋_GB2312"/>
          <w:kern w:val="0"/>
          <w:sz w:val="28"/>
          <w:szCs w:val="28"/>
          <w:shd w:val="clear" w:color="auto" w:fill="FFFFFF"/>
          <w:lang/>
        </w:rPr>
        <w:t>ABCD</w:t>
      </w:r>
      <w:r>
        <w:rPr>
          <w:rFonts w:eastAsia="仿宋_GB2312"/>
          <w:kern w:val="0"/>
          <w:sz w:val="28"/>
          <w:szCs w:val="28"/>
          <w:shd w:val="clear" w:color="auto" w:fill="FFFFFF"/>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灭火器</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过滤式消防自救呼吸器</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报警哨</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强光电筒</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25</w:t>
      </w:r>
      <w:r>
        <w:rPr>
          <w:rFonts w:eastAsia="仿宋_GB2312"/>
          <w:kern w:val="0"/>
          <w:sz w:val="28"/>
          <w:szCs w:val="28"/>
          <w:shd w:val="clear" w:color="auto" w:fill="FFFFFF"/>
          <w:lang/>
        </w:rPr>
        <w:t>.</w:t>
      </w:r>
      <w:r>
        <w:rPr>
          <w:rFonts w:eastAsia="仿宋_GB2312"/>
          <w:kern w:val="0"/>
          <w:sz w:val="28"/>
          <w:szCs w:val="28"/>
          <w:shd w:val="clear" w:color="auto" w:fill="FFFFFF"/>
          <w:lang/>
        </w:rPr>
        <w:t>居住出租房屋的（</w:t>
      </w:r>
      <w:r>
        <w:rPr>
          <w:rFonts w:eastAsia="仿宋_GB2312"/>
          <w:kern w:val="0"/>
          <w:sz w:val="28"/>
          <w:szCs w:val="28"/>
          <w:shd w:val="clear" w:color="auto" w:fill="FFFFFF"/>
          <w:lang/>
        </w:rPr>
        <w:t>AB</w:t>
      </w:r>
      <w:r>
        <w:rPr>
          <w:rFonts w:eastAsia="仿宋_GB2312"/>
          <w:kern w:val="0"/>
          <w:sz w:val="28"/>
          <w:szCs w:val="28"/>
          <w:shd w:val="clear" w:color="auto" w:fill="FFFFFF"/>
          <w:lang/>
        </w:rPr>
        <w:t>）应当采用不燃材料。</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顶棚</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内部隔墙</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地板</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门窗</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26</w:t>
      </w:r>
      <w:r>
        <w:rPr>
          <w:rFonts w:eastAsia="仿宋_GB2312"/>
          <w:kern w:val="0"/>
          <w:sz w:val="28"/>
          <w:szCs w:val="28"/>
          <w:shd w:val="clear" w:color="auto" w:fill="FFFFFF"/>
          <w:lang/>
        </w:rPr>
        <w:t>.</w:t>
      </w:r>
      <w:r>
        <w:rPr>
          <w:rFonts w:eastAsia="仿宋_GB2312"/>
          <w:kern w:val="0"/>
          <w:sz w:val="28"/>
          <w:szCs w:val="28"/>
          <w:shd w:val="clear" w:color="auto" w:fill="FFFFFF"/>
          <w:lang/>
        </w:rPr>
        <w:t>居住出租房屋是指（</w:t>
      </w:r>
      <w:r>
        <w:rPr>
          <w:rFonts w:eastAsia="仿宋_GB2312"/>
          <w:kern w:val="0"/>
          <w:sz w:val="28"/>
          <w:szCs w:val="28"/>
          <w:shd w:val="clear" w:color="auto" w:fill="FFFFFF"/>
          <w:lang/>
        </w:rPr>
        <w:t>ABCD</w:t>
      </w:r>
      <w:r>
        <w:rPr>
          <w:rFonts w:eastAsia="仿宋_GB2312"/>
          <w:kern w:val="0"/>
          <w:sz w:val="28"/>
          <w:szCs w:val="28"/>
          <w:shd w:val="clear" w:color="auto" w:fill="FFFFFF"/>
          <w:lang/>
        </w:rPr>
        <w:t>）等出租后用作或者兼用作居住的房屋。</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lastRenderedPageBreak/>
        <w:t>A.</w:t>
      </w:r>
      <w:r>
        <w:rPr>
          <w:rFonts w:eastAsia="仿宋_GB2312"/>
          <w:kern w:val="0"/>
          <w:sz w:val="28"/>
          <w:szCs w:val="28"/>
          <w:shd w:val="clear" w:color="auto" w:fill="FFFFFF"/>
          <w:lang/>
        </w:rPr>
        <w:t>商品房</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安置房</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自建房</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农居房</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27</w:t>
      </w:r>
      <w:r>
        <w:rPr>
          <w:rFonts w:eastAsia="仿宋_GB2312"/>
          <w:kern w:val="0"/>
          <w:sz w:val="28"/>
          <w:szCs w:val="28"/>
          <w:shd w:val="clear" w:color="auto" w:fill="FFFFFF"/>
          <w:lang/>
        </w:rPr>
        <w:t>.</w:t>
      </w:r>
      <w:r>
        <w:rPr>
          <w:rFonts w:eastAsia="仿宋_GB2312"/>
          <w:kern w:val="0"/>
          <w:sz w:val="28"/>
          <w:szCs w:val="28"/>
          <w:shd w:val="clear" w:color="auto" w:fill="FFFFFF"/>
          <w:lang/>
        </w:rPr>
        <w:t>居住人数较多的出租房屋（商品房、安置房除外）</w:t>
      </w:r>
      <w:r>
        <w:rPr>
          <w:rFonts w:eastAsia="仿宋_GB2312"/>
          <w:kern w:val="0"/>
          <w:sz w:val="28"/>
          <w:szCs w:val="28"/>
          <w:shd w:val="clear" w:color="auto" w:fill="FFFFFF"/>
          <w:lang/>
        </w:rPr>
        <w:t>,</w:t>
      </w:r>
      <w:r>
        <w:rPr>
          <w:rFonts w:eastAsia="仿宋_GB2312"/>
          <w:kern w:val="0"/>
          <w:sz w:val="28"/>
          <w:szCs w:val="28"/>
          <w:shd w:val="clear" w:color="auto" w:fill="FFFFFF"/>
          <w:lang/>
        </w:rPr>
        <w:t>当符合下列情形之一时（</w:t>
      </w:r>
      <w:r>
        <w:rPr>
          <w:rFonts w:eastAsia="仿宋_GB2312"/>
          <w:kern w:val="0"/>
          <w:sz w:val="28"/>
          <w:szCs w:val="28"/>
          <w:shd w:val="clear" w:color="auto" w:fill="FFFFFF"/>
          <w:lang/>
        </w:rPr>
        <w:t>ABC</w:t>
      </w:r>
      <w:r>
        <w:rPr>
          <w:rFonts w:eastAsia="仿宋_GB2312"/>
          <w:kern w:val="0"/>
          <w:sz w:val="28"/>
          <w:szCs w:val="28"/>
          <w:shd w:val="clear" w:color="auto" w:fill="FFFFFF"/>
          <w:lang/>
        </w:rPr>
        <w:t>）疏散楼梯不得少于</w:t>
      </w:r>
      <w:r>
        <w:rPr>
          <w:rFonts w:eastAsia="仿宋_GB2312"/>
          <w:kern w:val="0"/>
          <w:sz w:val="28"/>
          <w:szCs w:val="28"/>
          <w:shd w:val="clear" w:color="auto" w:fill="FFFFFF"/>
          <w:lang/>
        </w:rPr>
        <w:t>2</w:t>
      </w:r>
      <w:r>
        <w:rPr>
          <w:rFonts w:eastAsia="仿宋_GB2312"/>
          <w:kern w:val="0"/>
          <w:sz w:val="28"/>
          <w:szCs w:val="28"/>
          <w:shd w:val="clear" w:color="auto" w:fill="FFFFFF"/>
          <w:lang/>
        </w:rPr>
        <w:t>部，首层安全出口不得少于</w:t>
      </w:r>
      <w:r>
        <w:rPr>
          <w:rFonts w:eastAsia="仿宋_GB2312"/>
          <w:kern w:val="0"/>
          <w:sz w:val="28"/>
          <w:szCs w:val="28"/>
          <w:shd w:val="clear" w:color="auto" w:fill="FFFFFF"/>
          <w:lang/>
        </w:rPr>
        <w:t>2</w:t>
      </w:r>
      <w:r>
        <w:rPr>
          <w:rFonts w:eastAsia="仿宋_GB2312"/>
          <w:kern w:val="0"/>
          <w:sz w:val="28"/>
          <w:szCs w:val="28"/>
          <w:shd w:val="clear" w:color="auto" w:fill="FFFFFF"/>
          <w:lang/>
        </w:rPr>
        <w:t>个。</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每层建筑面积超过</w:t>
      </w:r>
      <w:r>
        <w:rPr>
          <w:rFonts w:eastAsia="仿宋_GB2312"/>
          <w:kern w:val="0"/>
          <w:sz w:val="28"/>
          <w:szCs w:val="28"/>
          <w:shd w:val="clear" w:color="auto" w:fill="FFFFFF"/>
          <w:lang/>
        </w:rPr>
        <w:t>200</w:t>
      </w:r>
      <w:r>
        <w:rPr>
          <w:rFonts w:eastAsia="仿宋_GB2312"/>
          <w:kern w:val="0"/>
          <w:sz w:val="28"/>
          <w:szCs w:val="28"/>
          <w:shd w:val="clear" w:color="auto" w:fill="FFFFFF"/>
          <w:lang/>
        </w:rPr>
        <w:t>平方米的</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屋顶承重构件和楼板为可燃材料的</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建筑层数为</w:t>
      </w:r>
      <w:r>
        <w:rPr>
          <w:rFonts w:eastAsia="仿宋_GB2312"/>
          <w:kern w:val="0"/>
          <w:sz w:val="28"/>
          <w:szCs w:val="28"/>
          <w:shd w:val="clear" w:color="auto" w:fill="FFFFFF"/>
          <w:lang/>
        </w:rPr>
        <w:t>4</w:t>
      </w:r>
      <w:r>
        <w:rPr>
          <w:rFonts w:eastAsia="仿宋_GB2312"/>
          <w:kern w:val="0"/>
          <w:sz w:val="28"/>
          <w:szCs w:val="28"/>
          <w:shd w:val="clear" w:color="auto" w:fill="FFFFFF"/>
          <w:lang/>
        </w:rPr>
        <w:t>层以上的出租房</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地上</w:t>
      </w:r>
      <w:r>
        <w:rPr>
          <w:rFonts w:eastAsia="仿宋_GB2312"/>
          <w:kern w:val="0"/>
          <w:sz w:val="28"/>
          <w:szCs w:val="28"/>
          <w:shd w:val="clear" w:color="auto" w:fill="FFFFFF"/>
          <w:lang/>
        </w:rPr>
        <w:t>3</w:t>
      </w:r>
      <w:r>
        <w:rPr>
          <w:rFonts w:eastAsia="仿宋_GB2312"/>
          <w:kern w:val="0"/>
          <w:sz w:val="28"/>
          <w:szCs w:val="28"/>
          <w:shd w:val="clear" w:color="auto" w:fill="FFFFFF"/>
          <w:lang/>
        </w:rPr>
        <w:t>层以上的居住出租房屋</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28</w:t>
      </w:r>
      <w:r>
        <w:rPr>
          <w:rFonts w:eastAsia="仿宋_GB2312"/>
          <w:kern w:val="0"/>
          <w:sz w:val="28"/>
          <w:szCs w:val="28"/>
          <w:shd w:val="clear" w:color="auto" w:fill="FFFFFF"/>
          <w:lang/>
        </w:rPr>
        <w:t>.</w:t>
      </w:r>
      <w:r>
        <w:rPr>
          <w:rFonts w:eastAsia="仿宋_GB2312"/>
          <w:kern w:val="0"/>
          <w:sz w:val="28"/>
          <w:szCs w:val="28"/>
          <w:shd w:val="clear" w:color="auto" w:fill="FFFFFF"/>
          <w:lang/>
        </w:rPr>
        <w:t>居住出租房屋为（</w:t>
      </w:r>
      <w:r>
        <w:rPr>
          <w:rFonts w:eastAsia="仿宋_GB2312"/>
          <w:kern w:val="0"/>
          <w:sz w:val="28"/>
          <w:szCs w:val="28"/>
          <w:shd w:val="clear" w:color="auto" w:fill="FFFFFF"/>
          <w:lang/>
        </w:rPr>
        <w:t>ABC</w:t>
      </w:r>
      <w:r>
        <w:rPr>
          <w:rFonts w:eastAsia="仿宋_GB2312"/>
          <w:kern w:val="0"/>
          <w:sz w:val="28"/>
          <w:szCs w:val="28"/>
          <w:shd w:val="clear" w:color="auto" w:fill="FFFFFF"/>
          <w:lang/>
        </w:rPr>
        <w:t>）建筑或者居住总人数超过</w:t>
      </w:r>
      <w:r>
        <w:rPr>
          <w:rFonts w:eastAsia="仿宋_GB2312"/>
          <w:kern w:val="0"/>
          <w:sz w:val="28"/>
          <w:szCs w:val="28"/>
          <w:shd w:val="clear" w:color="auto" w:fill="FFFFFF"/>
          <w:lang/>
        </w:rPr>
        <w:t>30</w:t>
      </w:r>
      <w:r>
        <w:rPr>
          <w:rFonts w:eastAsia="仿宋_GB2312"/>
          <w:kern w:val="0"/>
          <w:sz w:val="28"/>
          <w:szCs w:val="28"/>
          <w:shd w:val="clear" w:color="auto" w:fill="FFFFFF"/>
          <w:lang/>
        </w:rPr>
        <w:t>人的公共走道应当设置火灾手动报警警铃</w:t>
      </w:r>
      <w:r>
        <w:rPr>
          <w:rFonts w:eastAsia="仿宋_GB2312"/>
          <w:kern w:val="0"/>
          <w:sz w:val="28"/>
          <w:szCs w:val="28"/>
          <w:shd w:val="clear" w:color="auto" w:fill="FFFFFF"/>
          <w:lang/>
        </w:rPr>
        <w:t>,</w:t>
      </w:r>
      <w:r>
        <w:rPr>
          <w:rFonts w:eastAsia="仿宋_GB2312"/>
          <w:kern w:val="0"/>
          <w:sz w:val="28"/>
          <w:szCs w:val="28"/>
          <w:shd w:val="clear" w:color="auto" w:fill="FFFFFF"/>
          <w:lang/>
        </w:rPr>
        <w:t>手动报警按钮应当设置在每层出入口处。</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木结构建筑</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砖木结构建筑</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设置木楼梯</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水泥结构</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29</w:t>
      </w:r>
      <w:r>
        <w:rPr>
          <w:rFonts w:eastAsia="仿宋_GB2312"/>
          <w:kern w:val="0"/>
          <w:sz w:val="28"/>
          <w:szCs w:val="28"/>
          <w:shd w:val="clear" w:color="auto" w:fill="FFFFFF"/>
          <w:lang/>
        </w:rPr>
        <w:t>.</w:t>
      </w:r>
      <w:r>
        <w:rPr>
          <w:rFonts w:eastAsia="仿宋_GB2312"/>
          <w:kern w:val="0"/>
          <w:sz w:val="28"/>
          <w:szCs w:val="28"/>
          <w:shd w:val="clear" w:color="auto" w:fill="FFFFFF"/>
          <w:lang/>
        </w:rPr>
        <w:t>出租房屋充停场所应按标准配备（</w:t>
      </w:r>
      <w:r>
        <w:rPr>
          <w:rFonts w:eastAsia="仿宋_GB2312"/>
          <w:kern w:val="0"/>
          <w:sz w:val="28"/>
          <w:szCs w:val="28"/>
          <w:shd w:val="clear" w:color="auto" w:fill="FFFFFF"/>
          <w:lang/>
        </w:rPr>
        <w:t>ABCD</w:t>
      </w:r>
      <w:r>
        <w:rPr>
          <w:rFonts w:eastAsia="仿宋_GB2312"/>
          <w:kern w:val="0"/>
          <w:sz w:val="28"/>
          <w:szCs w:val="28"/>
          <w:shd w:val="clear" w:color="auto" w:fill="FFFFFF"/>
          <w:lang/>
        </w:rPr>
        <w:t>）等设施。</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灭火器</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视频监控</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独立式感烟</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火灾探测报警器</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3</w:t>
      </w:r>
      <w:r>
        <w:rPr>
          <w:rFonts w:eastAsia="仿宋_GB2312" w:hint="eastAsia"/>
          <w:kern w:val="0"/>
          <w:sz w:val="28"/>
          <w:szCs w:val="28"/>
          <w:shd w:val="clear" w:color="auto" w:fill="FFFFFF"/>
          <w:lang/>
        </w:rPr>
        <w:t>0</w:t>
      </w:r>
      <w:r>
        <w:rPr>
          <w:rFonts w:eastAsia="仿宋_GB2312"/>
          <w:kern w:val="0"/>
          <w:sz w:val="28"/>
          <w:szCs w:val="28"/>
          <w:shd w:val="clear" w:color="auto" w:fill="FFFFFF"/>
          <w:lang/>
        </w:rPr>
        <w:t>.</w:t>
      </w:r>
      <w:r>
        <w:rPr>
          <w:rFonts w:eastAsia="仿宋_GB2312"/>
          <w:kern w:val="0"/>
          <w:sz w:val="28"/>
          <w:szCs w:val="28"/>
          <w:shd w:val="clear" w:color="auto" w:fill="FFFFFF"/>
          <w:lang/>
        </w:rPr>
        <w:t>出租房屋承租人应当规范（</w:t>
      </w:r>
      <w:r>
        <w:rPr>
          <w:rFonts w:eastAsia="仿宋_GB2312"/>
          <w:kern w:val="0"/>
          <w:sz w:val="28"/>
          <w:szCs w:val="28"/>
          <w:shd w:val="clear" w:color="auto" w:fill="FFFFFF"/>
          <w:lang/>
        </w:rPr>
        <w:t>ABC</w:t>
      </w:r>
      <w:r>
        <w:rPr>
          <w:rFonts w:eastAsia="仿宋_GB2312"/>
          <w:kern w:val="0"/>
          <w:sz w:val="28"/>
          <w:szCs w:val="28"/>
          <w:shd w:val="clear" w:color="auto" w:fill="FFFFFF"/>
          <w:lang/>
        </w:rPr>
        <w:t>）确保消防安全。</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用火</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用电</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用气</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用水</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3</w:t>
      </w:r>
      <w:r>
        <w:rPr>
          <w:rFonts w:eastAsia="仿宋_GB2312" w:hint="eastAsia"/>
          <w:kern w:val="0"/>
          <w:sz w:val="28"/>
          <w:szCs w:val="28"/>
          <w:shd w:val="clear" w:color="auto" w:fill="FFFFFF"/>
          <w:lang/>
        </w:rPr>
        <w:t>1</w:t>
      </w:r>
      <w:r>
        <w:rPr>
          <w:rFonts w:eastAsia="仿宋_GB2312"/>
          <w:kern w:val="0"/>
          <w:sz w:val="28"/>
          <w:szCs w:val="28"/>
          <w:shd w:val="clear" w:color="auto" w:fill="FFFFFF"/>
          <w:lang/>
        </w:rPr>
        <w:t>.</w:t>
      </w:r>
      <w:r>
        <w:rPr>
          <w:rFonts w:eastAsia="仿宋_GB2312"/>
          <w:kern w:val="0"/>
          <w:sz w:val="28"/>
          <w:szCs w:val="28"/>
          <w:shd w:val="clear" w:color="auto" w:fill="FFFFFF"/>
          <w:lang/>
        </w:rPr>
        <w:t>高层建筑，是指国家工程建设消防技术标准规定的高层民用建筑，包括</w:t>
      </w:r>
      <w:r>
        <w:rPr>
          <w:rFonts w:eastAsia="仿宋_GB2312"/>
          <w:kern w:val="0"/>
          <w:sz w:val="28"/>
          <w:szCs w:val="28"/>
          <w:shd w:val="clear" w:color="auto" w:fill="FFFFFF"/>
          <w:lang/>
        </w:rPr>
        <w:t>10</w:t>
      </w:r>
      <w:r>
        <w:rPr>
          <w:rFonts w:eastAsia="仿宋_GB2312"/>
          <w:kern w:val="0"/>
          <w:sz w:val="28"/>
          <w:szCs w:val="28"/>
          <w:shd w:val="clear" w:color="auto" w:fill="FFFFFF"/>
          <w:lang/>
        </w:rPr>
        <w:t>层及</w:t>
      </w:r>
      <w:r>
        <w:rPr>
          <w:rFonts w:eastAsia="仿宋_GB2312"/>
          <w:kern w:val="0"/>
          <w:sz w:val="28"/>
          <w:szCs w:val="28"/>
          <w:shd w:val="clear" w:color="auto" w:fill="FFFFFF"/>
          <w:lang/>
        </w:rPr>
        <w:t>10</w:t>
      </w:r>
      <w:r>
        <w:rPr>
          <w:rFonts w:eastAsia="仿宋_GB2312"/>
          <w:kern w:val="0"/>
          <w:sz w:val="28"/>
          <w:szCs w:val="28"/>
          <w:shd w:val="clear" w:color="auto" w:fill="FFFFFF"/>
          <w:lang/>
        </w:rPr>
        <w:t>层以上的住宅等居住建筑和建筑高度超过</w:t>
      </w:r>
      <w:r>
        <w:rPr>
          <w:rFonts w:eastAsia="仿宋_GB2312"/>
          <w:kern w:val="0"/>
          <w:sz w:val="28"/>
          <w:szCs w:val="28"/>
          <w:shd w:val="clear" w:color="auto" w:fill="FFFFFF"/>
          <w:lang/>
        </w:rPr>
        <w:t>24</w:t>
      </w:r>
      <w:r>
        <w:rPr>
          <w:rFonts w:eastAsia="仿宋_GB2312"/>
          <w:kern w:val="0"/>
          <w:sz w:val="28"/>
          <w:szCs w:val="28"/>
          <w:shd w:val="clear" w:color="auto" w:fill="FFFFFF"/>
          <w:lang/>
        </w:rPr>
        <w:t>米的（</w:t>
      </w:r>
      <w:r>
        <w:rPr>
          <w:rFonts w:eastAsia="仿宋_GB2312"/>
          <w:kern w:val="0"/>
          <w:sz w:val="28"/>
          <w:szCs w:val="28"/>
          <w:shd w:val="clear" w:color="auto" w:fill="FFFFFF"/>
          <w:lang/>
        </w:rPr>
        <w:t>ABCD</w:t>
      </w:r>
      <w:r>
        <w:rPr>
          <w:rFonts w:eastAsia="仿宋_GB2312"/>
          <w:kern w:val="0"/>
          <w:sz w:val="28"/>
          <w:szCs w:val="28"/>
          <w:shd w:val="clear" w:color="auto" w:fill="FFFFFF"/>
          <w:lang/>
        </w:rPr>
        <w:t>）等公共建筑。</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宾馆</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饭店</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商场</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办公楼</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32</w:t>
      </w:r>
      <w:r>
        <w:rPr>
          <w:rFonts w:eastAsia="仿宋_GB2312"/>
          <w:kern w:val="0"/>
          <w:sz w:val="28"/>
          <w:szCs w:val="28"/>
          <w:shd w:val="clear" w:color="auto" w:fill="FFFFFF"/>
          <w:lang/>
        </w:rPr>
        <w:t>.</w:t>
      </w:r>
      <w:r>
        <w:rPr>
          <w:rFonts w:eastAsia="仿宋_GB2312"/>
          <w:kern w:val="0"/>
          <w:sz w:val="28"/>
          <w:szCs w:val="28"/>
          <w:shd w:val="clear" w:color="auto" w:fill="FFFFFF"/>
          <w:lang/>
        </w:rPr>
        <w:t>个人及其家庭应当了解所在高层建筑消防设施的基本情况，学习消防常识和必要的灭火逃生技能。倡导家庭配备（</w:t>
      </w:r>
      <w:r>
        <w:rPr>
          <w:rFonts w:eastAsia="仿宋_GB2312"/>
          <w:kern w:val="0"/>
          <w:sz w:val="28"/>
          <w:szCs w:val="28"/>
          <w:shd w:val="clear" w:color="auto" w:fill="FFFFFF"/>
          <w:lang/>
        </w:rPr>
        <w:t>ABC</w:t>
      </w:r>
      <w:r>
        <w:rPr>
          <w:rFonts w:eastAsia="仿宋_GB2312"/>
          <w:kern w:val="0"/>
          <w:sz w:val="28"/>
          <w:szCs w:val="28"/>
          <w:shd w:val="clear" w:color="auto" w:fill="FFFFFF"/>
          <w:lang/>
        </w:rPr>
        <w:t>）等应急逃生消防器材。</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手电筒</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灭火器</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防烟面具</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灭火毯</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33</w:t>
      </w:r>
      <w:r>
        <w:rPr>
          <w:rFonts w:eastAsia="仿宋_GB2312"/>
          <w:kern w:val="0"/>
          <w:sz w:val="28"/>
          <w:szCs w:val="28"/>
          <w:shd w:val="clear" w:color="auto" w:fill="FFFFFF"/>
          <w:lang/>
        </w:rPr>
        <w:t>.</w:t>
      </w:r>
      <w:r>
        <w:rPr>
          <w:rFonts w:eastAsia="仿宋_GB2312"/>
          <w:kern w:val="0"/>
          <w:sz w:val="28"/>
          <w:szCs w:val="28"/>
          <w:shd w:val="clear" w:color="auto" w:fill="FFFFFF"/>
          <w:lang/>
        </w:rPr>
        <w:t>高层住宅建筑应当在公共区域的显著位置摆放灭火器材，有条件的配置（</w:t>
      </w:r>
      <w:r>
        <w:rPr>
          <w:rFonts w:eastAsia="仿宋_GB2312"/>
          <w:kern w:val="0"/>
          <w:sz w:val="28"/>
          <w:szCs w:val="28"/>
          <w:shd w:val="clear" w:color="auto" w:fill="FFFFFF"/>
          <w:lang/>
        </w:rPr>
        <w:t>ABCD</w:t>
      </w:r>
      <w:r>
        <w:rPr>
          <w:rFonts w:eastAsia="仿宋_GB2312"/>
          <w:kern w:val="0"/>
          <w:sz w:val="28"/>
          <w:szCs w:val="28"/>
          <w:shd w:val="clear" w:color="auto" w:fill="FFFFFF"/>
          <w:lang/>
        </w:rPr>
        <w:t>）等逃生疏散设施器材。</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自救呼吸器</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逃生绳</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救援哨</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疏散用手电筒</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34</w:t>
      </w:r>
      <w:r>
        <w:rPr>
          <w:rFonts w:eastAsia="仿宋_GB2312"/>
          <w:kern w:val="0"/>
          <w:sz w:val="28"/>
          <w:szCs w:val="28"/>
          <w:shd w:val="clear" w:color="auto" w:fill="FFFFFF"/>
          <w:lang/>
        </w:rPr>
        <w:t>.</w:t>
      </w:r>
      <w:r>
        <w:rPr>
          <w:rFonts w:eastAsia="仿宋_GB2312"/>
          <w:kern w:val="0"/>
          <w:sz w:val="28"/>
          <w:szCs w:val="28"/>
          <w:shd w:val="clear" w:color="auto" w:fill="FFFFFF"/>
          <w:lang/>
        </w:rPr>
        <w:t>禁止在高层民用建筑（</w:t>
      </w:r>
      <w:r>
        <w:rPr>
          <w:rFonts w:eastAsia="仿宋_GB2312"/>
          <w:kern w:val="0"/>
          <w:sz w:val="28"/>
          <w:szCs w:val="28"/>
          <w:shd w:val="clear" w:color="auto" w:fill="FFFFFF"/>
          <w:lang/>
        </w:rPr>
        <w:t>ABCD</w:t>
      </w:r>
      <w:r>
        <w:rPr>
          <w:rFonts w:eastAsia="仿宋_GB2312"/>
          <w:kern w:val="0"/>
          <w:sz w:val="28"/>
          <w:szCs w:val="28"/>
          <w:shd w:val="clear" w:color="auto" w:fill="FFFFFF"/>
          <w:lang/>
        </w:rPr>
        <w:t>）停放电动自行车或者为电动自行车充电。</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公共门厅</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疏散走道</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楼梯间</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安全出口</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lastRenderedPageBreak/>
        <w:t>35</w:t>
      </w:r>
      <w:r>
        <w:rPr>
          <w:rFonts w:eastAsia="仿宋_GB2312"/>
          <w:kern w:val="0"/>
          <w:sz w:val="28"/>
          <w:szCs w:val="28"/>
          <w:shd w:val="clear" w:color="auto" w:fill="FFFFFF"/>
          <w:lang/>
        </w:rPr>
        <w:t>.</w:t>
      </w:r>
      <w:r>
        <w:rPr>
          <w:rFonts w:eastAsia="仿宋_GB2312"/>
          <w:kern w:val="0"/>
          <w:sz w:val="28"/>
          <w:szCs w:val="28"/>
          <w:shd w:val="clear" w:color="auto" w:fill="FFFFFF"/>
          <w:lang/>
        </w:rPr>
        <w:t>未设置自动消防设施的高层住宅建筑，鼓励因地制宜安装（</w:t>
      </w:r>
      <w:r>
        <w:rPr>
          <w:rFonts w:eastAsia="仿宋_GB2312"/>
          <w:kern w:val="0"/>
          <w:sz w:val="28"/>
          <w:szCs w:val="28"/>
          <w:shd w:val="clear" w:color="auto" w:fill="FFFFFF"/>
          <w:lang/>
        </w:rPr>
        <w:t>ABCD</w:t>
      </w:r>
      <w:r>
        <w:rPr>
          <w:rFonts w:eastAsia="仿宋_GB2312"/>
          <w:kern w:val="0"/>
          <w:sz w:val="28"/>
          <w:szCs w:val="28"/>
          <w:shd w:val="clear" w:color="auto" w:fill="FFFFFF"/>
          <w:lang/>
        </w:rPr>
        <w:t>）等消防设施。</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A.</w:t>
      </w:r>
      <w:r>
        <w:rPr>
          <w:rFonts w:eastAsia="仿宋_GB2312"/>
          <w:kern w:val="0"/>
          <w:sz w:val="28"/>
          <w:szCs w:val="28"/>
          <w:shd w:val="clear" w:color="auto" w:fill="FFFFFF"/>
          <w:lang/>
        </w:rPr>
        <w:t>火灾报警和喷水灭火系统</w:t>
      </w:r>
      <w:r>
        <w:rPr>
          <w:rFonts w:eastAsia="仿宋_GB2312"/>
          <w:kern w:val="0"/>
          <w:sz w:val="28"/>
          <w:szCs w:val="28"/>
          <w:shd w:val="clear" w:color="auto" w:fill="FFFFFF"/>
          <w:lang/>
        </w:rPr>
        <w:t xml:space="preserve">  B.</w:t>
      </w:r>
      <w:r>
        <w:rPr>
          <w:rFonts w:eastAsia="仿宋_GB2312"/>
          <w:kern w:val="0"/>
          <w:sz w:val="28"/>
          <w:szCs w:val="28"/>
          <w:shd w:val="clear" w:color="auto" w:fill="FFFFFF"/>
          <w:lang/>
        </w:rPr>
        <w:t>火灾应急广播以及可燃气体探测</w:t>
      </w:r>
      <w:r>
        <w:rPr>
          <w:rFonts w:eastAsia="仿宋_GB2312"/>
          <w:kern w:val="0"/>
          <w:sz w:val="28"/>
          <w:szCs w:val="28"/>
          <w:shd w:val="clear" w:color="auto" w:fill="FFFFFF"/>
          <w:lang/>
        </w:rPr>
        <w:t xml:space="preserve">  C.</w:t>
      </w:r>
      <w:r>
        <w:rPr>
          <w:rFonts w:eastAsia="仿宋_GB2312"/>
          <w:kern w:val="0"/>
          <w:sz w:val="28"/>
          <w:szCs w:val="28"/>
          <w:shd w:val="clear" w:color="auto" w:fill="FFFFFF"/>
          <w:lang/>
        </w:rPr>
        <w:t>无线手动火灾报警</w:t>
      </w:r>
      <w:r>
        <w:rPr>
          <w:rFonts w:eastAsia="仿宋_GB2312"/>
          <w:kern w:val="0"/>
          <w:sz w:val="28"/>
          <w:szCs w:val="28"/>
          <w:shd w:val="clear" w:color="auto" w:fill="FFFFFF"/>
          <w:lang/>
        </w:rPr>
        <w:t xml:space="preserve">     D.</w:t>
      </w:r>
      <w:r>
        <w:rPr>
          <w:rFonts w:eastAsia="仿宋_GB2312"/>
          <w:kern w:val="0"/>
          <w:sz w:val="28"/>
          <w:szCs w:val="28"/>
          <w:shd w:val="clear" w:color="auto" w:fill="FFFFFF"/>
          <w:lang/>
        </w:rPr>
        <w:t>无线声光火灾警报</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36</w:t>
      </w:r>
      <w:r>
        <w:rPr>
          <w:rFonts w:eastAsia="仿宋_GB2312"/>
          <w:color w:val="333333"/>
          <w:sz w:val="28"/>
          <w:szCs w:val="28"/>
          <w:shd w:val="clear" w:color="auto" w:fill="FFFFFF"/>
        </w:rPr>
        <w:t>.</w:t>
      </w:r>
      <w:r>
        <w:rPr>
          <w:rFonts w:eastAsia="仿宋_GB2312"/>
          <w:color w:val="333333"/>
          <w:sz w:val="28"/>
          <w:szCs w:val="28"/>
          <w:shd w:val="clear" w:color="auto" w:fill="FFFFFF"/>
        </w:rPr>
        <w:t>居住人数较多的居住出租房屋出租人应当建立相应的（</w:t>
      </w:r>
      <w:r>
        <w:rPr>
          <w:rFonts w:eastAsia="仿宋_GB2312"/>
          <w:color w:val="333333"/>
          <w:sz w:val="28"/>
          <w:szCs w:val="28"/>
          <w:shd w:val="clear" w:color="auto" w:fill="FFFFFF"/>
        </w:rPr>
        <w:t xml:space="preserve"> </w:t>
      </w:r>
      <w:r>
        <w:rPr>
          <w:rFonts w:eastAsia="仿宋_GB2312"/>
          <w:color w:val="333333"/>
          <w:sz w:val="28"/>
          <w:szCs w:val="28"/>
          <w:shd w:val="clear" w:color="auto" w:fill="FFFFFF"/>
        </w:rPr>
        <w:t>），确定（</w:t>
      </w:r>
      <w:r>
        <w:rPr>
          <w:rFonts w:eastAsia="仿宋_GB2312"/>
          <w:color w:val="333333"/>
          <w:sz w:val="28"/>
          <w:szCs w:val="28"/>
          <w:shd w:val="clear" w:color="auto" w:fill="FFFFFF"/>
        </w:rPr>
        <w:t xml:space="preserve"> </w:t>
      </w:r>
      <w:r>
        <w:rPr>
          <w:rFonts w:eastAsia="仿宋_GB2312"/>
          <w:color w:val="333333"/>
          <w:sz w:val="28"/>
          <w:szCs w:val="28"/>
          <w:shd w:val="clear" w:color="auto" w:fill="FFFFFF"/>
        </w:rPr>
        <w:t>），落实（</w:t>
      </w:r>
      <w:r>
        <w:rPr>
          <w:rFonts w:eastAsia="仿宋_GB2312"/>
          <w:color w:val="333333"/>
          <w:sz w:val="28"/>
          <w:szCs w:val="28"/>
          <w:shd w:val="clear" w:color="auto" w:fill="FFFFFF"/>
        </w:rPr>
        <w:t xml:space="preserve"> </w:t>
      </w:r>
      <w:r>
        <w:rPr>
          <w:rFonts w:eastAsia="仿宋_GB2312"/>
          <w:color w:val="333333"/>
          <w:sz w:val="28"/>
          <w:szCs w:val="28"/>
          <w:shd w:val="clear" w:color="auto" w:fill="FFFFFF"/>
        </w:rPr>
        <w:t>）。公共走道和每个居室应设置（）。（</w:t>
      </w:r>
      <w:r>
        <w:rPr>
          <w:rFonts w:eastAsia="仿宋_GB2312"/>
          <w:color w:val="333333"/>
          <w:sz w:val="28"/>
          <w:szCs w:val="28"/>
          <w:shd w:val="clear" w:color="auto" w:fill="FFFFFF"/>
        </w:rPr>
        <w:t>ABCD</w:t>
      </w:r>
      <w:r>
        <w:rPr>
          <w:rFonts w:eastAsia="仿宋_GB2312"/>
          <w:color w:val="333333"/>
          <w:sz w:val="28"/>
          <w:szCs w:val="28"/>
          <w:shd w:val="clear" w:color="auto" w:fill="FFFFFF"/>
        </w:rPr>
        <w:t>）</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color w:val="333333"/>
          <w:sz w:val="28"/>
          <w:szCs w:val="28"/>
          <w:shd w:val="clear" w:color="auto" w:fill="FFFFFF"/>
        </w:rPr>
        <w:t>A.</w:t>
      </w:r>
      <w:r>
        <w:rPr>
          <w:rFonts w:eastAsia="仿宋_GB2312"/>
          <w:color w:val="333333"/>
          <w:sz w:val="28"/>
          <w:szCs w:val="28"/>
          <w:shd w:val="clear" w:color="auto" w:fill="FFFFFF"/>
        </w:rPr>
        <w:t>管理制度</w:t>
      </w:r>
      <w:r>
        <w:rPr>
          <w:rFonts w:eastAsia="仿宋_GB2312"/>
          <w:color w:val="333333"/>
          <w:sz w:val="28"/>
          <w:szCs w:val="28"/>
          <w:shd w:val="clear" w:color="auto" w:fill="FFFFFF"/>
        </w:rPr>
        <w:t xml:space="preserve">  </w:t>
      </w:r>
    </w:p>
    <w:p w:rsidR="00F2120A" w:rsidRDefault="00F2120A" w:rsidP="00F2120A">
      <w:pPr>
        <w:spacing w:line="480" w:lineRule="exact"/>
        <w:jc w:val="left"/>
        <w:rPr>
          <w:rFonts w:eastAsia="仿宋_GB2312"/>
          <w:bCs/>
          <w:sz w:val="28"/>
          <w:szCs w:val="28"/>
        </w:rPr>
      </w:pPr>
      <w:r>
        <w:rPr>
          <w:rFonts w:eastAsia="仿宋_GB2312"/>
          <w:bCs/>
          <w:sz w:val="28"/>
          <w:szCs w:val="28"/>
        </w:rPr>
        <w:t>B.</w:t>
      </w:r>
      <w:r>
        <w:rPr>
          <w:rFonts w:eastAsia="仿宋_GB2312"/>
          <w:bCs/>
          <w:sz w:val="28"/>
          <w:szCs w:val="28"/>
        </w:rPr>
        <w:t>管理人员</w:t>
      </w:r>
    </w:p>
    <w:p w:rsidR="00F2120A" w:rsidRDefault="00F2120A" w:rsidP="00F2120A">
      <w:pPr>
        <w:spacing w:line="480" w:lineRule="exact"/>
        <w:jc w:val="left"/>
        <w:rPr>
          <w:rFonts w:eastAsia="仿宋_GB2312"/>
          <w:bCs/>
          <w:sz w:val="28"/>
          <w:szCs w:val="28"/>
        </w:rPr>
      </w:pPr>
      <w:r>
        <w:rPr>
          <w:rFonts w:eastAsia="仿宋_GB2312"/>
          <w:bCs/>
          <w:sz w:val="28"/>
          <w:szCs w:val="28"/>
        </w:rPr>
        <w:t>C.</w:t>
      </w:r>
      <w:r>
        <w:rPr>
          <w:rFonts w:eastAsia="仿宋_GB2312"/>
          <w:sz w:val="28"/>
          <w:szCs w:val="28"/>
        </w:rPr>
        <w:t>安全管理职责</w:t>
      </w:r>
      <w:r>
        <w:rPr>
          <w:rFonts w:eastAsia="仿宋_GB2312"/>
          <w:bCs/>
          <w:sz w:val="28"/>
          <w:szCs w:val="28"/>
        </w:rPr>
        <w:t xml:space="preserve"> </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bCs/>
          <w:sz w:val="28"/>
          <w:szCs w:val="28"/>
        </w:rPr>
        <w:t>D.</w:t>
      </w:r>
      <w:r>
        <w:rPr>
          <w:rFonts w:eastAsia="仿宋_GB2312"/>
          <w:sz w:val="28"/>
          <w:szCs w:val="28"/>
        </w:rPr>
        <w:t>独立式感烟火灾探测报警器</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37</w:t>
      </w:r>
      <w:r>
        <w:rPr>
          <w:rFonts w:eastAsia="仿宋_GB2312"/>
          <w:color w:val="333333"/>
          <w:sz w:val="28"/>
          <w:szCs w:val="28"/>
          <w:shd w:val="clear" w:color="auto" w:fill="FFFFFF"/>
        </w:rPr>
        <w:t>.</w:t>
      </w:r>
      <w:r>
        <w:rPr>
          <w:rFonts w:eastAsia="仿宋_GB2312"/>
          <w:color w:val="333333"/>
          <w:sz w:val="28"/>
          <w:szCs w:val="28"/>
          <w:shd w:val="clear" w:color="auto" w:fill="FFFFFF"/>
        </w:rPr>
        <w:t>出租人应当提醒承租人（</w:t>
      </w:r>
      <w:r>
        <w:rPr>
          <w:rFonts w:eastAsia="仿宋_GB2312"/>
          <w:color w:val="333333"/>
          <w:sz w:val="28"/>
          <w:szCs w:val="28"/>
          <w:shd w:val="clear" w:color="auto" w:fill="FFFFFF"/>
        </w:rPr>
        <w:t>BCD</w:t>
      </w:r>
      <w:r>
        <w:rPr>
          <w:rFonts w:eastAsia="仿宋_GB2312"/>
          <w:color w:val="333333"/>
          <w:sz w:val="28"/>
          <w:szCs w:val="28"/>
          <w:shd w:val="clear" w:color="auto" w:fill="FFFFFF"/>
        </w:rPr>
        <w:t>）等消防安全注意事项，确保消防安全。</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color w:val="333333"/>
          <w:sz w:val="28"/>
          <w:szCs w:val="28"/>
          <w:shd w:val="clear" w:color="auto" w:fill="FFFFFF"/>
        </w:rPr>
        <w:t>A.</w:t>
      </w:r>
      <w:r>
        <w:rPr>
          <w:rFonts w:eastAsia="仿宋_GB2312"/>
          <w:color w:val="333333"/>
          <w:sz w:val="28"/>
          <w:szCs w:val="28"/>
          <w:shd w:val="clear" w:color="auto" w:fill="FFFFFF"/>
        </w:rPr>
        <w:t>用水</w:t>
      </w:r>
      <w:r>
        <w:rPr>
          <w:rFonts w:eastAsia="仿宋_GB2312"/>
          <w:color w:val="333333"/>
          <w:sz w:val="28"/>
          <w:szCs w:val="28"/>
          <w:shd w:val="clear" w:color="auto" w:fill="FFFFFF"/>
        </w:rPr>
        <w:t xml:space="preserve">           </w:t>
      </w:r>
      <w:r>
        <w:rPr>
          <w:rFonts w:eastAsia="仿宋_GB2312"/>
          <w:bCs/>
          <w:sz w:val="28"/>
          <w:szCs w:val="28"/>
        </w:rPr>
        <w:t>B.</w:t>
      </w:r>
      <w:r>
        <w:rPr>
          <w:rFonts w:eastAsia="仿宋_GB2312"/>
          <w:bCs/>
          <w:sz w:val="28"/>
          <w:szCs w:val="28"/>
        </w:rPr>
        <w:t>用火</w:t>
      </w:r>
      <w:r>
        <w:rPr>
          <w:rFonts w:eastAsia="仿宋_GB2312"/>
          <w:sz w:val="28"/>
          <w:szCs w:val="28"/>
        </w:rPr>
        <w:t xml:space="preserve">         </w:t>
      </w:r>
      <w:r>
        <w:rPr>
          <w:rFonts w:eastAsia="仿宋_GB2312"/>
          <w:bCs/>
          <w:sz w:val="28"/>
          <w:szCs w:val="28"/>
        </w:rPr>
        <w:t>C.</w:t>
      </w:r>
      <w:r>
        <w:rPr>
          <w:rFonts w:eastAsia="仿宋_GB2312"/>
          <w:sz w:val="28"/>
          <w:szCs w:val="28"/>
        </w:rPr>
        <w:t>用电</w:t>
      </w:r>
      <w:r>
        <w:rPr>
          <w:rFonts w:eastAsia="仿宋_GB2312"/>
          <w:bCs/>
          <w:sz w:val="28"/>
          <w:szCs w:val="28"/>
        </w:rPr>
        <w:t xml:space="preserve">           D.</w:t>
      </w:r>
      <w:r>
        <w:rPr>
          <w:rFonts w:eastAsia="仿宋_GB2312"/>
          <w:sz w:val="28"/>
          <w:szCs w:val="28"/>
        </w:rPr>
        <w:t>用气</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38</w:t>
      </w:r>
      <w:r>
        <w:rPr>
          <w:rFonts w:eastAsia="仿宋_GB2312"/>
          <w:color w:val="333333"/>
          <w:sz w:val="28"/>
          <w:szCs w:val="28"/>
          <w:shd w:val="clear" w:color="auto" w:fill="FFFFFF"/>
        </w:rPr>
        <w:t>.</w:t>
      </w:r>
      <w:r>
        <w:rPr>
          <w:rFonts w:eastAsia="仿宋_GB2312"/>
          <w:color w:val="333333"/>
          <w:sz w:val="28"/>
          <w:szCs w:val="28"/>
          <w:shd w:val="clear" w:color="auto" w:fill="FFFFFF"/>
        </w:rPr>
        <w:t>居住出租屋为（），设置木楼梯的建筑，或者居住总人数超过（）的，公共走道应当设置火灾手动报警警铃。（</w:t>
      </w:r>
      <w:r>
        <w:rPr>
          <w:rFonts w:eastAsia="仿宋_GB2312"/>
          <w:color w:val="333333"/>
          <w:sz w:val="28"/>
          <w:szCs w:val="28"/>
          <w:shd w:val="clear" w:color="auto" w:fill="FFFFFF"/>
        </w:rPr>
        <w:t>ABC</w:t>
      </w:r>
      <w:r>
        <w:rPr>
          <w:rFonts w:eastAsia="仿宋_GB2312"/>
          <w:color w:val="333333"/>
          <w:sz w:val="28"/>
          <w:szCs w:val="28"/>
          <w:shd w:val="clear" w:color="auto" w:fill="FFFFFF"/>
        </w:rPr>
        <w:t>）</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color w:val="333333"/>
          <w:sz w:val="28"/>
          <w:szCs w:val="28"/>
          <w:shd w:val="clear" w:color="auto" w:fill="FFFFFF"/>
        </w:rPr>
        <w:t>A.</w:t>
      </w:r>
      <w:r>
        <w:rPr>
          <w:rFonts w:eastAsia="仿宋_GB2312"/>
          <w:color w:val="333333"/>
          <w:sz w:val="28"/>
          <w:szCs w:val="28"/>
          <w:shd w:val="clear" w:color="auto" w:fill="FFFFFF"/>
        </w:rPr>
        <w:t>木结构建筑</w:t>
      </w:r>
      <w:r>
        <w:rPr>
          <w:rFonts w:eastAsia="仿宋_GB2312"/>
          <w:color w:val="333333"/>
          <w:sz w:val="28"/>
          <w:szCs w:val="28"/>
          <w:shd w:val="clear" w:color="auto" w:fill="FFFFFF"/>
        </w:rPr>
        <w:t xml:space="preserve">       </w:t>
      </w:r>
      <w:r>
        <w:rPr>
          <w:rFonts w:eastAsia="仿宋_GB2312"/>
          <w:bCs/>
          <w:sz w:val="28"/>
          <w:szCs w:val="28"/>
        </w:rPr>
        <w:t>B.</w:t>
      </w:r>
      <w:r>
        <w:rPr>
          <w:rFonts w:eastAsia="仿宋_GB2312"/>
          <w:bCs/>
          <w:sz w:val="28"/>
          <w:szCs w:val="28"/>
        </w:rPr>
        <w:t>砖木结构建筑</w:t>
      </w:r>
      <w:r>
        <w:rPr>
          <w:rFonts w:eastAsia="仿宋_GB2312"/>
          <w:sz w:val="28"/>
          <w:szCs w:val="28"/>
        </w:rPr>
        <w:t xml:space="preserve">      </w:t>
      </w:r>
      <w:r>
        <w:rPr>
          <w:rFonts w:eastAsia="仿宋_GB2312"/>
          <w:bCs/>
          <w:sz w:val="28"/>
          <w:szCs w:val="28"/>
        </w:rPr>
        <w:t>C.</w:t>
      </w:r>
      <w:r>
        <w:rPr>
          <w:rFonts w:eastAsia="仿宋_GB2312"/>
          <w:sz w:val="28"/>
          <w:szCs w:val="28"/>
        </w:rPr>
        <w:t>30</w:t>
      </w:r>
      <w:r>
        <w:rPr>
          <w:rFonts w:eastAsia="仿宋_GB2312"/>
          <w:bCs/>
          <w:sz w:val="28"/>
          <w:szCs w:val="28"/>
        </w:rPr>
        <w:t xml:space="preserve">        D.</w:t>
      </w:r>
      <w:r>
        <w:rPr>
          <w:rFonts w:eastAsia="仿宋_GB2312"/>
          <w:sz w:val="28"/>
          <w:szCs w:val="28"/>
        </w:rPr>
        <w:t>40</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39</w:t>
      </w:r>
      <w:r>
        <w:rPr>
          <w:rFonts w:eastAsia="仿宋_GB2312"/>
          <w:color w:val="333333"/>
          <w:sz w:val="28"/>
          <w:szCs w:val="28"/>
          <w:shd w:val="clear" w:color="auto" w:fill="FFFFFF"/>
        </w:rPr>
        <w:t>.</w:t>
      </w:r>
      <w:r>
        <w:rPr>
          <w:rFonts w:eastAsia="仿宋_GB2312"/>
          <w:color w:val="333333"/>
          <w:sz w:val="28"/>
          <w:szCs w:val="28"/>
          <w:shd w:val="clear" w:color="auto" w:fill="FFFFFF"/>
        </w:rPr>
        <w:t>居住人数较多的出租房屋（商品房、安置房除外），当符合下列情形哪些情形时，疏散楼梯不得少于</w:t>
      </w:r>
      <w:r>
        <w:rPr>
          <w:rFonts w:eastAsia="仿宋_GB2312"/>
          <w:color w:val="333333"/>
          <w:sz w:val="28"/>
          <w:szCs w:val="28"/>
          <w:shd w:val="clear" w:color="auto" w:fill="FFFFFF"/>
        </w:rPr>
        <w:t>2</w:t>
      </w:r>
      <w:r>
        <w:rPr>
          <w:rFonts w:eastAsia="仿宋_GB2312"/>
          <w:color w:val="333333"/>
          <w:sz w:val="28"/>
          <w:szCs w:val="28"/>
          <w:shd w:val="clear" w:color="auto" w:fill="FFFFFF"/>
        </w:rPr>
        <w:t>部，首层安全出口不得少于</w:t>
      </w:r>
      <w:r>
        <w:rPr>
          <w:rFonts w:eastAsia="仿宋_GB2312"/>
          <w:color w:val="333333"/>
          <w:sz w:val="28"/>
          <w:szCs w:val="28"/>
          <w:shd w:val="clear" w:color="auto" w:fill="FFFFFF"/>
        </w:rPr>
        <w:t>2</w:t>
      </w:r>
      <w:r>
        <w:rPr>
          <w:rFonts w:eastAsia="仿宋_GB2312"/>
          <w:color w:val="333333"/>
          <w:sz w:val="28"/>
          <w:szCs w:val="28"/>
          <w:shd w:val="clear" w:color="auto" w:fill="FFFFFF"/>
        </w:rPr>
        <w:t>个？（</w:t>
      </w:r>
      <w:r>
        <w:rPr>
          <w:rFonts w:eastAsia="仿宋_GB2312"/>
          <w:color w:val="333333"/>
          <w:sz w:val="28"/>
          <w:szCs w:val="28"/>
          <w:shd w:val="clear" w:color="auto" w:fill="FFFFFF"/>
        </w:rPr>
        <w:t>ABD</w:t>
      </w:r>
      <w:r>
        <w:rPr>
          <w:rFonts w:eastAsia="仿宋_GB2312"/>
          <w:color w:val="333333"/>
          <w:sz w:val="28"/>
          <w:szCs w:val="28"/>
          <w:shd w:val="clear" w:color="auto" w:fill="FFFFFF"/>
        </w:rPr>
        <w:t>）</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color w:val="333333"/>
          <w:sz w:val="28"/>
          <w:szCs w:val="28"/>
          <w:shd w:val="clear" w:color="auto" w:fill="FFFFFF"/>
        </w:rPr>
        <w:t>A.</w:t>
      </w:r>
      <w:r>
        <w:rPr>
          <w:rFonts w:eastAsia="仿宋_GB2312"/>
          <w:color w:val="333333"/>
          <w:sz w:val="28"/>
          <w:szCs w:val="28"/>
          <w:shd w:val="clear" w:color="auto" w:fill="FFFFFF"/>
        </w:rPr>
        <w:t>每层建筑面积超过</w:t>
      </w:r>
      <w:r>
        <w:rPr>
          <w:rFonts w:eastAsia="仿宋_GB2312"/>
          <w:color w:val="333333"/>
          <w:sz w:val="28"/>
          <w:szCs w:val="28"/>
          <w:shd w:val="clear" w:color="auto" w:fill="FFFFFF"/>
        </w:rPr>
        <w:t>200</w:t>
      </w:r>
      <w:r>
        <w:rPr>
          <w:rFonts w:eastAsia="仿宋_GB2312"/>
          <w:color w:val="333333"/>
          <w:sz w:val="28"/>
          <w:szCs w:val="28"/>
          <w:shd w:val="clear" w:color="auto" w:fill="FFFFFF"/>
        </w:rPr>
        <w:t>平方米的</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color w:val="333333"/>
          <w:sz w:val="28"/>
          <w:szCs w:val="28"/>
          <w:shd w:val="clear" w:color="auto" w:fill="FFFFFF"/>
        </w:rPr>
        <w:t>B.</w:t>
      </w:r>
      <w:r>
        <w:rPr>
          <w:rFonts w:eastAsia="仿宋_GB2312"/>
          <w:color w:val="333333"/>
          <w:sz w:val="28"/>
          <w:szCs w:val="28"/>
          <w:shd w:val="clear" w:color="auto" w:fill="FFFFFF"/>
        </w:rPr>
        <w:t>屋顶承重构件和楼板为可燃材料的</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color w:val="333333"/>
          <w:sz w:val="28"/>
          <w:szCs w:val="28"/>
          <w:shd w:val="clear" w:color="auto" w:fill="FFFFFF"/>
        </w:rPr>
        <w:t>C.</w:t>
      </w:r>
      <w:r>
        <w:rPr>
          <w:rFonts w:eastAsia="仿宋_GB2312"/>
          <w:color w:val="333333"/>
          <w:sz w:val="28"/>
          <w:szCs w:val="28"/>
          <w:shd w:val="clear" w:color="auto" w:fill="FFFFFF"/>
        </w:rPr>
        <w:t>屋顶承重构件和楼板为难燃材料的</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color w:val="333333"/>
          <w:sz w:val="28"/>
          <w:szCs w:val="28"/>
          <w:shd w:val="clear" w:color="auto" w:fill="FFFFFF"/>
        </w:rPr>
        <w:t>D.</w:t>
      </w:r>
      <w:r>
        <w:rPr>
          <w:rFonts w:eastAsia="仿宋_GB2312"/>
          <w:color w:val="333333"/>
          <w:sz w:val="28"/>
          <w:szCs w:val="28"/>
          <w:shd w:val="clear" w:color="auto" w:fill="FFFFFF"/>
        </w:rPr>
        <w:t>建筑层数为</w:t>
      </w:r>
      <w:r>
        <w:rPr>
          <w:rFonts w:eastAsia="仿宋_GB2312"/>
          <w:color w:val="333333"/>
          <w:sz w:val="28"/>
          <w:szCs w:val="28"/>
          <w:shd w:val="clear" w:color="auto" w:fill="FFFFFF"/>
        </w:rPr>
        <w:t>4</w:t>
      </w:r>
      <w:r>
        <w:rPr>
          <w:rFonts w:eastAsia="仿宋_GB2312"/>
          <w:color w:val="333333"/>
          <w:sz w:val="28"/>
          <w:szCs w:val="28"/>
          <w:shd w:val="clear" w:color="auto" w:fill="FFFFFF"/>
        </w:rPr>
        <w:t>层以上的出租房</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40</w:t>
      </w:r>
      <w:r>
        <w:rPr>
          <w:rFonts w:eastAsia="仿宋_GB2312"/>
          <w:color w:val="333333"/>
          <w:sz w:val="28"/>
          <w:szCs w:val="28"/>
          <w:shd w:val="clear" w:color="auto" w:fill="FFFFFF"/>
        </w:rPr>
        <w:t>.</w:t>
      </w:r>
      <w:r>
        <w:rPr>
          <w:rFonts w:eastAsia="仿宋_GB2312"/>
          <w:color w:val="333333"/>
          <w:sz w:val="28"/>
          <w:szCs w:val="28"/>
          <w:shd w:val="clear" w:color="auto" w:fill="FFFFFF"/>
        </w:rPr>
        <w:t>灭火器有（</w:t>
      </w:r>
      <w:r>
        <w:rPr>
          <w:rFonts w:eastAsia="仿宋_GB2312"/>
          <w:color w:val="333333"/>
          <w:sz w:val="28"/>
          <w:szCs w:val="28"/>
          <w:shd w:val="clear" w:color="auto" w:fill="FFFFFF"/>
        </w:rPr>
        <w:t>ABC</w:t>
      </w:r>
      <w:r>
        <w:rPr>
          <w:rFonts w:eastAsia="仿宋_GB2312"/>
          <w:color w:val="333333"/>
          <w:sz w:val="28"/>
          <w:szCs w:val="28"/>
          <w:shd w:val="clear" w:color="auto" w:fill="FFFFFF"/>
        </w:rPr>
        <w:t>）问题时，属于不合格情况。</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color w:val="333333"/>
          <w:sz w:val="28"/>
          <w:szCs w:val="28"/>
          <w:shd w:val="clear" w:color="auto" w:fill="FFFFFF"/>
        </w:rPr>
        <w:t>A.</w:t>
      </w:r>
      <w:r>
        <w:rPr>
          <w:rFonts w:eastAsia="仿宋_GB2312"/>
          <w:color w:val="333333"/>
          <w:sz w:val="28"/>
          <w:szCs w:val="28"/>
          <w:shd w:val="clear" w:color="auto" w:fill="FFFFFF"/>
        </w:rPr>
        <w:t>压力不足</w:t>
      </w:r>
      <w:r>
        <w:rPr>
          <w:rFonts w:eastAsia="仿宋_GB2312"/>
          <w:color w:val="333333"/>
          <w:sz w:val="28"/>
          <w:szCs w:val="28"/>
          <w:shd w:val="clear" w:color="auto" w:fill="FFFFFF"/>
        </w:rPr>
        <w:t xml:space="preserve">         </w:t>
      </w:r>
      <w:r>
        <w:rPr>
          <w:rFonts w:eastAsia="仿宋_GB2312"/>
          <w:bCs/>
          <w:sz w:val="28"/>
          <w:szCs w:val="28"/>
        </w:rPr>
        <w:t>B.</w:t>
      </w:r>
      <w:r>
        <w:rPr>
          <w:rFonts w:eastAsia="仿宋_GB2312"/>
          <w:bCs/>
          <w:sz w:val="28"/>
          <w:szCs w:val="28"/>
        </w:rPr>
        <w:t>过期</w:t>
      </w:r>
      <w:r>
        <w:rPr>
          <w:rFonts w:eastAsia="仿宋_GB2312"/>
          <w:sz w:val="28"/>
          <w:szCs w:val="28"/>
        </w:rPr>
        <w:t xml:space="preserve">     </w:t>
      </w:r>
      <w:r>
        <w:rPr>
          <w:rFonts w:eastAsia="仿宋_GB2312"/>
          <w:bCs/>
          <w:sz w:val="28"/>
          <w:szCs w:val="28"/>
        </w:rPr>
        <w:t>C.</w:t>
      </w:r>
      <w:r>
        <w:rPr>
          <w:rFonts w:eastAsia="仿宋_GB2312"/>
          <w:sz w:val="28"/>
          <w:szCs w:val="28"/>
        </w:rPr>
        <w:t>钢瓶损伤</w:t>
      </w:r>
      <w:r>
        <w:rPr>
          <w:rFonts w:eastAsia="仿宋_GB2312"/>
          <w:bCs/>
          <w:sz w:val="28"/>
          <w:szCs w:val="28"/>
        </w:rPr>
        <w:t xml:space="preserve">     D.</w:t>
      </w:r>
      <w:r>
        <w:rPr>
          <w:rFonts w:eastAsia="仿宋_GB2312"/>
          <w:sz w:val="28"/>
          <w:szCs w:val="28"/>
        </w:rPr>
        <w:t>压力正常</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41</w:t>
      </w:r>
      <w:r>
        <w:rPr>
          <w:rFonts w:eastAsia="仿宋_GB2312"/>
          <w:color w:val="333333"/>
          <w:sz w:val="28"/>
          <w:szCs w:val="28"/>
          <w:shd w:val="clear" w:color="auto" w:fill="FFFFFF"/>
        </w:rPr>
        <w:t>.</w:t>
      </w:r>
      <w:r>
        <w:rPr>
          <w:rFonts w:eastAsia="仿宋_GB2312"/>
          <w:color w:val="333333"/>
          <w:sz w:val="28"/>
          <w:szCs w:val="28"/>
          <w:shd w:val="clear" w:color="auto" w:fill="FFFFFF"/>
        </w:rPr>
        <w:t>小美容洗浴场所中，应按</w:t>
      </w:r>
      <w:r>
        <w:rPr>
          <w:rFonts w:eastAsia="仿宋_GB2312"/>
          <w:color w:val="333333"/>
          <w:sz w:val="28"/>
          <w:szCs w:val="28"/>
          <w:shd w:val="clear" w:color="auto" w:fill="FFFFFF"/>
        </w:rPr>
        <w:t>50</w:t>
      </w:r>
      <w:r>
        <w:rPr>
          <w:rFonts w:eastAsia="仿宋_GB2312"/>
          <w:color w:val="333333"/>
          <w:sz w:val="28"/>
          <w:szCs w:val="28"/>
          <w:shd w:val="clear" w:color="auto" w:fill="FFFFFF"/>
        </w:rPr>
        <w:t>平方米配备（）</w:t>
      </w:r>
      <w:r>
        <w:rPr>
          <w:rFonts w:eastAsia="仿宋_GB2312"/>
          <w:color w:val="333333"/>
          <w:sz w:val="28"/>
          <w:szCs w:val="28"/>
          <w:shd w:val="clear" w:color="auto" w:fill="FFFFFF"/>
        </w:rPr>
        <w:t>4KG</w:t>
      </w:r>
      <w:r>
        <w:rPr>
          <w:rFonts w:eastAsia="仿宋_GB2312"/>
          <w:color w:val="333333"/>
          <w:sz w:val="28"/>
          <w:szCs w:val="28"/>
          <w:shd w:val="clear" w:color="auto" w:fill="FFFFFF"/>
        </w:rPr>
        <w:t>（）标准配置。</w:t>
      </w:r>
      <w:r>
        <w:rPr>
          <w:rFonts w:eastAsia="仿宋_GB2312"/>
          <w:color w:val="333333"/>
          <w:sz w:val="28"/>
          <w:szCs w:val="28"/>
          <w:shd w:val="clear" w:color="auto" w:fill="FFFFFF"/>
        </w:rPr>
        <w:t>(BC)</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color w:val="333333"/>
          <w:sz w:val="28"/>
          <w:szCs w:val="28"/>
          <w:shd w:val="clear" w:color="auto" w:fill="FFFFFF"/>
        </w:rPr>
        <w:t>A.1</w:t>
      </w:r>
      <w:r>
        <w:rPr>
          <w:rFonts w:eastAsia="仿宋_GB2312"/>
          <w:color w:val="333333"/>
          <w:sz w:val="28"/>
          <w:szCs w:val="28"/>
          <w:shd w:val="clear" w:color="auto" w:fill="FFFFFF"/>
        </w:rPr>
        <w:t>具</w:t>
      </w:r>
      <w:r>
        <w:rPr>
          <w:rFonts w:eastAsia="仿宋_GB2312"/>
          <w:color w:val="333333"/>
          <w:sz w:val="28"/>
          <w:szCs w:val="28"/>
          <w:shd w:val="clear" w:color="auto" w:fill="FFFFFF"/>
        </w:rPr>
        <w:t xml:space="preserve">          </w:t>
      </w:r>
      <w:r>
        <w:rPr>
          <w:rFonts w:eastAsia="仿宋_GB2312"/>
          <w:bCs/>
          <w:sz w:val="28"/>
          <w:szCs w:val="28"/>
        </w:rPr>
        <w:t>B.</w:t>
      </w:r>
      <w:r>
        <w:rPr>
          <w:rFonts w:eastAsia="仿宋_GB2312"/>
          <w:sz w:val="28"/>
          <w:szCs w:val="28"/>
        </w:rPr>
        <w:t>2</w:t>
      </w:r>
      <w:r>
        <w:rPr>
          <w:rFonts w:eastAsia="仿宋_GB2312"/>
          <w:sz w:val="28"/>
          <w:szCs w:val="28"/>
        </w:rPr>
        <w:t>具</w:t>
      </w:r>
      <w:r>
        <w:rPr>
          <w:rFonts w:eastAsia="仿宋_GB2312"/>
          <w:sz w:val="28"/>
          <w:szCs w:val="28"/>
        </w:rPr>
        <w:t xml:space="preserve">     </w:t>
      </w:r>
      <w:r>
        <w:rPr>
          <w:rFonts w:eastAsia="仿宋_GB2312"/>
          <w:bCs/>
          <w:sz w:val="28"/>
          <w:szCs w:val="28"/>
        </w:rPr>
        <w:t>C.</w:t>
      </w:r>
      <w:r>
        <w:rPr>
          <w:rFonts w:eastAsia="仿宋_GB2312"/>
          <w:sz w:val="28"/>
          <w:szCs w:val="28"/>
        </w:rPr>
        <w:t>干粉灭火器</w:t>
      </w:r>
      <w:r>
        <w:rPr>
          <w:rFonts w:eastAsia="仿宋_GB2312"/>
          <w:bCs/>
          <w:sz w:val="28"/>
          <w:szCs w:val="28"/>
        </w:rPr>
        <w:t xml:space="preserve">     D.</w:t>
      </w:r>
      <w:r>
        <w:rPr>
          <w:rFonts w:eastAsia="仿宋_GB2312"/>
          <w:sz w:val="28"/>
          <w:szCs w:val="28"/>
        </w:rPr>
        <w:t>泡沫灭火器</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42</w:t>
      </w:r>
      <w:r>
        <w:rPr>
          <w:rFonts w:eastAsia="仿宋_GB2312"/>
          <w:color w:val="333333"/>
          <w:sz w:val="28"/>
          <w:szCs w:val="28"/>
          <w:shd w:val="clear" w:color="auto" w:fill="FFFFFF"/>
        </w:rPr>
        <w:t>.</w:t>
      </w:r>
      <w:r>
        <w:rPr>
          <w:rFonts w:eastAsia="仿宋_GB2312"/>
          <w:color w:val="333333"/>
          <w:sz w:val="28"/>
          <w:szCs w:val="28"/>
          <w:shd w:val="clear" w:color="auto" w:fill="FFFFFF"/>
        </w:rPr>
        <w:t>商店生产经营者掌握</w:t>
      </w:r>
      <w:r>
        <w:rPr>
          <w:rFonts w:eastAsia="仿宋_GB2312"/>
          <w:color w:val="333333"/>
          <w:sz w:val="28"/>
          <w:szCs w:val="28"/>
          <w:shd w:val="clear" w:color="auto" w:fill="FFFFFF"/>
        </w:rPr>
        <w:t>”</w:t>
      </w:r>
      <w:r>
        <w:rPr>
          <w:rFonts w:eastAsia="仿宋_GB2312"/>
          <w:color w:val="333333"/>
          <w:sz w:val="28"/>
          <w:szCs w:val="28"/>
          <w:shd w:val="clear" w:color="auto" w:fill="FFFFFF"/>
        </w:rPr>
        <w:t>一懂三会</w:t>
      </w:r>
      <w:r>
        <w:rPr>
          <w:rFonts w:eastAsia="仿宋_GB2312"/>
          <w:color w:val="333333"/>
          <w:sz w:val="28"/>
          <w:szCs w:val="28"/>
          <w:shd w:val="clear" w:color="auto" w:fill="FFFFFF"/>
        </w:rPr>
        <w:t>”</w:t>
      </w:r>
      <w:r>
        <w:rPr>
          <w:rFonts w:eastAsia="仿宋_GB2312"/>
          <w:color w:val="333333"/>
          <w:sz w:val="28"/>
          <w:szCs w:val="28"/>
          <w:shd w:val="clear" w:color="auto" w:fill="FFFFFF"/>
        </w:rPr>
        <w:t>等消防安全常识时，可以有效预防</w:t>
      </w:r>
      <w:r>
        <w:rPr>
          <w:rFonts w:eastAsia="仿宋_GB2312"/>
          <w:color w:val="333333"/>
          <w:sz w:val="28"/>
          <w:szCs w:val="28"/>
          <w:shd w:val="clear" w:color="auto" w:fill="FFFFFF"/>
        </w:rPr>
        <w:lastRenderedPageBreak/>
        <w:t>或减少火灾事故发生，其中</w:t>
      </w:r>
      <w:r>
        <w:rPr>
          <w:rFonts w:eastAsia="仿宋_GB2312"/>
          <w:color w:val="333333"/>
          <w:sz w:val="28"/>
          <w:szCs w:val="28"/>
          <w:shd w:val="clear" w:color="auto" w:fill="FFFFFF"/>
        </w:rPr>
        <w:t>“</w:t>
      </w:r>
      <w:r>
        <w:rPr>
          <w:rFonts w:eastAsia="仿宋_GB2312"/>
          <w:color w:val="333333"/>
          <w:sz w:val="28"/>
          <w:szCs w:val="28"/>
          <w:shd w:val="clear" w:color="auto" w:fill="FFFFFF"/>
        </w:rPr>
        <w:t>一懂三会</w:t>
      </w:r>
      <w:r>
        <w:rPr>
          <w:rFonts w:eastAsia="仿宋_GB2312"/>
          <w:color w:val="333333"/>
          <w:sz w:val="28"/>
          <w:szCs w:val="28"/>
          <w:shd w:val="clear" w:color="auto" w:fill="FFFFFF"/>
        </w:rPr>
        <w:t>”</w:t>
      </w:r>
      <w:r>
        <w:rPr>
          <w:rFonts w:eastAsia="仿宋_GB2312"/>
          <w:color w:val="333333"/>
          <w:sz w:val="28"/>
          <w:szCs w:val="28"/>
          <w:shd w:val="clear" w:color="auto" w:fill="FFFFFF"/>
        </w:rPr>
        <w:t>包括（</w:t>
      </w:r>
      <w:r>
        <w:rPr>
          <w:rFonts w:eastAsia="仿宋_GB2312"/>
          <w:color w:val="333333"/>
          <w:sz w:val="28"/>
          <w:szCs w:val="28"/>
          <w:shd w:val="clear" w:color="auto" w:fill="FFFFFF"/>
        </w:rPr>
        <w:t>ABCD</w:t>
      </w:r>
      <w:r>
        <w:rPr>
          <w:rFonts w:eastAsia="仿宋_GB2312"/>
          <w:color w:val="333333"/>
          <w:sz w:val="28"/>
          <w:szCs w:val="28"/>
          <w:shd w:val="clear" w:color="auto" w:fill="FFFFFF"/>
        </w:rPr>
        <w:t>）。</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bCs/>
          <w:sz w:val="28"/>
          <w:szCs w:val="28"/>
        </w:rPr>
        <w:t xml:space="preserve">A. </w:t>
      </w:r>
      <w:r>
        <w:rPr>
          <w:rFonts w:eastAsia="仿宋_GB2312"/>
          <w:sz w:val="28"/>
          <w:szCs w:val="28"/>
        </w:rPr>
        <w:t>懂场所火灾危险性</w:t>
      </w:r>
      <w:r>
        <w:rPr>
          <w:rFonts w:eastAsia="仿宋_GB2312"/>
          <w:bCs/>
          <w:sz w:val="28"/>
          <w:szCs w:val="28"/>
        </w:rPr>
        <w:t xml:space="preserve">   B.</w:t>
      </w:r>
      <w:r>
        <w:rPr>
          <w:rFonts w:eastAsia="仿宋_GB2312"/>
          <w:sz w:val="28"/>
          <w:szCs w:val="28"/>
        </w:rPr>
        <w:t>会报警</w:t>
      </w:r>
      <w:r>
        <w:rPr>
          <w:rFonts w:eastAsia="仿宋_GB2312"/>
          <w:sz w:val="28"/>
          <w:szCs w:val="28"/>
        </w:rPr>
        <w:t xml:space="preserve">    </w:t>
      </w:r>
      <w:r>
        <w:rPr>
          <w:rFonts w:eastAsia="仿宋_GB2312"/>
          <w:bCs/>
          <w:sz w:val="28"/>
          <w:szCs w:val="28"/>
        </w:rPr>
        <w:t>C.</w:t>
      </w:r>
      <w:r>
        <w:rPr>
          <w:rFonts w:eastAsia="仿宋_GB2312"/>
          <w:sz w:val="28"/>
          <w:szCs w:val="28"/>
        </w:rPr>
        <w:t>会灭火</w:t>
      </w:r>
      <w:r>
        <w:rPr>
          <w:rFonts w:eastAsia="仿宋_GB2312"/>
          <w:bCs/>
          <w:sz w:val="28"/>
          <w:szCs w:val="28"/>
        </w:rPr>
        <w:t xml:space="preserve">     D.</w:t>
      </w:r>
      <w:r>
        <w:rPr>
          <w:rFonts w:eastAsia="仿宋_GB2312"/>
          <w:sz w:val="28"/>
          <w:szCs w:val="28"/>
        </w:rPr>
        <w:t>会逃生</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43</w:t>
      </w:r>
      <w:r>
        <w:rPr>
          <w:rFonts w:eastAsia="仿宋_GB2312"/>
          <w:color w:val="333333"/>
          <w:sz w:val="28"/>
          <w:szCs w:val="28"/>
          <w:shd w:val="clear" w:color="auto" w:fill="FFFFFF"/>
        </w:rPr>
        <w:t>.</w:t>
      </w:r>
      <w:r>
        <w:rPr>
          <w:rFonts w:eastAsia="仿宋_GB2312"/>
          <w:color w:val="333333"/>
          <w:sz w:val="28"/>
          <w:szCs w:val="28"/>
          <w:shd w:val="clear" w:color="auto" w:fill="FFFFFF"/>
        </w:rPr>
        <w:t>动火作业前，</w:t>
      </w:r>
      <w:r>
        <w:rPr>
          <w:rFonts w:eastAsia="仿宋_GB2312"/>
          <w:sz w:val="28"/>
          <w:szCs w:val="28"/>
        </w:rPr>
        <w:t>实施动火的部门和人员按照制度规定办理动火审批手续，清除周边（），配置（），落实现场（），在确认无火灾、爆炸危险后动火作业。（</w:t>
      </w:r>
      <w:r>
        <w:rPr>
          <w:rFonts w:eastAsia="仿宋_GB2312"/>
          <w:sz w:val="28"/>
          <w:szCs w:val="28"/>
        </w:rPr>
        <w:t>ABCD</w:t>
      </w:r>
      <w:r>
        <w:rPr>
          <w:rFonts w:eastAsia="仿宋_GB2312"/>
          <w:sz w:val="28"/>
          <w:szCs w:val="28"/>
        </w:rPr>
        <w:t>）</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bCs/>
          <w:sz w:val="28"/>
          <w:szCs w:val="28"/>
        </w:rPr>
        <w:t xml:space="preserve">A. </w:t>
      </w:r>
      <w:r>
        <w:rPr>
          <w:rFonts w:eastAsia="仿宋_GB2312"/>
          <w:sz w:val="28"/>
          <w:szCs w:val="28"/>
        </w:rPr>
        <w:t>易燃物</w:t>
      </w:r>
      <w:r>
        <w:rPr>
          <w:rFonts w:eastAsia="仿宋_GB2312"/>
          <w:bCs/>
          <w:sz w:val="28"/>
          <w:szCs w:val="28"/>
        </w:rPr>
        <w:t xml:space="preserve">    B.</w:t>
      </w:r>
      <w:r>
        <w:rPr>
          <w:rFonts w:eastAsia="仿宋_GB2312"/>
          <w:sz w:val="28"/>
          <w:szCs w:val="28"/>
        </w:rPr>
        <w:t>可燃物</w:t>
      </w:r>
      <w:r>
        <w:rPr>
          <w:rFonts w:eastAsia="仿宋_GB2312"/>
          <w:sz w:val="28"/>
          <w:szCs w:val="28"/>
        </w:rPr>
        <w:t xml:space="preserve">   </w:t>
      </w:r>
      <w:r>
        <w:rPr>
          <w:rFonts w:eastAsia="仿宋_GB2312"/>
          <w:bCs/>
          <w:sz w:val="28"/>
          <w:szCs w:val="28"/>
        </w:rPr>
        <w:t>C.</w:t>
      </w:r>
      <w:r>
        <w:rPr>
          <w:rFonts w:eastAsia="仿宋_GB2312"/>
          <w:sz w:val="28"/>
          <w:szCs w:val="28"/>
        </w:rPr>
        <w:t>灭火器材</w:t>
      </w:r>
      <w:r>
        <w:rPr>
          <w:rFonts w:eastAsia="仿宋_GB2312"/>
          <w:bCs/>
          <w:sz w:val="28"/>
          <w:szCs w:val="28"/>
        </w:rPr>
        <w:t xml:space="preserve">   D.</w:t>
      </w:r>
      <w:r>
        <w:rPr>
          <w:rFonts w:eastAsia="仿宋_GB2312"/>
          <w:sz w:val="28"/>
          <w:szCs w:val="28"/>
        </w:rPr>
        <w:t>监护人和安全措施</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44</w:t>
      </w:r>
      <w:r>
        <w:rPr>
          <w:rFonts w:eastAsia="仿宋_GB2312"/>
          <w:color w:val="333333"/>
          <w:sz w:val="28"/>
          <w:szCs w:val="28"/>
          <w:shd w:val="clear" w:color="auto" w:fill="FFFFFF"/>
        </w:rPr>
        <w:t>.</w:t>
      </w:r>
      <w:r>
        <w:rPr>
          <w:rFonts w:eastAsia="仿宋_GB2312"/>
          <w:color w:val="333333"/>
          <w:sz w:val="28"/>
          <w:szCs w:val="28"/>
          <w:shd w:val="clear" w:color="auto" w:fill="FFFFFF"/>
        </w:rPr>
        <w:t>燃气经营单位和个人应当保证燃气</w:t>
      </w:r>
      <w:r>
        <w:rPr>
          <w:rFonts w:eastAsia="仿宋_GB2312"/>
          <w:color w:val="333333"/>
          <w:sz w:val="28"/>
          <w:szCs w:val="28"/>
          <w:shd w:val="clear" w:color="auto" w:fill="FFFFFF"/>
        </w:rPr>
        <w:t>(ABCD)</w:t>
      </w:r>
      <w:r>
        <w:rPr>
          <w:rFonts w:eastAsia="仿宋_GB2312"/>
          <w:color w:val="333333"/>
          <w:sz w:val="28"/>
          <w:szCs w:val="28"/>
          <w:shd w:val="clear" w:color="auto" w:fill="FFFFFF"/>
        </w:rPr>
        <w:t>指标符合规定标准</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bCs/>
          <w:sz w:val="28"/>
          <w:szCs w:val="28"/>
        </w:rPr>
        <w:t xml:space="preserve">A. </w:t>
      </w:r>
      <w:r>
        <w:rPr>
          <w:rFonts w:eastAsia="仿宋_GB2312"/>
          <w:color w:val="333333"/>
          <w:sz w:val="28"/>
          <w:szCs w:val="28"/>
          <w:shd w:val="clear" w:color="auto" w:fill="FFFFFF"/>
        </w:rPr>
        <w:t>热值</w:t>
      </w:r>
      <w:r>
        <w:rPr>
          <w:rFonts w:eastAsia="仿宋_GB2312"/>
          <w:bCs/>
          <w:sz w:val="28"/>
          <w:szCs w:val="28"/>
        </w:rPr>
        <w:t xml:space="preserve">        B.</w:t>
      </w:r>
      <w:r>
        <w:rPr>
          <w:rFonts w:eastAsia="仿宋_GB2312"/>
          <w:color w:val="333333"/>
          <w:sz w:val="28"/>
          <w:szCs w:val="28"/>
          <w:shd w:val="clear" w:color="auto" w:fill="FFFFFF"/>
        </w:rPr>
        <w:t>成份</w:t>
      </w:r>
      <w:r>
        <w:rPr>
          <w:rFonts w:eastAsia="仿宋_GB2312"/>
          <w:sz w:val="28"/>
          <w:szCs w:val="28"/>
        </w:rPr>
        <w:t xml:space="preserve">      </w:t>
      </w:r>
      <w:r>
        <w:rPr>
          <w:rFonts w:eastAsia="仿宋_GB2312"/>
          <w:bCs/>
          <w:sz w:val="28"/>
          <w:szCs w:val="28"/>
        </w:rPr>
        <w:t xml:space="preserve"> C.</w:t>
      </w:r>
      <w:r>
        <w:rPr>
          <w:rFonts w:eastAsia="仿宋_GB2312"/>
          <w:color w:val="333333"/>
          <w:sz w:val="28"/>
          <w:szCs w:val="28"/>
          <w:shd w:val="clear" w:color="auto" w:fill="FFFFFF"/>
        </w:rPr>
        <w:t>压力</w:t>
      </w:r>
      <w:r>
        <w:rPr>
          <w:rFonts w:eastAsia="仿宋_GB2312"/>
          <w:bCs/>
          <w:sz w:val="28"/>
          <w:szCs w:val="28"/>
        </w:rPr>
        <w:t xml:space="preserve">      D.</w:t>
      </w:r>
      <w:r>
        <w:rPr>
          <w:rFonts w:eastAsia="仿宋_GB2312"/>
          <w:color w:val="333333"/>
          <w:sz w:val="28"/>
          <w:szCs w:val="28"/>
          <w:shd w:val="clear" w:color="auto" w:fill="FFFFFF"/>
        </w:rPr>
        <w:t>充装量</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45</w:t>
      </w:r>
      <w:r>
        <w:rPr>
          <w:rFonts w:eastAsia="仿宋_GB2312"/>
          <w:color w:val="333333"/>
          <w:sz w:val="28"/>
          <w:szCs w:val="28"/>
          <w:shd w:val="clear" w:color="auto" w:fill="FFFFFF"/>
        </w:rPr>
        <w:t>.</w:t>
      </w:r>
      <w:r>
        <w:rPr>
          <w:rFonts w:eastAsia="仿宋_GB2312"/>
          <w:color w:val="333333"/>
          <w:sz w:val="28"/>
          <w:szCs w:val="28"/>
          <w:shd w:val="clear" w:color="auto" w:fill="FFFFFF"/>
        </w:rPr>
        <w:t>燃气经营单位和个人应当遵守行业服务规范，制定并提供燃气用户安全用气手册，宣传</w:t>
      </w:r>
      <w:r>
        <w:rPr>
          <w:rFonts w:eastAsia="仿宋_GB2312"/>
          <w:color w:val="333333"/>
          <w:sz w:val="28"/>
          <w:szCs w:val="28"/>
          <w:shd w:val="clear" w:color="auto" w:fill="FFFFFF"/>
        </w:rPr>
        <w:t>(  )</w:t>
      </w:r>
      <w:r>
        <w:rPr>
          <w:rFonts w:eastAsia="仿宋_GB2312"/>
          <w:color w:val="333333"/>
          <w:sz w:val="28"/>
          <w:szCs w:val="28"/>
          <w:shd w:val="clear" w:color="auto" w:fill="FFFFFF"/>
        </w:rPr>
        <w:t>常识；公布服务电话及事故抢修电话，并按照要求建立</w:t>
      </w:r>
      <w:r>
        <w:rPr>
          <w:rFonts w:eastAsia="仿宋_GB2312"/>
          <w:color w:val="333333"/>
          <w:sz w:val="28"/>
          <w:szCs w:val="28"/>
          <w:shd w:val="clear" w:color="auto" w:fill="FFFFFF"/>
        </w:rPr>
        <w:t>(  )</w:t>
      </w:r>
      <w:r>
        <w:rPr>
          <w:rFonts w:eastAsia="仿宋_GB2312"/>
          <w:color w:val="333333"/>
          <w:sz w:val="28"/>
          <w:szCs w:val="28"/>
          <w:shd w:val="clear" w:color="auto" w:fill="FFFFFF"/>
        </w:rPr>
        <w:t>。</w:t>
      </w:r>
      <w:r>
        <w:rPr>
          <w:rFonts w:eastAsia="仿宋_GB2312"/>
          <w:color w:val="333333"/>
          <w:sz w:val="28"/>
          <w:szCs w:val="28"/>
          <w:shd w:val="clear" w:color="auto" w:fill="FFFFFF"/>
        </w:rPr>
        <w:t>(ABCD)</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color w:val="333333"/>
          <w:sz w:val="28"/>
          <w:szCs w:val="28"/>
          <w:shd w:val="clear" w:color="auto" w:fill="FFFFFF"/>
        </w:rPr>
        <w:t>A.</w:t>
      </w:r>
      <w:r>
        <w:rPr>
          <w:rFonts w:eastAsia="仿宋_GB2312"/>
          <w:color w:val="333333"/>
          <w:sz w:val="28"/>
          <w:szCs w:val="28"/>
          <w:shd w:val="clear" w:color="auto" w:fill="FFFFFF"/>
        </w:rPr>
        <w:t>燃气安全使用</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color w:val="333333"/>
          <w:sz w:val="28"/>
          <w:szCs w:val="28"/>
          <w:shd w:val="clear" w:color="auto" w:fill="FFFFFF"/>
        </w:rPr>
        <w:t>B.</w:t>
      </w:r>
      <w:r>
        <w:rPr>
          <w:rFonts w:eastAsia="仿宋_GB2312"/>
          <w:color w:val="333333"/>
          <w:sz w:val="28"/>
          <w:szCs w:val="28"/>
          <w:shd w:val="clear" w:color="auto" w:fill="FFFFFF"/>
        </w:rPr>
        <w:t>燃气设施保养</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color w:val="333333"/>
          <w:sz w:val="28"/>
          <w:szCs w:val="28"/>
          <w:shd w:val="clear" w:color="auto" w:fill="FFFFFF"/>
        </w:rPr>
        <w:t>C.</w:t>
      </w:r>
      <w:r>
        <w:rPr>
          <w:rFonts w:eastAsia="仿宋_GB2312"/>
          <w:color w:val="333333"/>
          <w:sz w:val="28"/>
          <w:szCs w:val="28"/>
          <w:shd w:val="clear" w:color="auto" w:fill="FFFFFF"/>
        </w:rPr>
        <w:t>事故紧急处置</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color w:val="333333"/>
          <w:sz w:val="28"/>
          <w:szCs w:val="28"/>
          <w:shd w:val="clear" w:color="auto" w:fill="FFFFFF"/>
        </w:rPr>
        <w:t>D.</w:t>
      </w:r>
      <w:r>
        <w:rPr>
          <w:rFonts w:eastAsia="仿宋_GB2312"/>
          <w:color w:val="333333"/>
          <w:sz w:val="28"/>
          <w:szCs w:val="28"/>
          <w:shd w:val="clear" w:color="auto" w:fill="FFFFFF"/>
        </w:rPr>
        <w:t>值班制度</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46</w:t>
      </w:r>
      <w:r>
        <w:rPr>
          <w:rFonts w:eastAsia="仿宋_GB2312"/>
          <w:color w:val="333333"/>
          <w:sz w:val="28"/>
          <w:szCs w:val="28"/>
          <w:shd w:val="clear" w:color="auto" w:fill="FFFFFF"/>
        </w:rPr>
        <w:t>.</w:t>
      </w:r>
      <w:r>
        <w:rPr>
          <w:rFonts w:eastAsia="仿宋_GB2312"/>
          <w:color w:val="333333"/>
          <w:sz w:val="28"/>
          <w:szCs w:val="28"/>
          <w:shd w:val="clear" w:color="auto" w:fill="FFFFFF"/>
        </w:rPr>
        <w:t>小商店中，以下哪些做法容易引发事故？（</w:t>
      </w:r>
      <w:r>
        <w:rPr>
          <w:rFonts w:eastAsia="仿宋_GB2312"/>
          <w:color w:val="333333"/>
          <w:sz w:val="28"/>
          <w:szCs w:val="28"/>
          <w:shd w:val="clear" w:color="auto" w:fill="FFFFFF"/>
        </w:rPr>
        <w:t>ABCD</w:t>
      </w:r>
      <w:r>
        <w:rPr>
          <w:rFonts w:eastAsia="仿宋_GB2312"/>
          <w:color w:val="333333"/>
          <w:sz w:val="28"/>
          <w:szCs w:val="28"/>
          <w:shd w:val="clear" w:color="auto" w:fill="FFFFFF"/>
        </w:rPr>
        <w:t>）</w:t>
      </w:r>
    </w:p>
    <w:p w:rsidR="00F2120A" w:rsidRDefault="00F2120A" w:rsidP="00F2120A">
      <w:pPr>
        <w:spacing w:line="480" w:lineRule="exact"/>
        <w:jc w:val="left"/>
        <w:rPr>
          <w:rFonts w:eastAsia="仿宋_GB2312"/>
          <w:sz w:val="28"/>
          <w:szCs w:val="28"/>
        </w:rPr>
      </w:pPr>
      <w:r>
        <w:rPr>
          <w:rFonts w:eastAsia="仿宋_GB2312"/>
          <w:sz w:val="28"/>
          <w:szCs w:val="28"/>
        </w:rPr>
        <w:t>A.</w:t>
      </w:r>
      <w:r>
        <w:rPr>
          <w:rFonts w:eastAsia="仿宋_GB2312"/>
          <w:sz w:val="28"/>
          <w:szCs w:val="28"/>
        </w:rPr>
        <w:t>商店内燃气灶敞开设置</w:t>
      </w:r>
    </w:p>
    <w:p w:rsidR="00F2120A" w:rsidRDefault="00F2120A" w:rsidP="00F2120A">
      <w:pPr>
        <w:spacing w:line="480" w:lineRule="exact"/>
        <w:jc w:val="left"/>
        <w:rPr>
          <w:rFonts w:eastAsia="仿宋_GB2312"/>
          <w:sz w:val="28"/>
          <w:szCs w:val="28"/>
        </w:rPr>
      </w:pPr>
      <w:r>
        <w:rPr>
          <w:rFonts w:eastAsia="仿宋_GB2312"/>
          <w:sz w:val="28"/>
          <w:szCs w:val="28"/>
        </w:rPr>
        <w:t>B.</w:t>
      </w:r>
      <w:r>
        <w:rPr>
          <w:rFonts w:eastAsia="仿宋_GB2312"/>
          <w:sz w:val="28"/>
          <w:szCs w:val="28"/>
        </w:rPr>
        <w:t>厨房油烟管道未定期清理</w:t>
      </w:r>
    </w:p>
    <w:p w:rsidR="00F2120A" w:rsidRDefault="00F2120A" w:rsidP="00F2120A">
      <w:pPr>
        <w:spacing w:line="480" w:lineRule="exact"/>
        <w:jc w:val="left"/>
        <w:rPr>
          <w:rFonts w:eastAsia="仿宋_GB2312"/>
          <w:sz w:val="28"/>
          <w:szCs w:val="28"/>
        </w:rPr>
      </w:pPr>
      <w:r>
        <w:rPr>
          <w:rFonts w:eastAsia="仿宋_GB2312"/>
          <w:sz w:val="28"/>
          <w:szCs w:val="28"/>
        </w:rPr>
        <w:t>C.</w:t>
      </w:r>
      <w:r>
        <w:rPr>
          <w:rFonts w:eastAsia="仿宋_GB2312"/>
          <w:sz w:val="28"/>
          <w:szCs w:val="28"/>
        </w:rPr>
        <w:t>商店内燃气灶设置点采用木门、木板、石膏板分隔，防火等级不符合要求</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sz w:val="28"/>
          <w:szCs w:val="28"/>
        </w:rPr>
        <w:t>D.</w:t>
      </w:r>
      <w:r>
        <w:rPr>
          <w:rFonts w:eastAsia="仿宋_GB2312"/>
          <w:sz w:val="28"/>
          <w:szCs w:val="28"/>
        </w:rPr>
        <w:t>燃气灶设置点无燃气泄漏报警装置</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47</w:t>
      </w:r>
      <w:r>
        <w:rPr>
          <w:rFonts w:eastAsia="仿宋_GB2312"/>
          <w:color w:val="333333"/>
          <w:sz w:val="28"/>
          <w:szCs w:val="28"/>
          <w:shd w:val="clear" w:color="auto" w:fill="FFFFFF"/>
        </w:rPr>
        <w:t>.</w:t>
      </w:r>
      <w:r>
        <w:rPr>
          <w:rFonts w:eastAsia="仿宋_GB2312"/>
          <w:color w:val="333333"/>
          <w:sz w:val="28"/>
          <w:szCs w:val="28"/>
          <w:shd w:val="clear" w:color="auto" w:fill="FFFFFF"/>
        </w:rPr>
        <w:t>小商店内可以使用（</w:t>
      </w:r>
      <w:r>
        <w:rPr>
          <w:rFonts w:eastAsia="仿宋_GB2312"/>
          <w:color w:val="333333"/>
          <w:sz w:val="28"/>
          <w:szCs w:val="28"/>
          <w:shd w:val="clear" w:color="auto" w:fill="FFFFFF"/>
        </w:rPr>
        <w:t>CD</w:t>
      </w:r>
      <w:r>
        <w:rPr>
          <w:rFonts w:eastAsia="仿宋_GB2312"/>
          <w:color w:val="333333"/>
          <w:sz w:val="28"/>
          <w:szCs w:val="28"/>
          <w:shd w:val="clear" w:color="auto" w:fill="FFFFFF"/>
        </w:rPr>
        <w:t>）用作装修。</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bCs/>
          <w:sz w:val="28"/>
          <w:szCs w:val="28"/>
        </w:rPr>
        <w:t xml:space="preserve">A. </w:t>
      </w:r>
      <w:r>
        <w:rPr>
          <w:rFonts w:eastAsia="仿宋_GB2312"/>
          <w:sz w:val="28"/>
          <w:szCs w:val="28"/>
        </w:rPr>
        <w:t>泡沫夹芯板</w:t>
      </w:r>
      <w:r>
        <w:rPr>
          <w:rFonts w:eastAsia="仿宋_GB2312"/>
          <w:bCs/>
          <w:sz w:val="28"/>
          <w:szCs w:val="28"/>
        </w:rPr>
        <w:t xml:space="preserve">    B.</w:t>
      </w:r>
      <w:r>
        <w:rPr>
          <w:rFonts w:eastAsia="仿宋_GB2312"/>
          <w:bCs/>
          <w:sz w:val="28"/>
          <w:szCs w:val="28"/>
        </w:rPr>
        <w:t>木板</w:t>
      </w:r>
      <w:r>
        <w:rPr>
          <w:rFonts w:eastAsia="仿宋_GB2312"/>
          <w:sz w:val="28"/>
          <w:szCs w:val="28"/>
        </w:rPr>
        <w:t xml:space="preserve">   </w:t>
      </w:r>
      <w:r>
        <w:rPr>
          <w:rFonts w:eastAsia="仿宋_GB2312"/>
          <w:bCs/>
          <w:sz w:val="28"/>
          <w:szCs w:val="28"/>
        </w:rPr>
        <w:t>C.</w:t>
      </w:r>
      <w:r>
        <w:rPr>
          <w:rFonts w:eastAsia="仿宋_GB2312"/>
          <w:sz w:val="28"/>
          <w:szCs w:val="28"/>
        </w:rPr>
        <w:t>轻质砖分隔墙面</w:t>
      </w:r>
      <w:r>
        <w:rPr>
          <w:rFonts w:eastAsia="仿宋_GB2312"/>
          <w:bCs/>
          <w:sz w:val="28"/>
          <w:szCs w:val="28"/>
        </w:rPr>
        <w:t xml:space="preserve">   D.</w:t>
      </w:r>
      <w:r>
        <w:rPr>
          <w:rFonts w:eastAsia="仿宋_GB2312"/>
          <w:sz w:val="28"/>
          <w:szCs w:val="28"/>
        </w:rPr>
        <w:t>石膏板吊顶</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48</w:t>
      </w:r>
      <w:r>
        <w:rPr>
          <w:rFonts w:eastAsia="仿宋_GB2312"/>
          <w:color w:val="333333"/>
          <w:sz w:val="28"/>
          <w:szCs w:val="28"/>
          <w:shd w:val="clear" w:color="auto" w:fill="FFFFFF"/>
        </w:rPr>
        <w:t>.</w:t>
      </w:r>
      <w:r>
        <w:rPr>
          <w:rFonts w:eastAsia="仿宋_GB2312"/>
          <w:color w:val="333333"/>
          <w:sz w:val="28"/>
          <w:szCs w:val="28"/>
          <w:shd w:val="clear" w:color="auto" w:fill="FFFFFF"/>
        </w:rPr>
        <w:t>小美容洗浴场所中</w:t>
      </w:r>
      <w:r>
        <w:rPr>
          <w:rFonts w:eastAsia="仿宋_GB2312"/>
          <w:color w:val="333333"/>
          <w:sz w:val="28"/>
          <w:szCs w:val="28"/>
          <w:shd w:val="clear" w:color="auto" w:fill="FFFFFF"/>
        </w:rPr>
        <w:t>,(  )</w:t>
      </w:r>
      <w:r>
        <w:rPr>
          <w:rFonts w:eastAsia="仿宋_GB2312"/>
          <w:color w:val="333333"/>
          <w:sz w:val="28"/>
          <w:szCs w:val="28"/>
          <w:shd w:val="clear" w:color="auto" w:fill="FFFFFF"/>
        </w:rPr>
        <w:t>不得设置防盗窗，确需设置的，应能从（）开启。（</w:t>
      </w:r>
      <w:r>
        <w:rPr>
          <w:rFonts w:eastAsia="仿宋_GB2312"/>
          <w:color w:val="333333"/>
          <w:sz w:val="28"/>
          <w:szCs w:val="28"/>
          <w:shd w:val="clear" w:color="auto" w:fill="FFFFFF"/>
        </w:rPr>
        <w:t>BC</w:t>
      </w:r>
      <w:r>
        <w:rPr>
          <w:rFonts w:eastAsia="仿宋_GB2312"/>
          <w:color w:val="333333"/>
          <w:sz w:val="28"/>
          <w:szCs w:val="28"/>
          <w:shd w:val="clear" w:color="auto" w:fill="FFFFFF"/>
        </w:rPr>
        <w:t>）</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bCs/>
          <w:sz w:val="28"/>
          <w:szCs w:val="28"/>
        </w:rPr>
        <w:t xml:space="preserve">A. </w:t>
      </w:r>
      <w:r>
        <w:rPr>
          <w:rFonts w:eastAsia="仿宋_GB2312"/>
          <w:sz w:val="28"/>
          <w:szCs w:val="28"/>
        </w:rPr>
        <w:t>内窗</w:t>
      </w:r>
      <w:r>
        <w:rPr>
          <w:rFonts w:eastAsia="仿宋_GB2312"/>
          <w:bCs/>
          <w:sz w:val="28"/>
          <w:szCs w:val="28"/>
        </w:rPr>
        <w:t xml:space="preserve">        B.</w:t>
      </w:r>
      <w:r>
        <w:rPr>
          <w:rFonts w:eastAsia="仿宋_GB2312"/>
          <w:sz w:val="28"/>
          <w:szCs w:val="28"/>
        </w:rPr>
        <w:t>外窗</w:t>
      </w:r>
      <w:r>
        <w:rPr>
          <w:rFonts w:eastAsia="仿宋_GB2312"/>
          <w:sz w:val="28"/>
          <w:szCs w:val="28"/>
        </w:rPr>
        <w:t xml:space="preserve">      </w:t>
      </w:r>
      <w:r>
        <w:rPr>
          <w:rFonts w:eastAsia="仿宋_GB2312"/>
          <w:bCs/>
          <w:sz w:val="28"/>
          <w:szCs w:val="28"/>
        </w:rPr>
        <w:t xml:space="preserve"> C.</w:t>
      </w:r>
      <w:r>
        <w:rPr>
          <w:rFonts w:eastAsia="仿宋_GB2312"/>
          <w:sz w:val="28"/>
          <w:szCs w:val="28"/>
        </w:rPr>
        <w:t>内部</w:t>
      </w:r>
      <w:r>
        <w:rPr>
          <w:rFonts w:eastAsia="仿宋_GB2312"/>
          <w:bCs/>
          <w:sz w:val="28"/>
          <w:szCs w:val="28"/>
        </w:rPr>
        <w:t xml:space="preserve">      D.</w:t>
      </w:r>
      <w:r>
        <w:rPr>
          <w:rFonts w:eastAsia="仿宋_GB2312"/>
          <w:sz w:val="28"/>
          <w:szCs w:val="28"/>
        </w:rPr>
        <w:t>外部</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49</w:t>
      </w:r>
      <w:r>
        <w:rPr>
          <w:rFonts w:eastAsia="仿宋_GB2312"/>
          <w:color w:val="333333"/>
          <w:sz w:val="28"/>
          <w:szCs w:val="28"/>
          <w:shd w:val="clear" w:color="auto" w:fill="FFFFFF"/>
        </w:rPr>
        <w:t>.</w:t>
      </w:r>
      <w:r>
        <w:rPr>
          <w:rFonts w:eastAsia="仿宋_GB2312"/>
          <w:color w:val="333333"/>
          <w:sz w:val="28"/>
          <w:szCs w:val="28"/>
          <w:shd w:val="clear" w:color="auto" w:fill="FFFFFF"/>
        </w:rPr>
        <w:t>小美容洗浴场所中，当疏散通道和安全出口被（</w:t>
      </w:r>
      <w:r>
        <w:rPr>
          <w:rFonts w:eastAsia="仿宋_GB2312"/>
          <w:color w:val="333333"/>
          <w:sz w:val="28"/>
          <w:szCs w:val="28"/>
          <w:shd w:val="clear" w:color="auto" w:fill="FFFFFF"/>
        </w:rPr>
        <w:t>ABCD</w:t>
      </w:r>
      <w:r>
        <w:rPr>
          <w:rFonts w:eastAsia="仿宋_GB2312"/>
          <w:color w:val="333333"/>
          <w:sz w:val="28"/>
          <w:szCs w:val="28"/>
          <w:shd w:val="clear" w:color="auto" w:fill="FFFFFF"/>
        </w:rPr>
        <w:t>）时，容易影响逃生。</w:t>
      </w:r>
    </w:p>
    <w:p w:rsidR="00F2120A" w:rsidRDefault="00F2120A" w:rsidP="00F2120A">
      <w:pPr>
        <w:spacing w:line="480" w:lineRule="exact"/>
        <w:jc w:val="left"/>
        <w:rPr>
          <w:rFonts w:eastAsia="仿宋_GB2312"/>
          <w:sz w:val="28"/>
          <w:szCs w:val="28"/>
        </w:rPr>
      </w:pPr>
      <w:r>
        <w:rPr>
          <w:rFonts w:eastAsia="仿宋_GB2312"/>
          <w:bCs/>
          <w:sz w:val="28"/>
          <w:szCs w:val="28"/>
        </w:rPr>
        <w:t xml:space="preserve">A. </w:t>
      </w:r>
      <w:r>
        <w:rPr>
          <w:rFonts w:eastAsia="仿宋_GB2312"/>
          <w:sz w:val="28"/>
          <w:szCs w:val="28"/>
        </w:rPr>
        <w:t>占用</w:t>
      </w:r>
      <w:r>
        <w:rPr>
          <w:rFonts w:eastAsia="仿宋_GB2312"/>
          <w:bCs/>
          <w:sz w:val="28"/>
          <w:szCs w:val="28"/>
        </w:rPr>
        <w:t xml:space="preserve">        B.</w:t>
      </w:r>
      <w:r>
        <w:rPr>
          <w:rFonts w:eastAsia="仿宋_GB2312"/>
          <w:sz w:val="28"/>
          <w:szCs w:val="28"/>
        </w:rPr>
        <w:t>堵塞</w:t>
      </w:r>
      <w:r>
        <w:rPr>
          <w:rFonts w:eastAsia="仿宋_GB2312"/>
          <w:sz w:val="28"/>
          <w:szCs w:val="28"/>
        </w:rPr>
        <w:t xml:space="preserve">      </w:t>
      </w:r>
      <w:r>
        <w:rPr>
          <w:rFonts w:eastAsia="仿宋_GB2312"/>
          <w:bCs/>
          <w:sz w:val="28"/>
          <w:szCs w:val="28"/>
        </w:rPr>
        <w:t xml:space="preserve"> C.</w:t>
      </w:r>
      <w:r>
        <w:rPr>
          <w:rFonts w:eastAsia="仿宋_GB2312"/>
          <w:sz w:val="28"/>
          <w:szCs w:val="28"/>
        </w:rPr>
        <w:t>封闭</w:t>
      </w:r>
      <w:r>
        <w:rPr>
          <w:rFonts w:eastAsia="仿宋_GB2312"/>
          <w:bCs/>
          <w:sz w:val="28"/>
          <w:szCs w:val="28"/>
        </w:rPr>
        <w:t xml:space="preserve">      D.</w:t>
      </w:r>
      <w:r>
        <w:rPr>
          <w:rFonts w:eastAsia="仿宋_GB2312"/>
          <w:sz w:val="28"/>
          <w:szCs w:val="28"/>
        </w:rPr>
        <w:t>锁闭</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lastRenderedPageBreak/>
        <w:t>50</w:t>
      </w:r>
      <w:r>
        <w:rPr>
          <w:rFonts w:eastAsia="仿宋_GB2312"/>
          <w:color w:val="333333"/>
          <w:sz w:val="28"/>
          <w:szCs w:val="28"/>
          <w:shd w:val="clear" w:color="auto" w:fill="FFFFFF"/>
        </w:rPr>
        <w:t>.</w:t>
      </w:r>
      <w:r>
        <w:rPr>
          <w:rFonts w:eastAsia="仿宋_GB2312"/>
          <w:color w:val="333333"/>
          <w:sz w:val="28"/>
          <w:szCs w:val="28"/>
          <w:shd w:val="clear" w:color="auto" w:fill="FFFFFF"/>
        </w:rPr>
        <w:t>违规电气焊作业的表现有（</w:t>
      </w:r>
      <w:r>
        <w:rPr>
          <w:rFonts w:eastAsia="仿宋_GB2312"/>
          <w:color w:val="333333"/>
          <w:sz w:val="28"/>
          <w:szCs w:val="28"/>
          <w:shd w:val="clear" w:color="auto" w:fill="FFFFFF"/>
        </w:rPr>
        <w:t>ABCD</w:t>
      </w:r>
      <w:r>
        <w:rPr>
          <w:rFonts w:eastAsia="仿宋_GB2312"/>
          <w:color w:val="333333"/>
          <w:sz w:val="28"/>
          <w:szCs w:val="28"/>
          <w:shd w:val="clear" w:color="auto" w:fill="FFFFFF"/>
        </w:rPr>
        <w:t>）。</w:t>
      </w:r>
    </w:p>
    <w:p w:rsidR="00F2120A" w:rsidRDefault="00F2120A" w:rsidP="00F2120A">
      <w:pPr>
        <w:spacing w:line="480" w:lineRule="exact"/>
        <w:jc w:val="left"/>
        <w:rPr>
          <w:rFonts w:eastAsia="仿宋_GB2312"/>
          <w:sz w:val="28"/>
          <w:szCs w:val="28"/>
        </w:rPr>
      </w:pPr>
      <w:r>
        <w:rPr>
          <w:rFonts w:eastAsia="仿宋_GB2312"/>
          <w:bCs/>
          <w:sz w:val="28"/>
          <w:szCs w:val="28"/>
        </w:rPr>
        <w:t xml:space="preserve">A. </w:t>
      </w:r>
      <w:r>
        <w:rPr>
          <w:rFonts w:eastAsia="仿宋_GB2312"/>
          <w:sz w:val="28"/>
          <w:szCs w:val="28"/>
        </w:rPr>
        <w:t>营业期间使用电气焊作业；</w:t>
      </w:r>
    </w:p>
    <w:p w:rsidR="00F2120A" w:rsidRDefault="00F2120A" w:rsidP="00F2120A">
      <w:pPr>
        <w:spacing w:line="480" w:lineRule="exact"/>
        <w:jc w:val="left"/>
        <w:rPr>
          <w:rFonts w:eastAsia="仿宋_GB2312"/>
          <w:sz w:val="28"/>
          <w:szCs w:val="28"/>
        </w:rPr>
      </w:pPr>
      <w:r>
        <w:rPr>
          <w:rFonts w:eastAsia="仿宋_GB2312"/>
          <w:bCs/>
          <w:sz w:val="28"/>
          <w:szCs w:val="28"/>
        </w:rPr>
        <w:t>B.</w:t>
      </w:r>
      <w:r>
        <w:rPr>
          <w:rFonts w:eastAsia="仿宋_GB2312"/>
          <w:sz w:val="28"/>
          <w:szCs w:val="28"/>
        </w:rPr>
        <w:t>无动火作业审批手续；</w:t>
      </w:r>
    </w:p>
    <w:p w:rsidR="00F2120A" w:rsidRDefault="00F2120A" w:rsidP="00F2120A">
      <w:pPr>
        <w:spacing w:line="480" w:lineRule="exact"/>
        <w:jc w:val="left"/>
        <w:rPr>
          <w:rFonts w:eastAsia="仿宋_GB2312"/>
          <w:sz w:val="28"/>
          <w:szCs w:val="28"/>
        </w:rPr>
      </w:pPr>
      <w:r>
        <w:rPr>
          <w:rFonts w:eastAsia="仿宋_GB2312"/>
          <w:bCs/>
          <w:sz w:val="28"/>
          <w:szCs w:val="28"/>
        </w:rPr>
        <w:t>C.</w:t>
      </w:r>
      <w:r>
        <w:rPr>
          <w:rFonts w:eastAsia="仿宋_GB2312"/>
          <w:sz w:val="28"/>
          <w:szCs w:val="28"/>
        </w:rPr>
        <w:t>动火作业区域无安全防护措施；</w:t>
      </w:r>
    </w:p>
    <w:p w:rsidR="00F2120A" w:rsidRDefault="00F2120A" w:rsidP="00F2120A">
      <w:pPr>
        <w:spacing w:line="480" w:lineRule="exact"/>
        <w:rPr>
          <w:rFonts w:eastAsia="仿宋_GB2312"/>
          <w:bCs/>
          <w:sz w:val="28"/>
          <w:szCs w:val="28"/>
        </w:rPr>
      </w:pPr>
      <w:r>
        <w:rPr>
          <w:rFonts w:eastAsia="仿宋_GB2312"/>
          <w:bCs/>
          <w:sz w:val="28"/>
          <w:szCs w:val="28"/>
        </w:rPr>
        <w:t>D.</w:t>
      </w:r>
      <w:r>
        <w:rPr>
          <w:rFonts w:eastAsia="仿宋_GB2312"/>
          <w:sz w:val="28"/>
          <w:szCs w:val="28"/>
        </w:rPr>
        <w:t>动火作业人员无证作业。</w:t>
      </w:r>
      <w:r>
        <w:rPr>
          <w:rFonts w:eastAsia="仿宋_GB2312"/>
          <w:bCs/>
          <w:sz w:val="28"/>
          <w:szCs w:val="28"/>
        </w:rPr>
        <w:t xml:space="preserve">            </w:t>
      </w:r>
    </w:p>
    <w:p w:rsidR="00F2120A" w:rsidRDefault="00F2120A" w:rsidP="00F2120A">
      <w:pPr>
        <w:spacing w:line="480" w:lineRule="exact"/>
        <w:jc w:val="left"/>
        <w:rPr>
          <w:rFonts w:eastAsia="仿宋_GB2312"/>
          <w:color w:val="333333"/>
          <w:sz w:val="28"/>
          <w:szCs w:val="28"/>
          <w:shd w:val="clear" w:color="auto" w:fill="FFFFFF"/>
        </w:rPr>
      </w:pPr>
      <w:r>
        <w:rPr>
          <w:rFonts w:eastAsia="仿宋_GB2312" w:hint="eastAsia"/>
          <w:color w:val="333333"/>
          <w:sz w:val="28"/>
          <w:szCs w:val="28"/>
          <w:shd w:val="clear" w:color="auto" w:fill="FFFFFF"/>
        </w:rPr>
        <w:t>51</w:t>
      </w:r>
      <w:r>
        <w:rPr>
          <w:rFonts w:eastAsia="仿宋_GB2312"/>
          <w:color w:val="333333"/>
          <w:sz w:val="28"/>
          <w:szCs w:val="28"/>
          <w:shd w:val="clear" w:color="auto" w:fill="FFFFFF"/>
        </w:rPr>
        <w:t>.</w:t>
      </w:r>
      <w:r>
        <w:rPr>
          <w:rFonts w:eastAsia="仿宋_GB2312"/>
          <w:sz w:val="28"/>
          <w:szCs w:val="28"/>
        </w:rPr>
        <w:t>生产、储存、经营（</w:t>
      </w:r>
      <w:r>
        <w:rPr>
          <w:rFonts w:eastAsia="仿宋_GB2312"/>
          <w:sz w:val="28"/>
          <w:szCs w:val="28"/>
        </w:rPr>
        <w:t>ABCD</w:t>
      </w:r>
      <w:r>
        <w:rPr>
          <w:rFonts w:eastAsia="仿宋_GB2312"/>
          <w:sz w:val="28"/>
          <w:szCs w:val="28"/>
        </w:rPr>
        <w:t>）等易燃易爆危险品的小生产加工企业所在建筑内不能有人员居住。</w:t>
      </w:r>
    </w:p>
    <w:p w:rsidR="00F2120A" w:rsidRDefault="00F2120A" w:rsidP="00F2120A">
      <w:pPr>
        <w:spacing w:line="480" w:lineRule="exact"/>
        <w:rPr>
          <w:rFonts w:eastAsia="仿宋_GB2312"/>
          <w:color w:val="333333"/>
          <w:sz w:val="28"/>
          <w:szCs w:val="28"/>
          <w:shd w:val="clear" w:color="auto" w:fill="FFFFFF"/>
        </w:rPr>
      </w:pPr>
      <w:r>
        <w:rPr>
          <w:rFonts w:eastAsia="仿宋_GB2312"/>
          <w:bCs/>
          <w:sz w:val="28"/>
          <w:szCs w:val="28"/>
        </w:rPr>
        <w:t xml:space="preserve">A. </w:t>
      </w:r>
      <w:r>
        <w:rPr>
          <w:rFonts w:eastAsia="仿宋_GB2312"/>
          <w:sz w:val="28"/>
          <w:szCs w:val="28"/>
        </w:rPr>
        <w:t>烟花爆竹</w:t>
      </w:r>
      <w:r>
        <w:rPr>
          <w:rFonts w:eastAsia="仿宋_GB2312"/>
          <w:bCs/>
          <w:sz w:val="28"/>
          <w:szCs w:val="28"/>
        </w:rPr>
        <w:t xml:space="preserve">      B.</w:t>
      </w:r>
      <w:r>
        <w:rPr>
          <w:rFonts w:eastAsia="仿宋_GB2312"/>
          <w:sz w:val="28"/>
          <w:szCs w:val="28"/>
        </w:rPr>
        <w:t>烟花爆竹</w:t>
      </w:r>
      <w:r>
        <w:rPr>
          <w:rFonts w:eastAsia="仿宋_GB2312"/>
          <w:bCs/>
          <w:sz w:val="28"/>
          <w:szCs w:val="28"/>
        </w:rPr>
        <w:t xml:space="preserve">     C.</w:t>
      </w:r>
      <w:r>
        <w:rPr>
          <w:rFonts w:eastAsia="仿宋_GB2312"/>
          <w:sz w:val="28"/>
          <w:szCs w:val="28"/>
        </w:rPr>
        <w:t>酒精</w:t>
      </w:r>
      <w:r>
        <w:rPr>
          <w:rFonts w:eastAsia="仿宋_GB2312"/>
          <w:bCs/>
          <w:sz w:val="28"/>
          <w:szCs w:val="28"/>
        </w:rPr>
        <w:t xml:space="preserve">     D.</w:t>
      </w:r>
      <w:r>
        <w:rPr>
          <w:rFonts w:eastAsia="仿宋_GB2312"/>
          <w:sz w:val="28"/>
          <w:szCs w:val="28"/>
        </w:rPr>
        <w:t>液化石油气</w:t>
      </w:r>
    </w:p>
    <w:p w:rsidR="00F2120A" w:rsidRDefault="00F2120A" w:rsidP="00F2120A">
      <w:pPr>
        <w:spacing w:line="480" w:lineRule="exact"/>
        <w:rPr>
          <w:rFonts w:eastAsia="仿宋_GB2312"/>
          <w:color w:val="333333"/>
          <w:sz w:val="28"/>
          <w:szCs w:val="28"/>
          <w:shd w:val="clear" w:color="auto" w:fill="FFFFFF"/>
        </w:rPr>
      </w:pPr>
      <w:r>
        <w:rPr>
          <w:rFonts w:eastAsia="仿宋_GB2312" w:hint="eastAsia"/>
          <w:color w:val="333333"/>
          <w:sz w:val="28"/>
          <w:szCs w:val="28"/>
          <w:shd w:val="clear" w:color="auto" w:fill="FFFFFF"/>
        </w:rPr>
        <w:t>52</w:t>
      </w:r>
      <w:r>
        <w:rPr>
          <w:rFonts w:eastAsia="仿宋_GB2312"/>
          <w:color w:val="333333"/>
          <w:sz w:val="28"/>
          <w:szCs w:val="28"/>
          <w:shd w:val="clear" w:color="auto" w:fill="FFFFFF"/>
        </w:rPr>
        <w:t>.</w:t>
      </w:r>
      <w:r>
        <w:rPr>
          <w:rFonts w:eastAsia="仿宋_GB2312"/>
          <w:color w:val="333333"/>
          <w:sz w:val="28"/>
          <w:szCs w:val="28"/>
          <w:shd w:val="clear" w:color="auto" w:fill="FFFFFF"/>
        </w:rPr>
        <w:t>小生产加工类企业分布广，存在（</w:t>
      </w:r>
      <w:r>
        <w:rPr>
          <w:rFonts w:eastAsia="仿宋_GB2312"/>
          <w:color w:val="333333"/>
          <w:sz w:val="28"/>
          <w:szCs w:val="28"/>
          <w:shd w:val="clear" w:color="auto" w:fill="FFFFFF"/>
        </w:rPr>
        <w:t>ABCD</w:t>
      </w:r>
      <w:r>
        <w:rPr>
          <w:rFonts w:eastAsia="仿宋_GB2312"/>
          <w:color w:val="333333"/>
          <w:sz w:val="28"/>
          <w:szCs w:val="28"/>
          <w:shd w:val="clear" w:color="auto" w:fill="FFFFFF"/>
        </w:rPr>
        <w:t>）情况，往往利用老旧厂房、车间和住宅进行生产加工。</w:t>
      </w:r>
    </w:p>
    <w:p w:rsidR="00F2120A" w:rsidRDefault="00F2120A" w:rsidP="00F2120A">
      <w:pPr>
        <w:spacing w:line="480" w:lineRule="exact"/>
        <w:rPr>
          <w:rFonts w:eastAsia="仿宋_GB2312"/>
          <w:color w:val="333333"/>
          <w:sz w:val="28"/>
          <w:szCs w:val="28"/>
          <w:shd w:val="clear" w:color="auto" w:fill="FFFFFF"/>
        </w:rPr>
      </w:pPr>
      <w:r>
        <w:rPr>
          <w:rFonts w:eastAsia="仿宋_GB2312"/>
          <w:bCs/>
          <w:sz w:val="28"/>
          <w:szCs w:val="28"/>
        </w:rPr>
        <w:t xml:space="preserve">A. </w:t>
      </w:r>
      <w:r>
        <w:rPr>
          <w:rFonts w:eastAsia="仿宋_GB2312"/>
          <w:color w:val="333333"/>
          <w:sz w:val="28"/>
          <w:szCs w:val="28"/>
          <w:shd w:val="clear" w:color="auto" w:fill="FFFFFF"/>
        </w:rPr>
        <w:t>经营场所小</w:t>
      </w:r>
    </w:p>
    <w:p w:rsidR="00F2120A" w:rsidRDefault="00F2120A" w:rsidP="00F2120A">
      <w:pPr>
        <w:spacing w:line="480" w:lineRule="exact"/>
        <w:rPr>
          <w:rFonts w:eastAsia="仿宋_GB2312"/>
          <w:bCs/>
          <w:sz w:val="28"/>
          <w:szCs w:val="28"/>
        </w:rPr>
      </w:pPr>
      <w:r>
        <w:rPr>
          <w:rFonts w:eastAsia="仿宋_GB2312"/>
          <w:bCs/>
          <w:sz w:val="28"/>
          <w:szCs w:val="28"/>
        </w:rPr>
        <w:t>B.</w:t>
      </w:r>
      <w:r>
        <w:rPr>
          <w:rFonts w:eastAsia="仿宋_GB2312"/>
          <w:color w:val="333333"/>
          <w:sz w:val="28"/>
          <w:szCs w:val="28"/>
          <w:shd w:val="clear" w:color="auto" w:fill="FFFFFF"/>
        </w:rPr>
        <w:t>人员密集</w:t>
      </w:r>
      <w:r>
        <w:rPr>
          <w:rFonts w:eastAsia="仿宋_GB2312"/>
          <w:bCs/>
          <w:sz w:val="28"/>
          <w:szCs w:val="28"/>
        </w:rPr>
        <w:t xml:space="preserve">      </w:t>
      </w:r>
    </w:p>
    <w:p w:rsidR="00F2120A" w:rsidRDefault="00F2120A" w:rsidP="00F2120A">
      <w:pPr>
        <w:spacing w:line="480" w:lineRule="exact"/>
        <w:rPr>
          <w:rFonts w:eastAsia="仿宋_GB2312"/>
          <w:bCs/>
          <w:sz w:val="28"/>
          <w:szCs w:val="28"/>
        </w:rPr>
      </w:pPr>
      <w:r>
        <w:rPr>
          <w:rFonts w:eastAsia="仿宋_GB2312"/>
          <w:bCs/>
          <w:sz w:val="28"/>
          <w:szCs w:val="28"/>
        </w:rPr>
        <w:t>C.</w:t>
      </w:r>
      <w:r>
        <w:rPr>
          <w:rFonts w:eastAsia="仿宋_GB2312"/>
          <w:color w:val="333333"/>
          <w:sz w:val="28"/>
          <w:szCs w:val="28"/>
          <w:shd w:val="clear" w:color="auto" w:fill="FFFFFF"/>
        </w:rPr>
        <w:t>安全意识淡薄</w:t>
      </w:r>
      <w:r>
        <w:rPr>
          <w:rFonts w:eastAsia="仿宋_GB2312"/>
          <w:bCs/>
          <w:sz w:val="28"/>
          <w:szCs w:val="28"/>
        </w:rPr>
        <w:t xml:space="preserve">      </w:t>
      </w:r>
    </w:p>
    <w:p w:rsidR="00F2120A" w:rsidRDefault="00F2120A" w:rsidP="00F2120A">
      <w:pPr>
        <w:spacing w:line="480" w:lineRule="exact"/>
        <w:rPr>
          <w:rFonts w:eastAsia="仿宋_GB2312"/>
          <w:color w:val="333333"/>
          <w:sz w:val="28"/>
          <w:szCs w:val="28"/>
          <w:shd w:val="clear" w:color="auto" w:fill="FFFFFF"/>
        </w:rPr>
      </w:pPr>
      <w:r>
        <w:rPr>
          <w:rFonts w:eastAsia="仿宋_GB2312"/>
          <w:bCs/>
          <w:sz w:val="28"/>
          <w:szCs w:val="28"/>
        </w:rPr>
        <w:t>D.</w:t>
      </w:r>
      <w:r>
        <w:rPr>
          <w:rFonts w:eastAsia="仿宋_GB2312"/>
          <w:color w:val="333333"/>
          <w:sz w:val="28"/>
          <w:szCs w:val="28"/>
          <w:shd w:val="clear" w:color="auto" w:fill="FFFFFF"/>
        </w:rPr>
        <w:t>安全措施不到位</w:t>
      </w:r>
    </w:p>
    <w:p w:rsidR="00F2120A" w:rsidRDefault="00F2120A" w:rsidP="00F2120A">
      <w:pPr>
        <w:spacing w:line="480" w:lineRule="exact"/>
        <w:rPr>
          <w:rFonts w:eastAsia="仿宋_GB2312"/>
          <w:color w:val="333333"/>
          <w:sz w:val="28"/>
          <w:szCs w:val="28"/>
          <w:shd w:val="clear" w:color="auto" w:fill="FFFFFF"/>
        </w:rPr>
      </w:pPr>
      <w:r>
        <w:rPr>
          <w:rFonts w:eastAsia="仿宋_GB2312" w:hint="eastAsia"/>
          <w:color w:val="333333"/>
          <w:sz w:val="28"/>
          <w:szCs w:val="28"/>
          <w:shd w:val="clear" w:color="auto" w:fill="FFFFFF"/>
        </w:rPr>
        <w:t>53</w:t>
      </w:r>
      <w:r>
        <w:rPr>
          <w:rFonts w:eastAsia="仿宋_GB2312"/>
          <w:color w:val="333333"/>
          <w:sz w:val="28"/>
          <w:szCs w:val="28"/>
          <w:shd w:val="clear" w:color="auto" w:fill="FFFFFF"/>
        </w:rPr>
        <w:t>.“</w:t>
      </w:r>
      <w:r>
        <w:rPr>
          <w:rFonts w:eastAsia="仿宋_GB2312"/>
          <w:color w:val="333333"/>
          <w:sz w:val="28"/>
          <w:szCs w:val="28"/>
          <w:shd w:val="clear" w:color="auto" w:fill="FFFFFF"/>
        </w:rPr>
        <w:t>九小场所</w:t>
      </w:r>
      <w:r>
        <w:rPr>
          <w:rFonts w:eastAsia="仿宋_GB2312"/>
          <w:color w:val="333333"/>
          <w:sz w:val="28"/>
          <w:szCs w:val="28"/>
          <w:shd w:val="clear" w:color="auto" w:fill="FFFFFF"/>
        </w:rPr>
        <w:t>”</w:t>
      </w:r>
      <w:r>
        <w:rPr>
          <w:rFonts w:eastAsia="仿宋_GB2312"/>
          <w:color w:val="333333"/>
          <w:sz w:val="28"/>
          <w:szCs w:val="28"/>
          <w:shd w:val="clear" w:color="auto" w:fill="FFFFFF"/>
        </w:rPr>
        <w:t>中的小美容洗浴场所是指建筑面积（）平方米以下的洗浴、美容美发场所，小生产加工企业是指建筑面积（）平方米以下的生产加工企业。（</w:t>
      </w:r>
      <w:r>
        <w:rPr>
          <w:rFonts w:eastAsia="仿宋_GB2312"/>
          <w:color w:val="333333"/>
          <w:sz w:val="28"/>
          <w:szCs w:val="28"/>
          <w:shd w:val="clear" w:color="auto" w:fill="FFFFFF"/>
        </w:rPr>
        <w:t>BC</w:t>
      </w:r>
      <w:r>
        <w:rPr>
          <w:rFonts w:eastAsia="仿宋_GB2312"/>
          <w:color w:val="333333"/>
          <w:sz w:val="28"/>
          <w:szCs w:val="28"/>
          <w:shd w:val="clear" w:color="auto" w:fill="FFFFFF"/>
        </w:rPr>
        <w:t>）</w:t>
      </w:r>
    </w:p>
    <w:p w:rsidR="00F2120A" w:rsidRDefault="00F2120A" w:rsidP="00F2120A">
      <w:pPr>
        <w:spacing w:line="480" w:lineRule="exact"/>
        <w:rPr>
          <w:rFonts w:eastAsia="仿宋_GB2312"/>
          <w:color w:val="333333"/>
          <w:sz w:val="28"/>
          <w:szCs w:val="28"/>
          <w:shd w:val="clear" w:color="auto" w:fill="FFFFFF"/>
        </w:rPr>
      </w:pPr>
      <w:r>
        <w:rPr>
          <w:rFonts w:eastAsia="仿宋_GB2312"/>
          <w:bCs/>
          <w:sz w:val="28"/>
          <w:szCs w:val="28"/>
        </w:rPr>
        <w:t xml:space="preserve">A. </w:t>
      </w:r>
      <w:r>
        <w:rPr>
          <w:rFonts w:eastAsia="仿宋_GB2312"/>
          <w:color w:val="333333"/>
          <w:sz w:val="28"/>
          <w:szCs w:val="28"/>
          <w:shd w:val="clear" w:color="auto" w:fill="FFFFFF"/>
        </w:rPr>
        <w:t>100</w:t>
      </w:r>
      <w:r>
        <w:rPr>
          <w:rFonts w:eastAsia="仿宋_GB2312"/>
          <w:bCs/>
          <w:sz w:val="28"/>
          <w:szCs w:val="28"/>
        </w:rPr>
        <w:t xml:space="preserve">         B. </w:t>
      </w:r>
      <w:r>
        <w:rPr>
          <w:rFonts w:eastAsia="仿宋_GB2312"/>
          <w:color w:val="333333"/>
          <w:sz w:val="28"/>
          <w:szCs w:val="28"/>
          <w:shd w:val="clear" w:color="auto" w:fill="FFFFFF"/>
        </w:rPr>
        <w:t>200</w:t>
      </w:r>
      <w:r>
        <w:rPr>
          <w:rFonts w:eastAsia="仿宋_GB2312"/>
          <w:bCs/>
          <w:sz w:val="28"/>
          <w:szCs w:val="28"/>
        </w:rPr>
        <w:t xml:space="preserve">       C.</w:t>
      </w:r>
      <w:r>
        <w:rPr>
          <w:rFonts w:eastAsia="仿宋_GB2312"/>
          <w:color w:val="333333"/>
          <w:sz w:val="28"/>
          <w:szCs w:val="28"/>
          <w:shd w:val="clear" w:color="auto" w:fill="FFFFFF"/>
        </w:rPr>
        <w:t>300</w:t>
      </w:r>
      <w:r>
        <w:rPr>
          <w:rFonts w:eastAsia="仿宋_GB2312"/>
          <w:bCs/>
          <w:sz w:val="28"/>
          <w:szCs w:val="28"/>
        </w:rPr>
        <w:t xml:space="preserve">      D.</w:t>
      </w:r>
      <w:r>
        <w:rPr>
          <w:rFonts w:eastAsia="仿宋_GB2312"/>
          <w:color w:val="333333"/>
          <w:sz w:val="28"/>
          <w:szCs w:val="28"/>
          <w:shd w:val="clear" w:color="auto" w:fill="FFFFFF"/>
        </w:rPr>
        <w:t>400</w:t>
      </w:r>
    </w:p>
    <w:p w:rsidR="00F2120A" w:rsidRDefault="00F2120A" w:rsidP="00F2120A">
      <w:pPr>
        <w:spacing w:line="480" w:lineRule="exact"/>
        <w:rPr>
          <w:rFonts w:eastAsia="仿宋_GB2312"/>
          <w:color w:val="333333"/>
          <w:sz w:val="28"/>
          <w:szCs w:val="28"/>
          <w:shd w:val="clear" w:color="auto" w:fill="FFFFFF"/>
        </w:rPr>
      </w:pPr>
      <w:r>
        <w:rPr>
          <w:rFonts w:eastAsia="仿宋_GB2312" w:hint="eastAsia"/>
          <w:color w:val="333333"/>
          <w:sz w:val="28"/>
          <w:szCs w:val="28"/>
          <w:shd w:val="clear" w:color="auto" w:fill="FFFFFF"/>
        </w:rPr>
        <w:t>54</w:t>
      </w:r>
      <w:r>
        <w:rPr>
          <w:rFonts w:eastAsia="仿宋_GB2312"/>
          <w:color w:val="333333"/>
          <w:sz w:val="28"/>
          <w:szCs w:val="28"/>
          <w:shd w:val="clear" w:color="auto" w:fill="FFFFFF"/>
        </w:rPr>
        <w:t>.</w:t>
      </w:r>
      <w:r>
        <w:rPr>
          <w:rFonts w:eastAsia="仿宋_GB2312"/>
          <w:color w:val="333333"/>
          <w:sz w:val="28"/>
          <w:szCs w:val="28"/>
          <w:shd w:val="clear" w:color="auto" w:fill="FFFFFF"/>
        </w:rPr>
        <w:t>居住出租房屋的顶棚、内部隔墙应当采用</w:t>
      </w:r>
      <w:r>
        <w:rPr>
          <w:rFonts w:eastAsia="仿宋_GB2312"/>
          <w:color w:val="333333"/>
          <w:sz w:val="28"/>
          <w:szCs w:val="28"/>
          <w:shd w:val="clear" w:color="auto" w:fill="FFFFFF"/>
        </w:rPr>
        <w:t>(  )</w:t>
      </w:r>
      <w:r>
        <w:rPr>
          <w:rFonts w:eastAsia="仿宋_GB2312"/>
          <w:color w:val="333333"/>
          <w:sz w:val="28"/>
          <w:szCs w:val="28"/>
          <w:shd w:val="clear" w:color="auto" w:fill="FFFFFF"/>
        </w:rPr>
        <w:t>材料，且内部隔墙应当砌筑至楼板底部，木结构等</w:t>
      </w:r>
      <w:r>
        <w:rPr>
          <w:rFonts w:eastAsia="仿宋_GB2312"/>
          <w:color w:val="333333"/>
          <w:sz w:val="28"/>
          <w:szCs w:val="28"/>
          <w:shd w:val="clear" w:color="auto" w:fill="FFFFFF"/>
        </w:rPr>
        <w:t>(  )</w:t>
      </w:r>
      <w:r>
        <w:rPr>
          <w:rFonts w:eastAsia="仿宋_GB2312"/>
          <w:color w:val="333333"/>
          <w:sz w:val="28"/>
          <w:szCs w:val="28"/>
          <w:shd w:val="clear" w:color="auto" w:fill="FFFFFF"/>
        </w:rPr>
        <w:t>耐火等级的居住出租房屋除外。（</w:t>
      </w:r>
      <w:r>
        <w:rPr>
          <w:rFonts w:eastAsia="仿宋_GB2312"/>
          <w:color w:val="333333"/>
          <w:sz w:val="28"/>
          <w:szCs w:val="28"/>
          <w:shd w:val="clear" w:color="auto" w:fill="FFFFFF"/>
        </w:rPr>
        <w:t>AC</w:t>
      </w:r>
      <w:r>
        <w:rPr>
          <w:rFonts w:eastAsia="仿宋_GB2312"/>
          <w:color w:val="333333"/>
          <w:sz w:val="28"/>
          <w:szCs w:val="28"/>
          <w:shd w:val="clear" w:color="auto" w:fill="FFFFFF"/>
        </w:rPr>
        <w:t>）</w:t>
      </w:r>
    </w:p>
    <w:p w:rsidR="00F2120A" w:rsidRDefault="00F2120A" w:rsidP="00F2120A">
      <w:pPr>
        <w:spacing w:line="480" w:lineRule="exact"/>
        <w:rPr>
          <w:rFonts w:eastAsia="仿宋_GB2312"/>
          <w:color w:val="333333"/>
          <w:sz w:val="28"/>
          <w:szCs w:val="28"/>
          <w:shd w:val="clear" w:color="auto" w:fill="FFFFFF"/>
        </w:rPr>
      </w:pPr>
      <w:r>
        <w:rPr>
          <w:rFonts w:eastAsia="仿宋_GB2312"/>
          <w:bCs/>
          <w:sz w:val="28"/>
          <w:szCs w:val="28"/>
        </w:rPr>
        <w:t xml:space="preserve">A. </w:t>
      </w:r>
      <w:r>
        <w:rPr>
          <w:rFonts w:eastAsia="仿宋_GB2312"/>
          <w:color w:val="333333"/>
          <w:sz w:val="28"/>
          <w:szCs w:val="28"/>
          <w:shd w:val="clear" w:color="auto" w:fill="FFFFFF"/>
        </w:rPr>
        <w:t>不燃</w:t>
      </w:r>
      <w:r>
        <w:rPr>
          <w:rFonts w:eastAsia="仿宋_GB2312"/>
          <w:bCs/>
          <w:sz w:val="28"/>
          <w:szCs w:val="28"/>
        </w:rPr>
        <w:t xml:space="preserve">         B. </w:t>
      </w:r>
      <w:r>
        <w:rPr>
          <w:rFonts w:eastAsia="仿宋_GB2312"/>
          <w:bCs/>
          <w:sz w:val="28"/>
          <w:szCs w:val="28"/>
        </w:rPr>
        <w:t>难燃</w:t>
      </w:r>
      <w:r>
        <w:rPr>
          <w:rFonts w:eastAsia="仿宋_GB2312"/>
          <w:bCs/>
          <w:sz w:val="28"/>
          <w:szCs w:val="28"/>
        </w:rPr>
        <w:t xml:space="preserve">       C.</w:t>
      </w:r>
      <w:r>
        <w:rPr>
          <w:rFonts w:eastAsia="仿宋_GB2312"/>
          <w:color w:val="333333"/>
          <w:sz w:val="28"/>
          <w:szCs w:val="28"/>
          <w:shd w:val="clear" w:color="auto" w:fill="FFFFFF"/>
        </w:rPr>
        <w:t>三级</w:t>
      </w:r>
      <w:r>
        <w:rPr>
          <w:rFonts w:eastAsia="仿宋_GB2312"/>
          <w:bCs/>
          <w:sz w:val="28"/>
          <w:szCs w:val="28"/>
        </w:rPr>
        <w:t xml:space="preserve">      D.</w:t>
      </w:r>
      <w:r>
        <w:rPr>
          <w:rFonts w:eastAsia="仿宋_GB2312"/>
          <w:color w:val="333333"/>
          <w:sz w:val="28"/>
          <w:szCs w:val="28"/>
          <w:shd w:val="clear" w:color="auto" w:fill="FFFFFF"/>
        </w:rPr>
        <w:t>四级</w:t>
      </w:r>
    </w:p>
    <w:p w:rsidR="00F2120A" w:rsidRDefault="00F2120A" w:rsidP="00F2120A">
      <w:pPr>
        <w:spacing w:line="480" w:lineRule="exact"/>
        <w:rPr>
          <w:rFonts w:eastAsia="仿宋_GB2312"/>
          <w:color w:val="333333"/>
          <w:sz w:val="28"/>
          <w:szCs w:val="28"/>
          <w:shd w:val="clear" w:color="auto" w:fill="FFFFFF"/>
        </w:rPr>
      </w:pPr>
      <w:r>
        <w:rPr>
          <w:rFonts w:eastAsia="仿宋_GB2312" w:hint="eastAsia"/>
          <w:color w:val="333333"/>
          <w:sz w:val="28"/>
          <w:szCs w:val="28"/>
          <w:shd w:val="clear" w:color="auto" w:fill="FFFFFF"/>
        </w:rPr>
        <w:t>55</w:t>
      </w:r>
      <w:r>
        <w:rPr>
          <w:rFonts w:eastAsia="仿宋_GB2312"/>
          <w:color w:val="333333"/>
          <w:sz w:val="28"/>
          <w:szCs w:val="28"/>
          <w:shd w:val="clear" w:color="auto" w:fill="FFFFFF"/>
        </w:rPr>
        <w:t>.</w:t>
      </w:r>
      <w:r>
        <w:rPr>
          <w:rFonts w:eastAsia="仿宋_GB2312"/>
          <w:color w:val="333333"/>
          <w:sz w:val="28"/>
          <w:szCs w:val="28"/>
          <w:shd w:val="clear" w:color="auto" w:fill="FFFFFF"/>
        </w:rPr>
        <w:t>居住房屋出租人应当为每一承租户配置（</w:t>
      </w:r>
      <w:r>
        <w:rPr>
          <w:rFonts w:eastAsia="仿宋_GB2312"/>
          <w:color w:val="333333"/>
          <w:sz w:val="28"/>
          <w:szCs w:val="28"/>
          <w:shd w:val="clear" w:color="auto" w:fill="FFFFFF"/>
        </w:rPr>
        <w:t>ABCD</w:t>
      </w:r>
      <w:r>
        <w:rPr>
          <w:rFonts w:eastAsia="仿宋_GB2312"/>
          <w:color w:val="333333"/>
          <w:sz w:val="28"/>
          <w:szCs w:val="28"/>
          <w:shd w:val="clear" w:color="auto" w:fill="FFFFFF"/>
        </w:rPr>
        <w:t>）设施器材，并放置在明显且易于取用的地方。</w:t>
      </w:r>
    </w:p>
    <w:p w:rsidR="00F2120A" w:rsidRDefault="00F2120A" w:rsidP="00F2120A">
      <w:pPr>
        <w:spacing w:line="480" w:lineRule="exact"/>
        <w:rPr>
          <w:rFonts w:eastAsia="仿宋_GB2312"/>
          <w:bCs/>
          <w:sz w:val="28"/>
          <w:szCs w:val="28"/>
        </w:rPr>
      </w:pPr>
      <w:r>
        <w:rPr>
          <w:rFonts w:eastAsia="仿宋_GB2312"/>
          <w:bCs/>
          <w:sz w:val="28"/>
          <w:szCs w:val="28"/>
        </w:rPr>
        <w:t xml:space="preserve">A. </w:t>
      </w:r>
      <w:r>
        <w:rPr>
          <w:rFonts w:eastAsia="仿宋_GB2312"/>
          <w:color w:val="333333"/>
          <w:sz w:val="28"/>
          <w:szCs w:val="28"/>
          <w:shd w:val="clear" w:color="auto" w:fill="FFFFFF"/>
        </w:rPr>
        <w:t>灭火器</w:t>
      </w:r>
      <w:r>
        <w:rPr>
          <w:rFonts w:eastAsia="仿宋_GB2312"/>
          <w:bCs/>
          <w:sz w:val="28"/>
          <w:szCs w:val="28"/>
        </w:rPr>
        <w:t xml:space="preserve">        </w:t>
      </w:r>
    </w:p>
    <w:p w:rsidR="00F2120A" w:rsidRDefault="00F2120A" w:rsidP="00F2120A">
      <w:pPr>
        <w:spacing w:line="480" w:lineRule="exact"/>
        <w:rPr>
          <w:rFonts w:eastAsia="仿宋_GB2312"/>
          <w:bCs/>
          <w:sz w:val="28"/>
          <w:szCs w:val="28"/>
        </w:rPr>
      </w:pPr>
      <w:r>
        <w:rPr>
          <w:rFonts w:eastAsia="仿宋_GB2312"/>
          <w:bCs/>
          <w:sz w:val="28"/>
          <w:szCs w:val="28"/>
        </w:rPr>
        <w:t xml:space="preserve">B. </w:t>
      </w:r>
      <w:r>
        <w:rPr>
          <w:rFonts w:eastAsia="仿宋_GB2312"/>
          <w:color w:val="333333"/>
          <w:sz w:val="28"/>
          <w:szCs w:val="28"/>
          <w:shd w:val="clear" w:color="auto" w:fill="FFFFFF"/>
        </w:rPr>
        <w:t>过滤式消防自救呼吸器</w:t>
      </w:r>
      <w:r>
        <w:rPr>
          <w:rFonts w:eastAsia="仿宋_GB2312"/>
          <w:bCs/>
          <w:sz w:val="28"/>
          <w:szCs w:val="28"/>
        </w:rPr>
        <w:t xml:space="preserve">       </w:t>
      </w:r>
    </w:p>
    <w:p w:rsidR="00F2120A" w:rsidRDefault="00F2120A" w:rsidP="00F2120A">
      <w:pPr>
        <w:spacing w:line="480" w:lineRule="exact"/>
        <w:rPr>
          <w:rFonts w:eastAsia="仿宋_GB2312"/>
          <w:bCs/>
          <w:sz w:val="28"/>
          <w:szCs w:val="28"/>
        </w:rPr>
      </w:pPr>
      <w:r>
        <w:rPr>
          <w:rFonts w:eastAsia="仿宋_GB2312"/>
          <w:bCs/>
          <w:sz w:val="28"/>
          <w:szCs w:val="28"/>
        </w:rPr>
        <w:t>C.</w:t>
      </w:r>
      <w:r>
        <w:rPr>
          <w:rFonts w:eastAsia="仿宋_GB2312"/>
          <w:color w:val="333333"/>
          <w:sz w:val="28"/>
          <w:szCs w:val="28"/>
          <w:shd w:val="clear" w:color="auto" w:fill="FFFFFF"/>
        </w:rPr>
        <w:t>报警哨</w:t>
      </w:r>
      <w:r>
        <w:rPr>
          <w:rFonts w:eastAsia="仿宋_GB2312"/>
          <w:bCs/>
          <w:sz w:val="28"/>
          <w:szCs w:val="28"/>
        </w:rPr>
        <w:t xml:space="preserve">      </w:t>
      </w:r>
    </w:p>
    <w:p w:rsidR="00F2120A" w:rsidRDefault="00F2120A" w:rsidP="00F2120A">
      <w:pPr>
        <w:spacing w:line="480" w:lineRule="exact"/>
        <w:rPr>
          <w:rFonts w:eastAsia="仿宋_GB2312"/>
          <w:color w:val="333333"/>
          <w:sz w:val="28"/>
          <w:szCs w:val="28"/>
          <w:shd w:val="clear" w:color="auto" w:fill="FFFFFF"/>
        </w:rPr>
      </w:pPr>
      <w:r>
        <w:rPr>
          <w:rFonts w:eastAsia="仿宋_GB2312"/>
          <w:bCs/>
          <w:sz w:val="28"/>
          <w:szCs w:val="28"/>
        </w:rPr>
        <w:t>D.</w:t>
      </w:r>
      <w:r>
        <w:rPr>
          <w:rFonts w:eastAsia="仿宋_GB2312"/>
          <w:color w:val="333333"/>
          <w:sz w:val="28"/>
          <w:szCs w:val="28"/>
          <w:shd w:val="clear" w:color="auto" w:fill="FFFFFF"/>
        </w:rPr>
        <w:t>强光电筒</w:t>
      </w:r>
    </w:p>
    <w:p w:rsidR="00F2120A" w:rsidRDefault="00F2120A" w:rsidP="00F2120A">
      <w:pPr>
        <w:spacing w:line="480" w:lineRule="exact"/>
        <w:rPr>
          <w:rFonts w:eastAsia="仿宋_GB2312"/>
          <w:color w:val="333333"/>
          <w:sz w:val="28"/>
          <w:szCs w:val="28"/>
          <w:shd w:val="clear" w:color="auto" w:fill="FFFFFF"/>
        </w:rPr>
      </w:pPr>
      <w:r>
        <w:rPr>
          <w:rFonts w:eastAsia="仿宋_GB2312" w:hint="eastAsia"/>
          <w:color w:val="333333"/>
          <w:sz w:val="28"/>
          <w:szCs w:val="28"/>
          <w:shd w:val="clear" w:color="auto" w:fill="FFFFFF"/>
        </w:rPr>
        <w:t>56</w:t>
      </w:r>
      <w:r>
        <w:rPr>
          <w:rFonts w:eastAsia="仿宋_GB2312"/>
          <w:color w:val="333333"/>
          <w:sz w:val="28"/>
          <w:szCs w:val="28"/>
          <w:shd w:val="clear" w:color="auto" w:fill="FFFFFF"/>
        </w:rPr>
        <w:t>.</w:t>
      </w:r>
      <w:r>
        <w:rPr>
          <w:rFonts w:eastAsia="仿宋_GB2312"/>
          <w:color w:val="333333"/>
          <w:sz w:val="28"/>
          <w:szCs w:val="28"/>
          <w:shd w:val="clear" w:color="auto" w:fill="FFFFFF"/>
        </w:rPr>
        <w:t>《</w:t>
      </w:r>
      <w:r>
        <w:rPr>
          <w:rFonts w:eastAsia="仿宋_GB2312"/>
          <w:color w:val="000000"/>
          <w:sz w:val="28"/>
          <w:szCs w:val="28"/>
        </w:rPr>
        <w:t>浙江省居住出租房屋消防安全管理规定》指出</w:t>
      </w:r>
      <w:r>
        <w:rPr>
          <w:rFonts w:eastAsia="仿宋_GB2312"/>
          <w:color w:val="333333"/>
          <w:sz w:val="28"/>
          <w:szCs w:val="28"/>
          <w:shd w:val="clear" w:color="auto" w:fill="FFFFFF"/>
        </w:rPr>
        <w:t>禁止违反用电安全要求私拉电线和插座给</w:t>
      </w:r>
      <w:r>
        <w:rPr>
          <w:rFonts w:eastAsia="仿宋_GB2312"/>
          <w:color w:val="333333"/>
          <w:sz w:val="28"/>
          <w:szCs w:val="28"/>
          <w:shd w:val="clear" w:color="auto" w:fill="FFFFFF"/>
        </w:rPr>
        <w:t>(ABC)</w:t>
      </w:r>
      <w:r>
        <w:rPr>
          <w:rFonts w:eastAsia="仿宋_GB2312"/>
          <w:color w:val="333333"/>
          <w:sz w:val="28"/>
          <w:szCs w:val="28"/>
          <w:shd w:val="clear" w:color="auto" w:fill="FFFFFF"/>
        </w:rPr>
        <w:t>充电。</w:t>
      </w:r>
    </w:p>
    <w:p w:rsidR="00F2120A" w:rsidRDefault="00F2120A" w:rsidP="00F2120A">
      <w:pPr>
        <w:spacing w:line="480" w:lineRule="exact"/>
        <w:rPr>
          <w:rFonts w:eastAsia="仿宋_GB2312"/>
          <w:color w:val="333333"/>
          <w:sz w:val="28"/>
          <w:szCs w:val="28"/>
          <w:shd w:val="clear" w:color="auto" w:fill="FFFFFF"/>
        </w:rPr>
      </w:pPr>
      <w:r>
        <w:rPr>
          <w:rFonts w:eastAsia="仿宋_GB2312"/>
          <w:bCs/>
          <w:sz w:val="28"/>
          <w:szCs w:val="28"/>
        </w:rPr>
        <w:lastRenderedPageBreak/>
        <w:t xml:space="preserve">A. </w:t>
      </w:r>
      <w:r>
        <w:rPr>
          <w:rFonts w:eastAsia="仿宋_GB2312"/>
          <w:color w:val="333333"/>
          <w:sz w:val="28"/>
          <w:szCs w:val="28"/>
          <w:shd w:val="clear" w:color="auto" w:fill="FFFFFF"/>
        </w:rPr>
        <w:t>电动自行车</w:t>
      </w:r>
      <w:r>
        <w:rPr>
          <w:rFonts w:eastAsia="仿宋_GB2312"/>
          <w:bCs/>
          <w:sz w:val="28"/>
          <w:szCs w:val="28"/>
        </w:rPr>
        <w:t xml:space="preserve">    B. </w:t>
      </w:r>
      <w:r>
        <w:rPr>
          <w:rFonts w:eastAsia="仿宋_GB2312"/>
          <w:color w:val="333333"/>
          <w:sz w:val="28"/>
          <w:szCs w:val="28"/>
          <w:shd w:val="clear" w:color="auto" w:fill="FFFFFF"/>
        </w:rPr>
        <w:t>电动摩托车</w:t>
      </w:r>
      <w:r>
        <w:rPr>
          <w:rFonts w:eastAsia="仿宋_GB2312"/>
          <w:bCs/>
          <w:sz w:val="28"/>
          <w:szCs w:val="28"/>
        </w:rPr>
        <w:t xml:space="preserve">    C.</w:t>
      </w:r>
      <w:r>
        <w:rPr>
          <w:rFonts w:eastAsia="仿宋_GB2312"/>
          <w:color w:val="333333"/>
          <w:sz w:val="28"/>
          <w:szCs w:val="28"/>
          <w:shd w:val="clear" w:color="auto" w:fill="FFFFFF"/>
        </w:rPr>
        <w:t>蓄电池</w:t>
      </w:r>
      <w:r>
        <w:rPr>
          <w:rFonts w:eastAsia="仿宋_GB2312"/>
          <w:bCs/>
          <w:sz w:val="28"/>
          <w:szCs w:val="28"/>
        </w:rPr>
        <w:t xml:space="preserve">     D.</w:t>
      </w:r>
      <w:r>
        <w:rPr>
          <w:rFonts w:eastAsia="仿宋_GB2312"/>
          <w:color w:val="333333"/>
          <w:sz w:val="28"/>
          <w:szCs w:val="28"/>
          <w:shd w:val="clear" w:color="auto" w:fill="FFFFFF"/>
        </w:rPr>
        <w:t>自行车</w:t>
      </w:r>
    </w:p>
    <w:p w:rsidR="00F2120A" w:rsidRDefault="00F2120A" w:rsidP="00F2120A">
      <w:pPr>
        <w:spacing w:line="480" w:lineRule="exact"/>
        <w:rPr>
          <w:rFonts w:eastAsia="仿宋_GB2312"/>
          <w:color w:val="333333"/>
          <w:sz w:val="28"/>
          <w:szCs w:val="28"/>
          <w:shd w:val="clear" w:color="auto" w:fill="FFFFFF"/>
        </w:rPr>
      </w:pPr>
      <w:r>
        <w:rPr>
          <w:rFonts w:eastAsia="仿宋_GB2312" w:hint="eastAsia"/>
          <w:color w:val="333333"/>
          <w:sz w:val="28"/>
          <w:szCs w:val="28"/>
          <w:shd w:val="clear" w:color="auto" w:fill="FFFFFF"/>
        </w:rPr>
        <w:t>57</w:t>
      </w:r>
      <w:r>
        <w:rPr>
          <w:rFonts w:eastAsia="仿宋_GB2312"/>
          <w:color w:val="333333"/>
          <w:sz w:val="28"/>
          <w:szCs w:val="28"/>
          <w:shd w:val="clear" w:color="auto" w:fill="FFFFFF"/>
        </w:rPr>
        <w:t>.</w:t>
      </w:r>
      <w:r>
        <w:rPr>
          <w:rFonts w:eastAsia="仿宋_GB2312"/>
          <w:color w:val="333333"/>
          <w:sz w:val="28"/>
          <w:szCs w:val="28"/>
          <w:shd w:val="clear" w:color="auto" w:fill="FFFFFF"/>
        </w:rPr>
        <w:t>《</w:t>
      </w:r>
      <w:r>
        <w:rPr>
          <w:rFonts w:eastAsia="仿宋_GB2312"/>
          <w:color w:val="000000"/>
          <w:sz w:val="28"/>
          <w:szCs w:val="28"/>
        </w:rPr>
        <w:t>浙江省居住出租房屋消防安全管理规定》指出</w:t>
      </w:r>
      <w:r>
        <w:rPr>
          <w:rFonts w:eastAsia="仿宋_GB2312"/>
          <w:color w:val="333333"/>
          <w:sz w:val="28"/>
          <w:szCs w:val="28"/>
          <w:shd w:val="clear" w:color="auto" w:fill="FFFFFF"/>
        </w:rPr>
        <w:t>禁止在（</w:t>
      </w:r>
      <w:r>
        <w:rPr>
          <w:rFonts w:eastAsia="仿宋_GB2312"/>
          <w:color w:val="333333"/>
          <w:sz w:val="28"/>
          <w:szCs w:val="28"/>
          <w:shd w:val="clear" w:color="auto" w:fill="FFFFFF"/>
        </w:rPr>
        <w:t>BCD</w:t>
      </w:r>
      <w:r>
        <w:rPr>
          <w:rFonts w:eastAsia="仿宋_GB2312"/>
          <w:color w:val="333333"/>
          <w:sz w:val="28"/>
          <w:szCs w:val="28"/>
          <w:shd w:val="clear" w:color="auto" w:fill="FFFFFF"/>
        </w:rPr>
        <w:t>）等影响消防通道畅通的区域停放电动自行车、电动摩托车。</w:t>
      </w:r>
    </w:p>
    <w:p w:rsidR="00F2120A" w:rsidRDefault="00F2120A" w:rsidP="00F2120A">
      <w:pPr>
        <w:spacing w:line="480" w:lineRule="exact"/>
        <w:rPr>
          <w:rFonts w:eastAsia="仿宋_GB2312"/>
          <w:color w:val="333333"/>
          <w:sz w:val="28"/>
          <w:szCs w:val="28"/>
          <w:shd w:val="clear" w:color="auto" w:fill="FFFFFF"/>
        </w:rPr>
      </w:pPr>
      <w:r>
        <w:rPr>
          <w:rFonts w:eastAsia="仿宋_GB2312"/>
          <w:bCs/>
          <w:sz w:val="28"/>
          <w:szCs w:val="28"/>
        </w:rPr>
        <w:t xml:space="preserve">A. </w:t>
      </w:r>
      <w:r>
        <w:rPr>
          <w:rFonts w:eastAsia="仿宋_GB2312"/>
          <w:color w:val="000000"/>
          <w:sz w:val="28"/>
          <w:szCs w:val="28"/>
        </w:rPr>
        <w:t>地下车库</w:t>
      </w:r>
      <w:r>
        <w:rPr>
          <w:rFonts w:eastAsia="仿宋_GB2312"/>
          <w:bCs/>
          <w:sz w:val="28"/>
          <w:szCs w:val="28"/>
        </w:rPr>
        <w:t xml:space="preserve">     B. </w:t>
      </w:r>
      <w:r>
        <w:rPr>
          <w:rFonts w:eastAsia="仿宋_GB2312"/>
          <w:color w:val="333333"/>
          <w:sz w:val="28"/>
          <w:szCs w:val="28"/>
          <w:shd w:val="clear" w:color="auto" w:fill="FFFFFF"/>
        </w:rPr>
        <w:t>疏散通道</w:t>
      </w:r>
      <w:r>
        <w:rPr>
          <w:rFonts w:eastAsia="仿宋_GB2312"/>
          <w:bCs/>
          <w:sz w:val="28"/>
          <w:szCs w:val="28"/>
        </w:rPr>
        <w:t xml:space="preserve">    C.</w:t>
      </w:r>
      <w:r>
        <w:rPr>
          <w:rFonts w:eastAsia="仿宋_GB2312"/>
          <w:color w:val="333333"/>
          <w:sz w:val="28"/>
          <w:szCs w:val="28"/>
          <w:shd w:val="clear" w:color="auto" w:fill="FFFFFF"/>
        </w:rPr>
        <w:t>安全出口</w:t>
      </w:r>
      <w:r>
        <w:rPr>
          <w:rFonts w:eastAsia="仿宋_GB2312"/>
          <w:bCs/>
          <w:sz w:val="28"/>
          <w:szCs w:val="28"/>
        </w:rPr>
        <w:t xml:space="preserve">      D.</w:t>
      </w:r>
      <w:r>
        <w:rPr>
          <w:rFonts w:eastAsia="仿宋_GB2312"/>
          <w:color w:val="333333"/>
          <w:sz w:val="28"/>
          <w:szCs w:val="28"/>
          <w:shd w:val="clear" w:color="auto" w:fill="FFFFFF"/>
        </w:rPr>
        <w:t>楼梯间</w:t>
      </w:r>
    </w:p>
    <w:p w:rsidR="00F2120A" w:rsidRDefault="00F2120A" w:rsidP="00F2120A">
      <w:pPr>
        <w:spacing w:line="480" w:lineRule="exact"/>
        <w:rPr>
          <w:rFonts w:eastAsia="仿宋_GB2312"/>
          <w:color w:val="000000"/>
          <w:sz w:val="28"/>
          <w:szCs w:val="28"/>
        </w:rPr>
      </w:pPr>
      <w:r>
        <w:rPr>
          <w:rFonts w:eastAsia="仿宋_GB2312" w:hint="eastAsia"/>
          <w:color w:val="000000"/>
          <w:sz w:val="28"/>
          <w:szCs w:val="28"/>
        </w:rPr>
        <w:t>58</w:t>
      </w:r>
      <w:r>
        <w:rPr>
          <w:rFonts w:eastAsia="仿宋_GB2312"/>
          <w:color w:val="000000"/>
          <w:sz w:val="28"/>
          <w:szCs w:val="28"/>
        </w:rPr>
        <w:t>.</w:t>
      </w:r>
      <w:r>
        <w:rPr>
          <w:rFonts w:eastAsia="仿宋_GB2312"/>
          <w:color w:val="000000"/>
          <w:sz w:val="28"/>
          <w:szCs w:val="28"/>
        </w:rPr>
        <w:t>地上</w:t>
      </w:r>
      <w:r>
        <w:rPr>
          <w:rFonts w:eastAsia="仿宋_GB2312"/>
          <w:color w:val="000000"/>
          <w:sz w:val="28"/>
          <w:szCs w:val="28"/>
        </w:rPr>
        <w:t>(  )</w:t>
      </w:r>
      <w:r>
        <w:rPr>
          <w:rFonts w:eastAsia="仿宋_GB2312"/>
          <w:color w:val="000000"/>
          <w:sz w:val="28"/>
          <w:szCs w:val="28"/>
        </w:rPr>
        <w:t>以上的居住出租房屋，疏散楼梯不得采用</w:t>
      </w:r>
      <w:r>
        <w:rPr>
          <w:rFonts w:eastAsia="仿宋_GB2312"/>
          <w:color w:val="000000"/>
          <w:sz w:val="28"/>
          <w:szCs w:val="28"/>
        </w:rPr>
        <w:t>(  )</w:t>
      </w:r>
      <w:r>
        <w:rPr>
          <w:rFonts w:eastAsia="仿宋_GB2312"/>
          <w:color w:val="000000"/>
          <w:sz w:val="28"/>
          <w:szCs w:val="28"/>
        </w:rPr>
        <w:t>或者（</w:t>
      </w:r>
      <w:r>
        <w:rPr>
          <w:rFonts w:eastAsia="仿宋_GB2312"/>
          <w:color w:val="000000"/>
          <w:sz w:val="28"/>
          <w:szCs w:val="28"/>
        </w:rPr>
        <w:t xml:space="preserve">  </w:t>
      </w:r>
      <w:r>
        <w:rPr>
          <w:rFonts w:eastAsia="仿宋_GB2312"/>
          <w:color w:val="000000"/>
          <w:sz w:val="28"/>
          <w:szCs w:val="28"/>
        </w:rPr>
        <w:t>），疏散楼梯处每层应设置应急照明灯。（</w:t>
      </w:r>
      <w:r>
        <w:rPr>
          <w:rFonts w:eastAsia="仿宋_GB2312"/>
          <w:color w:val="000000"/>
          <w:sz w:val="28"/>
          <w:szCs w:val="28"/>
        </w:rPr>
        <w:t>ACD</w:t>
      </w:r>
      <w:r>
        <w:rPr>
          <w:rFonts w:eastAsia="仿宋_GB2312"/>
          <w:color w:val="000000"/>
          <w:sz w:val="28"/>
          <w:szCs w:val="28"/>
        </w:rPr>
        <w:t>）</w:t>
      </w:r>
    </w:p>
    <w:p w:rsidR="00F2120A" w:rsidRDefault="00F2120A" w:rsidP="00F2120A">
      <w:pPr>
        <w:spacing w:line="480" w:lineRule="exact"/>
        <w:rPr>
          <w:rFonts w:eastAsia="仿宋_GB2312"/>
          <w:bCs/>
          <w:sz w:val="28"/>
          <w:szCs w:val="28"/>
        </w:rPr>
      </w:pPr>
      <w:r>
        <w:rPr>
          <w:rFonts w:eastAsia="仿宋_GB2312"/>
          <w:bCs/>
          <w:sz w:val="28"/>
          <w:szCs w:val="28"/>
        </w:rPr>
        <w:t xml:space="preserve">A. </w:t>
      </w:r>
      <w:r>
        <w:rPr>
          <w:rFonts w:eastAsia="仿宋_GB2312"/>
          <w:bCs/>
          <w:sz w:val="28"/>
          <w:szCs w:val="28"/>
        </w:rPr>
        <w:t>三层</w:t>
      </w:r>
      <w:r>
        <w:rPr>
          <w:rFonts w:eastAsia="仿宋_GB2312"/>
          <w:bCs/>
          <w:sz w:val="28"/>
          <w:szCs w:val="28"/>
        </w:rPr>
        <w:t xml:space="preserve">      </w:t>
      </w:r>
    </w:p>
    <w:p w:rsidR="00F2120A" w:rsidRDefault="00F2120A" w:rsidP="00F2120A">
      <w:pPr>
        <w:spacing w:line="480" w:lineRule="exact"/>
        <w:rPr>
          <w:rFonts w:eastAsia="仿宋_GB2312"/>
          <w:bCs/>
          <w:sz w:val="28"/>
          <w:szCs w:val="28"/>
        </w:rPr>
      </w:pPr>
      <w:r>
        <w:rPr>
          <w:rFonts w:eastAsia="仿宋_GB2312"/>
          <w:bCs/>
          <w:sz w:val="28"/>
          <w:szCs w:val="28"/>
        </w:rPr>
        <w:t xml:space="preserve">B. </w:t>
      </w:r>
      <w:r>
        <w:rPr>
          <w:rFonts w:eastAsia="仿宋_GB2312"/>
          <w:bCs/>
          <w:sz w:val="28"/>
          <w:szCs w:val="28"/>
        </w:rPr>
        <w:t>四层</w:t>
      </w:r>
      <w:r>
        <w:rPr>
          <w:rFonts w:eastAsia="仿宋_GB2312"/>
          <w:bCs/>
          <w:sz w:val="28"/>
          <w:szCs w:val="28"/>
        </w:rPr>
        <w:t xml:space="preserve">    </w:t>
      </w:r>
    </w:p>
    <w:p w:rsidR="00F2120A" w:rsidRDefault="00F2120A" w:rsidP="00F2120A">
      <w:pPr>
        <w:spacing w:line="480" w:lineRule="exact"/>
        <w:rPr>
          <w:rFonts w:eastAsia="仿宋_GB2312"/>
          <w:bCs/>
          <w:sz w:val="28"/>
          <w:szCs w:val="28"/>
        </w:rPr>
      </w:pPr>
      <w:r>
        <w:rPr>
          <w:rFonts w:eastAsia="仿宋_GB2312"/>
          <w:bCs/>
          <w:sz w:val="28"/>
          <w:szCs w:val="28"/>
        </w:rPr>
        <w:t xml:space="preserve">C. </w:t>
      </w:r>
      <w:r>
        <w:rPr>
          <w:rFonts w:eastAsia="仿宋_GB2312"/>
          <w:bCs/>
          <w:sz w:val="28"/>
          <w:szCs w:val="28"/>
        </w:rPr>
        <w:t>木楼梯</w:t>
      </w:r>
      <w:r>
        <w:rPr>
          <w:rFonts w:eastAsia="仿宋_GB2312"/>
          <w:bCs/>
          <w:sz w:val="28"/>
          <w:szCs w:val="28"/>
        </w:rPr>
        <w:t xml:space="preserve">    </w:t>
      </w:r>
    </w:p>
    <w:p w:rsidR="00F2120A" w:rsidRDefault="00F2120A" w:rsidP="00F2120A">
      <w:pPr>
        <w:spacing w:line="480" w:lineRule="exact"/>
        <w:rPr>
          <w:rFonts w:eastAsia="仿宋_GB2312"/>
          <w:color w:val="000000"/>
          <w:sz w:val="28"/>
          <w:szCs w:val="28"/>
        </w:rPr>
      </w:pPr>
      <w:r>
        <w:rPr>
          <w:rFonts w:eastAsia="仿宋_GB2312"/>
          <w:bCs/>
          <w:sz w:val="28"/>
          <w:szCs w:val="28"/>
        </w:rPr>
        <w:t>D.</w:t>
      </w:r>
      <w:r>
        <w:rPr>
          <w:rFonts w:eastAsia="仿宋_GB2312"/>
          <w:color w:val="000000"/>
          <w:sz w:val="28"/>
          <w:szCs w:val="28"/>
        </w:rPr>
        <w:t>未经防火保护的室内金属梯</w:t>
      </w:r>
    </w:p>
    <w:p w:rsidR="00F2120A" w:rsidRDefault="00F2120A" w:rsidP="00F2120A">
      <w:pPr>
        <w:spacing w:line="480" w:lineRule="exact"/>
        <w:rPr>
          <w:rFonts w:eastAsia="仿宋_GB2312"/>
          <w:color w:val="000000"/>
          <w:sz w:val="28"/>
          <w:szCs w:val="28"/>
        </w:rPr>
      </w:pPr>
      <w:r>
        <w:rPr>
          <w:rFonts w:eastAsia="仿宋_GB2312" w:hint="eastAsia"/>
          <w:color w:val="000000"/>
          <w:sz w:val="28"/>
          <w:szCs w:val="28"/>
        </w:rPr>
        <w:t>59</w:t>
      </w:r>
      <w:r>
        <w:rPr>
          <w:rFonts w:eastAsia="仿宋_GB2312"/>
          <w:color w:val="000000"/>
          <w:sz w:val="28"/>
          <w:szCs w:val="28"/>
        </w:rPr>
        <w:t>.</w:t>
      </w:r>
      <w:r>
        <w:rPr>
          <w:rFonts w:eastAsia="仿宋_GB2312"/>
          <w:color w:val="000000"/>
          <w:sz w:val="28"/>
          <w:szCs w:val="28"/>
        </w:rPr>
        <w:t>《浙江省居住出租房屋消防安全管理规定》指出居住出租房屋不得与（</w:t>
      </w:r>
      <w:r>
        <w:rPr>
          <w:rFonts w:eastAsia="仿宋_GB2312"/>
          <w:color w:val="000000"/>
          <w:sz w:val="28"/>
          <w:szCs w:val="28"/>
        </w:rPr>
        <w:t>ABD</w:t>
      </w:r>
      <w:r>
        <w:rPr>
          <w:rFonts w:eastAsia="仿宋_GB2312"/>
          <w:color w:val="000000"/>
          <w:sz w:val="28"/>
          <w:szCs w:val="28"/>
        </w:rPr>
        <w:t>）的场所设置在同一建筑物内。</w:t>
      </w:r>
    </w:p>
    <w:p w:rsidR="00F2120A" w:rsidRDefault="00F2120A" w:rsidP="00F2120A">
      <w:pPr>
        <w:spacing w:line="480" w:lineRule="exact"/>
        <w:rPr>
          <w:rFonts w:eastAsia="仿宋_GB2312"/>
          <w:color w:val="000000"/>
          <w:sz w:val="28"/>
          <w:szCs w:val="28"/>
        </w:rPr>
      </w:pPr>
      <w:r>
        <w:rPr>
          <w:rFonts w:eastAsia="仿宋_GB2312"/>
          <w:bCs/>
          <w:sz w:val="28"/>
          <w:szCs w:val="28"/>
        </w:rPr>
        <w:t xml:space="preserve">A. </w:t>
      </w:r>
      <w:r>
        <w:rPr>
          <w:rFonts w:eastAsia="仿宋_GB2312"/>
          <w:color w:val="000000"/>
          <w:sz w:val="28"/>
          <w:szCs w:val="28"/>
        </w:rPr>
        <w:t>生产</w:t>
      </w:r>
      <w:r>
        <w:rPr>
          <w:rFonts w:eastAsia="仿宋_GB2312"/>
          <w:bCs/>
          <w:sz w:val="28"/>
          <w:szCs w:val="28"/>
        </w:rPr>
        <w:t xml:space="preserve">      B. </w:t>
      </w:r>
      <w:r>
        <w:rPr>
          <w:rFonts w:eastAsia="仿宋_GB2312"/>
          <w:color w:val="000000"/>
          <w:sz w:val="28"/>
          <w:szCs w:val="28"/>
        </w:rPr>
        <w:t>储存</w:t>
      </w:r>
      <w:r>
        <w:rPr>
          <w:rFonts w:eastAsia="仿宋_GB2312"/>
          <w:bCs/>
          <w:sz w:val="28"/>
          <w:szCs w:val="28"/>
        </w:rPr>
        <w:t xml:space="preserve">     C.</w:t>
      </w:r>
      <w:r>
        <w:rPr>
          <w:rFonts w:eastAsia="仿宋_GB2312"/>
          <w:bCs/>
          <w:sz w:val="28"/>
          <w:szCs w:val="28"/>
        </w:rPr>
        <w:t>加工</w:t>
      </w:r>
      <w:r>
        <w:rPr>
          <w:rFonts w:eastAsia="仿宋_GB2312"/>
          <w:bCs/>
          <w:sz w:val="28"/>
          <w:szCs w:val="28"/>
        </w:rPr>
        <w:t xml:space="preserve">     D.</w:t>
      </w:r>
      <w:r>
        <w:rPr>
          <w:rFonts w:eastAsia="仿宋_GB2312"/>
          <w:color w:val="000000"/>
          <w:sz w:val="28"/>
          <w:szCs w:val="28"/>
        </w:rPr>
        <w:t>经营易燃易爆危险</w:t>
      </w:r>
    </w:p>
    <w:p w:rsidR="00F2120A" w:rsidRDefault="00F2120A" w:rsidP="00F2120A">
      <w:pPr>
        <w:spacing w:line="480" w:lineRule="exact"/>
        <w:rPr>
          <w:rFonts w:eastAsia="仿宋_GB2312"/>
          <w:color w:val="000000"/>
          <w:sz w:val="28"/>
          <w:szCs w:val="28"/>
        </w:rPr>
      </w:pPr>
      <w:r>
        <w:rPr>
          <w:rFonts w:eastAsia="仿宋_GB2312" w:hint="eastAsia"/>
          <w:color w:val="000000"/>
          <w:sz w:val="28"/>
          <w:szCs w:val="28"/>
        </w:rPr>
        <w:t>60</w:t>
      </w:r>
      <w:r>
        <w:rPr>
          <w:rFonts w:eastAsia="仿宋_GB2312"/>
          <w:color w:val="000000"/>
          <w:sz w:val="28"/>
          <w:szCs w:val="28"/>
        </w:rPr>
        <w:t>.</w:t>
      </w:r>
      <w:r>
        <w:rPr>
          <w:rFonts w:eastAsia="仿宋_GB2312"/>
          <w:color w:val="000000"/>
          <w:sz w:val="28"/>
          <w:szCs w:val="28"/>
        </w:rPr>
        <w:t>小商店中居住与非居住区域采用</w:t>
      </w:r>
      <w:r>
        <w:rPr>
          <w:rFonts w:eastAsia="仿宋_GB2312"/>
          <w:color w:val="000000"/>
          <w:sz w:val="28"/>
          <w:szCs w:val="28"/>
        </w:rPr>
        <w:t>( ABC )</w:t>
      </w:r>
      <w:r>
        <w:rPr>
          <w:rFonts w:eastAsia="仿宋_GB2312"/>
          <w:color w:val="000000"/>
          <w:sz w:val="28"/>
          <w:szCs w:val="28"/>
        </w:rPr>
        <w:t>分隔的，属于防火等级不符合要求的情况。</w:t>
      </w:r>
    </w:p>
    <w:p w:rsidR="00F2120A" w:rsidRDefault="00F2120A" w:rsidP="00F2120A">
      <w:pPr>
        <w:spacing w:line="480" w:lineRule="exact"/>
        <w:rPr>
          <w:rFonts w:eastAsia="仿宋_GB2312"/>
          <w:color w:val="000000"/>
          <w:sz w:val="28"/>
          <w:szCs w:val="28"/>
        </w:rPr>
      </w:pPr>
      <w:r>
        <w:rPr>
          <w:rFonts w:eastAsia="仿宋_GB2312"/>
          <w:bCs/>
          <w:sz w:val="28"/>
          <w:szCs w:val="28"/>
        </w:rPr>
        <w:t xml:space="preserve">A. </w:t>
      </w:r>
      <w:r>
        <w:rPr>
          <w:rFonts w:eastAsia="仿宋_GB2312"/>
          <w:bCs/>
          <w:sz w:val="28"/>
          <w:szCs w:val="28"/>
        </w:rPr>
        <w:t>木门</w:t>
      </w:r>
      <w:r>
        <w:rPr>
          <w:rFonts w:eastAsia="仿宋_GB2312"/>
          <w:bCs/>
          <w:sz w:val="28"/>
          <w:szCs w:val="28"/>
        </w:rPr>
        <w:t xml:space="preserve">         B. </w:t>
      </w:r>
      <w:r>
        <w:rPr>
          <w:rFonts w:eastAsia="仿宋_GB2312"/>
          <w:bCs/>
          <w:sz w:val="28"/>
          <w:szCs w:val="28"/>
        </w:rPr>
        <w:t>木板</w:t>
      </w:r>
      <w:r>
        <w:rPr>
          <w:rFonts w:eastAsia="仿宋_GB2312"/>
          <w:bCs/>
          <w:sz w:val="28"/>
          <w:szCs w:val="28"/>
        </w:rPr>
        <w:t xml:space="preserve">       C. </w:t>
      </w:r>
      <w:r>
        <w:rPr>
          <w:rFonts w:eastAsia="仿宋_GB2312"/>
          <w:bCs/>
          <w:sz w:val="28"/>
          <w:szCs w:val="28"/>
        </w:rPr>
        <w:t>石膏板</w:t>
      </w:r>
      <w:r>
        <w:rPr>
          <w:rFonts w:eastAsia="仿宋_GB2312"/>
          <w:bCs/>
          <w:sz w:val="28"/>
          <w:szCs w:val="28"/>
        </w:rPr>
        <w:t xml:space="preserve">        D.</w:t>
      </w:r>
      <w:r>
        <w:rPr>
          <w:rFonts w:eastAsia="仿宋_GB2312"/>
          <w:bCs/>
          <w:sz w:val="28"/>
          <w:szCs w:val="28"/>
        </w:rPr>
        <w:t>实体墙</w:t>
      </w:r>
    </w:p>
    <w:p w:rsidR="00F2120A" w:rsidRDefault="00F2120A" w:rsidP="00F2120A">
      <w:pPr>
        <w:spacing w:line="480" w:lineRule="exact"/>
        <w:rPr>
          <w:rFonts w:eastAsia="仿宋_GB2312"/>
          <w:bCs/>
          <w:sz w:val="28"/>
          <w:szCs w:val="28"/>
        </w:rPr>
      </w:pPr>
      <w:r>
        <w:rPr>
          <w:rFonts w:eastAsia="仿宋_GB2312" w:hint="eastAsia"/>
          <w:color w:val="000000"/>
          <w:sz w:val="28"/>
          <w:szCs w:val="28"/>
        </w:rPr>
        <w:t>61</w:t>
      </w:r>
      <w:r>
        <w:rPr>
          <w:rFonts w:eastAsia="仿宋_GB2312"/>
          <w:color w:val="000000"/>
          <w:sz w:val="28"/>
          <w:szCs w:val="28"/>
        </w:rPr>
        <w:t>.</w:t>
      </w:r>
      <w:r>
        <w:rPr>
          <w:rFonts w:eastAsia="仿宋_GB2312"/>
          <w:bCs/>
          <w:sz w:val="28"/>
          <w:szCs w:val="28"/>
        </w:rPr>
        <w:t>以下哪个场所属于</w:t>
      </w:r>
      <w:r>
        <w:rPr>
          <w:rFonts w:eastAsia="仿宋_GB2312"/>
          <w:bCs/>
          <w:sz w:val="28"/>
          <w:szCs w:val="28"/>
        </w:rPr>
        <w:t>“</w:t>
      </w:r>
      <w:r>
        <w:rPr>
          <w:rFonts w:eastAsia="仿宋_GB2312"/>
          <w:bCs/>
          <w:sz w:val="28"/>
          <w:szCs w:val="28"/>
        </w:rPr>
        <w:t>九小场所</w:t>
      </w:r>
      <w:r>
        <w:rPr>
          <w:rFonts w:eastAsia="仿宋_GB2312"/>
          <w:bCs/>
          <w:sz w:val="28"/>
          <w:szCs w:val="28"/>
        </w:rPr>
        <w:t>”</w:t>
      </w:r>
      <w:r>
        <w:rPr>
          <w:rFonts w:eastAsia="仿宋_GB2312"/>
          <w:bCs/>
          <w:sz w:val="28"/>
          <w:szCs w:val="28"/>
        </w:rPr>
        <w:t>？（</w:t>
      </w:r>
      <w:r>
        <w:rPr>
          <w:rFonts w:eastAsia="仿宋_GB2312"/>
          <w:bCs/>
          <w:sz w:val="28"/>
          <w:szCs w:val="28"/>
        </w:rPr>
        <w:t>ABC</w:t>
      </w:r>
      <w:r>
        <w:rPr>
          <w:rFonts w:eastAsia="仿宋_GB2312"/>
          <w:bCs/>
          <w:sz w:val="28"/>
          <w:szCs w:val="28"/>
        </w:rPr>
        <w:t>）</w:t>
      </w:r>
    </w:p>
    <w:p w:rsidR="00F2120A" w:rsidRDefault="00F2120A" w:rsidP="00F2120A">
      <w:pPr>
        <w:spacing w:line="480" w:lineRule="exact"/>
        <w:rPr>
          <w:rFonts w:eastAsia="仿宋_GB2312"/>
          <w:color w:val="000000"/>
          <w:sz w:val="28"/>
          <w:szCs w:val="28"/>
        </w:rPr>
      </w:pPr>
      <w:r>
        <w:rPr>
          <w:rFonts w:eastAsia="仿宋_GB2312"/>
          <w:bCs/>
          <w:sz w:val="28"/>
          <w:szCs w:val="28"/>
        </w:rPr>
        <w:t xml:space="preserve">A. </w:t>
      </w:r>
      <w:r>
        <w:rPr>
          <w:rFonts w:eastAsia="仿宋_GB2312"/>
          <w:bCs/>
          <w:sz w:val="28"/>
          <w:szCs w:val="28"/>
        </w:rPr>
        <w:t>小型商场</w:t>
      </w:r>
      <w:r>
        <w:rPr>
          <w:rFonts w:eastAsia="仿宋_GB2312"/>
          <w:bCs/>
          <w:sz w:val="28"/>
          <w:szCs w:val="28"/>
        </w:rPr>
        <w:t xml:space="preserve">    B. </w:t>
      </w:r>
      <w:r>
        <w:rPr>
          <w:rFonts w:eastAsia="仿宋_GB2312"/>
          <w:bCs/>
          <w:sz w:val="28"/>
          <w:szCs w:val="28"/>
        </w:rPr>
        <w:t>小型餐馆</w:t>
      </w:r>
      <w:r>
        <w:rPr>
          <w:rFonts w:eastAsia="仿宋_GB2312"/>
          <w:bCs/>
          <w:sz w:val="28"/>
          <w:szCs w:val="28"/>
        </w:rPr>
        <w:t xml:space="preserve">   C. </w:t>
      </w:r>
      <w:r>
        <w:rPr>
          <w:rFonts w:eastAsia="仿宋_GB2312"/>
          <w:bCs/>
          <w:sz w:val="28"/>
          <w:szCs w:val="28"/>
        </w:rPr>
        <w:t>小型旅馆</w:t>
      </w:r>
      <w:r>
        <w:rPr>
          <w:rFonts w:eastAsia="仿宋_GB2312"/>
          <w:bCs/>
          <w:sz w:val="28"/>
          <w:szCs w:val="28"/>
        </w:rPr>
        <w:t xml:space="preserve">     D.</w:t>
      </w:r>
      <w:r>
        <w:rPr>
          <w:rFonts w:eastAsia="仿宋_GB2312"/>
          <w:bCs/>
          <w:sz w:val="28"/>
          <w:szCs w:val="28"/>
        </w:rPr>
        <w:t>大型超市</w:t>
      </w:r>
    </w:p>
    <w:p w:rsidR="00F2120A" w:rsidRDefault="00F2120A" w:rsidP="00F2120A">
      <w:pPr>
        <w:spacing w:line="480" w:lineRule="exact"/>
        <w:rPr>
          <w:rFonts w:eastAsia="仿宋_GB2312"/>
          <w:color w:val="000000"/>
          <w:sz w:val="28"/>
          <w:szCs w:val="28"/>
        </w:rPr>
      </w:pPr>
      <w:r>
        <w:rPr>
          <w:rFonts w:eastAsia="仿宋_GB2312"/>
          <w:color w:val="000000"/>
          <w:sz w:val="28"/>
          <w:szCs w:val="28"/>
        </w:rPr>
        <w:t>88.</w:t>
      </w:r>
      <w:r>
        <w:rPr>
          <w:rFonts w:eastAsia="仿宋_GB2312"/>
          <w:color w:val="000000"/>
          <w:sz w:val="28"/>
          <w:szCs w:val="28"/>
        </w:rPr>
        <w:t>高层民用建筑使用燃气应当采用（</w:t>
      </w:r>
      <w:r>
        <w:rPr>
          <w:rFonts w:eastAsia="仿宋_GB2312"/>
          <w:color w:val="000000"/>
          <w:sz w:val="28"/>
          <w:szCs w:val="28"/>
        </w:rPr>
        <w:t xml:space="preserve"> </w:t>
      </w:r>
      <w:r>
        <w:rPr>
          <w:rFonts w:eastAsia="仿宋_GB2312"/>
          <w:color w:val="000000"/>
          <w:sz w:val="28"/>
          <w:szCs w:val="28"/>
        </w:rPr>
        <w:t>）方式。禁止在高层民用建筑（</w:t>
      </w:r>
      <w:r>
        <w:rPr>
          <w:rFonts w:eastAsia="仿宋_GB2312"/>
          <w:color w:val="000000"/>
          <w:sz w:val="28"/>
          <w:szCs w:val="28"/>
        </w:rPr>
        <w:t xml:space="preserve"> </w:t>
      </w:r>
      <w:r>
        <w:rPr>
          <w:rFonts w:eastAsia="仿宋_GB2312"/>
          <w:color w:val="000000"/>
          <w:sz w:val="28"/>
          <w:szCs w:val="28"/>
        </w:rPr>
        <w:t>）使用液化石油气（</w:t>
      </w:r>
      <w:r>
        <w:rPr>
          <w:rFonts w:eastAsia="仿宋_GB2312"/>
          <w:color w:val="000000"/>
          <w:sz w:val="28"/>
          <w:szCs w:val="28"/>
        </w:rPr>
        <w:t>AD</w:t>
      </w:r>
      <w:r>
        <w:rPr>
          <w:rFonts w:eastAsia="仿宋_GB2312"/>
          <w:color w:val="000000"/>
          <w:sz w:val="28"/>
          <w:szCs w:val="28"/>
        </w:rPr>
        <w:t>）</w:t>
      </w:r>
    </w:p>
    <w:p w:rsidR="00F2120A" w:rsidRDefault="00F2120A" w:rsidP="00F2120A">
      <w:pPr>
        <w:spacing w:line="480" w:lineRule="exact"/>
        <w:rPr>
          <w:rFonts w:eastAsia="仿宋_GB2312"/>
          <w:color w:val="000000"/>
          <w:sz w:val="28"/>
          <w:szCs w:val="28"/>
        </w:rPr>
      </w:pPr>
      <w:r>
        <w:rPr>
          <w:rFonts w:eastAsia="仿宋_GB2312"/>
          <w:color w:val="000000"/>
          <w:sz w:val="28"/>
          <w:szCs w:val="28"/>
        </w:rPr>
        <w:t>Ａ</w:t>
      </w:r>
      <w:r>
        <w:rPr>
          <w:rFonts w:eastAsia="仿宋_GB2312"/>
          <w:color w:val="000000"/>
          <w:sz w:val="28"/>
          <w:szCs w:val="28"/>
        </w:rPr>
        <w:t>.</w:t>
      </w:r>
      <w:r>
        <w:rPr>
          <w:rFonts w:eastAsia="仿宋_GB2312"/>
          <w:color w:val="000000"/>
          <w:sz w:val="28"/>
          <w:szCs w:val="28"/>
        </w:rPr>
        <w:t>管道供气</w:t>
      </w:r>
      <w:r>
        <w:rPr>
          <w:rFonts w:eastAsia="仿宋_GB2312"/>
          <w:color w:val="000000"/>
          <w:sz w:val="28"/>
          <w:szCs w:val="28"/>
        </w:rPr>
        <w:t xml:space="preserve">   </w:t>
      </w:r>
      <w:r>
        <w:rPr>
          <w:rFonts w:eastAsia="仿宋_GB2312"/>
          <w:color w:val="000000"/>
          <w:sz w:val="28"/>
          <w:szCs w:val="28"/>
        </w:rPr>
        <w:t>Ｂ</w:t>
      </w:r>
      <w:r>
        <w:rPr>
          <w:rFonts w:eastAsia="仿宋_GB2312"/>
          <w:color w:val="000000"/>
          <w:sz w:val="28"/>
          <w:szCs w:val="28"/>
        </w:rPr>
        <w:t>.</w:t>
      </w:r>
      <w:r>
        <w:rPr>
          <w:rFonts w:eastAsia="仿宋_GB2312"/>
          <w:color w:val="000000"/>
          <w:sz w:val="28"/>
          <w:szCs w:val="28"/>
        </w:rPr>
        <w:t>瓶装</w:t>
      </w:r>
      <w:r>
        <w:rPr>
          <w:rFonts w:eastAsia="仿宋_GB2312"/>
          <w:color w:val="000000"/>
          <w:sz w:val="28"/>
          <w:szCs w:val="28"/>
        </w:rPr>
        <w:t xml:space="preserve">   </w:t>
      </w:r>
      <w:r>
        <w:rPr>
          <w:rFonts w:eastAsia="仿宋_GB2312"/>
          <w:color w:val="000000"/>
          <w:sz w:val="28"/>
          <w:szCs w:val="28"/>
        </w:rPr>
        <w:t>Ｃ</w:t>
      </w:r>
      <w:r>
        <w:rPr>
          <w:rFonts w:eastAsia="仿宋_GB2312"/>
          <w:color w:val="000000"/>
          <w:sz w:val="28"/>
          <w:szCs w:val="28"/>
        </w:rPr>
        <w:t>.</w:t>
      </w:r>
      <w:r>
        <w:rPr>
          <w:rFonts w:eastAsia="仿宋_GB2312"/>
          <w:color w:val="000000"/>
          <w:sz w:val="28"/>
          <w:szCs w:val="28"/>
        </w:rPr>
        <w:t>地上部分　Ｄ</w:t>
      </w:r>
      <w:r>
        <w:rPr>
          <w:rFonts w:eastAsia="仿宋_GB2312"/>
          <w:color w:val="000000"/>
          <w:sz w:val="28"/>
          <w:szCs w:val="28"/>
        </w:rPr>
        <w:t>.</w:t>
      </w:r>
      <w:r>
        <w:rPr>
          <w:rFonts w:eastAsia="仿宋_GB2312"/>
          <w:color w:val="000000"/>
          <w:sz w:val="28"/>
          <w:szCs w:val="28"/>
        </w:rPr>
        <w:t>地下部分</w:t>
      </w:r>
    </w:p>
    <w:p w:rsidR="00F2120A" w:rsidRDefault="00F2120A" w:rsidP="00F2120A">
      <w:pPr>
        <w:spacing w:line="480" w:lineRule="exact"/>
        <w:rPr>
          <w:rFonts w:eastAsia="仿宋_GB2312"/>
          <w:color w:val="000000"/>
          <w:sz w:val="28"/>
          <w:szCs w:val="28"/>
        </w:rPr>
      </w:pPr>
      <w:r>
        <w:rPr>
          <w:rFonts w:eastAsia="仿宋_GB2312" w:hint="eastAsia"/>
          <w:color w:val="000000"/>
          <w:sz w:val="28"/>
          <w:szCs w:val="28"/>
        </w:rPr>
        <w:t>62</w:t>
      </w:r>
      <w:r>
        <w:rPr>
          <w:rFonts w:eastAsia="仿宋_GB2312"/>
          <w:color w:val="000000"/>
          <w:sz w:val="28"/>
          <w:szCs w:val="28"/>
        </w:rPr>
        <w:t>.</w:t>
      </w:r>
      <w:r>
        <w:rPr>
          <w:rFonts w:eastAsia="仿宋_GB2312"/>
          <w:color w:val="000000"/>
          <w:sz w:val="28"/>
          <w:szCs w:val="28"/>
        </w:rPr>
        <w:t>以下说法正确的有（</w:t>
      </w:r>
      <w:r>
        <w:rPr>
          <w:rFonts w:eastAsia="仿宋_GB2312"/>
          <w:color w:val="000000"/>
          <w:sz w:val="28"/>
          <w:szCs w:val="28"/>
        </w:rPr>
        <w:t>ABCD</w:t>
      </w:r>
      <w:r>
        <w:rPr>
          <w:rFonts w:eastAsia="仿宋_GB2312"/>
          <w:color w:val="000000"/>
          <w:sz w:val="28"/>
          <w:szCs w:val="28"/>
        </w:rPr>
        <w:t>）。</w:t>
      </w:r>
    </w:p>
    <w:p w:rsidR="00F2120A" w:rsidRDefault="00F2120A" w:rsidP="00F2120A">
      <w:pPr>
        <w:spacing w:line="480" w:lineRule="exact"/>
        <w:rPr>
          <w:rFonts w:eastAsia="仿宋_GB2312"/>
          <w:color w:val="000000"/>
          <w:sz w:val="28"/>
          <w:szCs w:val="28"/>
        </w:rPr>
      </w:pPr>
      <w:r>
        <w:rPr>
          <w:rFonts w:eastAsia="仿宋_GB2312"/>
          <w:color w:val="000000"/>
          <w:sz w:val="28"/>
          <w:szCs w:val="28"/>
        </w:rPr>
        <w:t>A.</w:t>
      </w:r>
      <w:r>
        <w:rPr>
          <w:rFonts w:eastAsia="仿宋_GB2312"/>
          <w:color w:val="000000"/>
          <w:sz w:val="28"/>
          <w:szCs w:val="28"/>
        </w:rPr>
        <w:t>高层民用建筑应当在每层的显著位置张贴安全疏散示意图，公共区域电子显示屏应当播放消防安全提示</w:t>
      </w:r>
      <w:r>
        <w:rPr>
          <w:rFonts w:eastAsia="仿宋_GB2312"/>
          <w:color w:val="000000"/>
          <w:sz w:val="28"/>
          <w:szCs w:val="28"/>
        </w:rPr>
        <w:t xml:space="preserve"> </w:t>
      </w:r>
      <w:r>
        <w:rPr>
          <w:rFonts w:eastAsia="仿宋_GB2312"/>
          <w:color w:val="000000"/>
          <w:sz w:val="28"/>
          <w:szCs w:val="28"/>
        </w:rPr>
        <w:t>和消防安全知识。</w:t>
      </w:r>
    </w:p>
    <w:p w:rsidR="00F2120A" w:rsidRDefault="00F2120A" w:rsidP="00F2120A">
      <w:pPr>
        <w:spacing w:line="480" w:lineRule="exact"/>
        <w:rPr>
          <w:rFonts w:eastAsia="仿宋_GB2312"/>
          <w:color w:val="000000"/>
          <w:sz w:val="28"/>
          <w:szCs w:val="28"/>
        </w:rPr>
      </w:pPr>
      <w:r>
        <w:rPr>
          <w:rFonts w:eastAsia="仿宋_GB2312"/>
          <w:color w:val="000000"/>
          <w:sz w:val="28"/>
          <w:szCs w:val="28"/>
        </w:rPr>
        <w:t>B.</w:t>
      </w:r>
      <w:r>
        <w:rPr>
          <w:rFonts w:eastAsia="仿宋_GB2312"/>
          <w:color w:val="000000"/>
          <w:sz w:val="28"/>
          <w:szCs w:val="28"/>
        </w:rPr>
        <w:t>高层公共建筑还应当在首层显著位置提示公众注意火灾危险，以及安全出口、疏散通道和灭火器材的位置。</w:t>
      </w:r>
    </w:p>
    <w:p w:rsidR="00F2120A" w:rsidRDefault="00F2120A" w:rsidP="00F2120A">
      <w:pPr>
        <w:spacing w:line="480" w:lineRule="exact"/>
        <w:rPr>
          <w:rFonts w:eastAsia="仿宋_GB2312"/>
          <w:color w:val="000000"/>
          <w:sz w:val="28"/>
          <w:szCs w:val="28"/>
        </w:rPr>
      </w:pPr>
      <w:r>
        <w:rPr>
          <w:rFonts w:eastAsia="仿宋_GB2312"/>
          <w:color w:val="000000"/>
          <w:sz w:val="28"/>
          <w:szCs w:val="28"/>
        </w:rPr>
        <w:t>C.</w:t>
      </w:r>
      <w:r>
        <w:rPr>
          <w:rFonts w:eastAsia="仿宋_GB2312"/>
          <w:color w:val="000000"/>
          <w:sz w:val="28"/>
          <w:szCs w:val="28"/>
        </w:rPr>
        <w:t>高层住宅小区还应当在显著位置设置消防安全宣传栏</w:t>
      </w:r>
    </w:p>
    <w:p w:rsidR="00F2120A" w:rsidRDefault="00F2120A" w:rsidP="00F2120A">
      <w:pPr>
        <w:spacing w:line="480" w:lineRule="exact"/>
        <w:rPr>
          <w:rFonts w:eastAsia="仿宋_GB2312"/>
          <w:color w:val="000000"/>
          <w:sz w:val="28"/>
          <w:szCs w:val="28"/>
        </w:rPr>
      </w:pPr>
      <w:r>
        <w:rPr>
          <w:rFonts w:eastAsia="仿宋_GB2312"/>
          <w:color w:val="000000"/>
          <w:sz w:val="28"/>
          <w:szCs w:val="28"/>
        </w:rPr>
        <w:t>D.</w:t>
      </w:r>
      <w:r>
        <w:rPr>
          <w:rFonts w:eastAsia="仿宋_GB2312"/>
          <w:color w:val="000000"/>
          <w:sz w:val="28"/>
          <w:szCs w:val="28"/>
        </w:rPr>
        <w:t>高层住宅建筑单元入口处应提示安全用火、用电、用气，以及电动自行车存放、充电等消防安全常识。</w:t>
      </w:r>
    </w:p>
    <w:p w:rsidR="00F2120A" w:rsidRDefault="00F2120A" w:rsidP="00F2120A">
      <w:pPr>
        <w:spacing w:line="480" w:lineRule="exact"/>
        <w:rPr>
          <w:rFonts w:eastAsia="仿宋_GB2312"/>
          <w:color w:val="000000"/>
          <w:sz w:val="28"/>
          <w:szCs w:val="28"/>
        </w:rPr>
      </w:pPr>
      <w:r>
        <w:rPr>
          <w:rFonts w:eastAsia="仿宋_GB2312" w:hint="eastAsia"/>
          <w:color w:val="000000"/>
          <w:sz w:val="28"/>
          <w:szCs w:val="28"/>
        </w:rPr>
        <w:lastRenderedPageBreak/>
        <w:t>63</w:t>
      </w:r>
      <w:r>
        <w:rPr>
          <w:rFonts w:eastAsia="仿宋_GB2312"/>
          <w:color w:val="000000"/>
          <w:sz w:val="28"/>
          <w:szCs w:val="28"/>
        </w:rPr>
        <w:t>.</w:t>
      </w:r>
      <w:r>
        <w:rPr>
          <w:rFonts w:eastAsia="仿宋_GB2312"/>
          <w:color w:val="000000"/>
          <w:sz w:val="28"/>
          <w:szCs w:val="28"/>
        </w:rPr>
        <w:t>以下说法正确的（</w:t>
      </w:r>
      <w:r>
        <w:rPr>
          <w:rFonts w:eastAsia="仿宋_GB2312"/>
          <w:color w:val="000000"/>
          <w:sz w:val="28"/>
          <w:szCs w:val="28"/>
        </w:rPr>
        <w:t>ABCD</w:t>
      </w:r>
      <w:r>
        <w:rPr>
          <w:rFonts w:eastAsia="仿宋_GB2312"/>
          <w:color w:val="000000"/>
          <w:sz w:val="28"/>
          <w:szCs w:val="28"/>
        </w:rPr>
        <w:t>）。</w:t>
      </w:r>
    </w:p>
    <w:p w:rsidR="00F2120A" w:rsidRDefault="00F2120A" w:rsidP="00F2120A">
      <w:pPr>
        <w:spacing w:line="480" w:lineRule="exact"/>
        <w:rPr>
          <w:rFonts w:eastAsia="仿宋_GB2312"/>
          <w:color w:val="000000"/>
          <w:sz w:val="28"/>
          <w:szCs w:val="28"/>
        </w:rPr>
      </w:pPr>
      <w:r>
        <w:rPr>
          <w:rFonts w:eastAsia="仿宋_GB2312"/>
          <w:color w:val="000000"/>
          <w:sz w:val="28"/>
          <w:szCs w:val="28"/>
        </w:rPr>
        <w:t>A.</w:t>
      </w:r>
      <w:r>
        <w:rPr>
          <w:rFonts w:eastAsia="仿宋_GB2312"/>
          <w:color w:val="000000"/>
          <w:sz w:val="28"/>
          <w:szCs w:val="28"/>
        </w:rPr>
        <w:t>禁止圈占、遮挡消火栓，禁止在消火栓箱内堆放杂物，禁止在防火卷帘下堆放物品。</w:t>
      </w:r>
    </w:p>
    <w:p w:rsidR="00F2120A" w:rsidRDefault="00F2120A" w:rsidP="00F2120A">
      <w:pPr>
        <w:spacing w:line="480" w:lineRule="exact"/>
        <w:rPr>
          <w:rFonts w:eastAsia="仿宋_GB2312"/>
          <w:color w:val="000000"/>
          <w:sz w:val="28"/>
          <w:szCs w:val="28"/>
        </w:rPr>
      </w:pPr>
      <w:r>
        <w:rPr>
          <w:rFonts w:eastAsia="仿宋_GB2312"/>
          <w:color w:val="000000"/>
          <w:sz w:val="28"/>
          <w:szCs w:val="28"/>
        </w:rPr>
        <w:t>B.</w:t>
      </w:r>
      <w:r>
        <w:rPr>
          <w:rFonts w:eastAsia="仿宋_GB2312"/>
          <w:color w:val="000000"/>
          <w:sz w:val="28"/>
          <w:szCs w:val="28"/>
        </w:rPr>
        <w:t>高层民用建筑内应当在显著位置设置标识，指示避难层（间）的位置。</w:t>
      </w:r>
    </w:p>
    <w:p w:rsidR="00F2120A" w:rsidRDefault="00F2120A" w:rsidP="00F2120A">
      <w:pPr>
        <w:spacing w:line="480" w:lineRule="exact"/>
        <w:rPr>
          <w:rFonts w:eastAsia="仿宋_GB2312"/>
          <w:color w:val="000000"/>
          <w:sz w:val="28"/>
          <w:szCs w:val="28"/>
        </w:rPr>
      </w:pPr>
      <w:r>
        <w:rPr>
          <w:rFonts w:eastAsia="仿宋_GB2312"/>
          <w:color w:val="000000"/>
          <w:sz w:val="28"/>
          <w:szCs w:val="28"/>
        </w:rPr>
        <w:t>C.</w:t>
      </w:r>
      <w:r>
        <w:rPr>
          <w:rFonts w:eastAsia="仿宋_GB2312"/>
          <w:color w:val="000000"/>
          <w:sz w:val="28"/>
          <w:szCs w:val="28"/>
        </w:rPr>
        <w:t>禁止占用高层民用建筑避难层（间）和避难走道或者堆放杂物。</w:t>
      </w:r>
    </w:p>
    <w:p w:rsidR="00F2120A" w:rsidRDefault="00F2120A" w:rsidP="00F2120A">
      <w:pPr>
        <w:spacing w:line="480" w:lineRule="exact"/>
        <w:rPr>
          <w:rFonts w:eastAsia="仿宋_GB2312"/>
          <w:color w:val="000000"/>
          <w:sz w:val="28"/>
          <w:szCs w:val="28"/>
        </w:rPr>
      </w:pPr>
      <w:r>
        <w:rPr>
          <w:rFonts w:eastAsia="仿宋_GB2312"/>
          <w:color w:val="000000"/>
          <w:sz w:val="28"/>
          <w:szCs w:val="28"/>
        </w:rPr>
        <w:t>D.</w:t>
      </w:r>
      <w:r>
        <w:rPr>
          <w:rFonts w:eastAsia="仿宋_GB2312"/>
          <w:color w:val="000000"/>
          <w:sz w:val="28"/>
          <w:szCs w:val="28"/>
        </w:rPr>
        <w:t>禁止锁闭避难层（间）和避难走道出入口。</w:t>
      </w:r>
    </w:p>
    <w:p w:rsidR="00F2120A" w:rsidRDefault="00F2120A" w:rsidP="00F2120A">
      <w:pPr>
        <w:spacing w:line="480" w:lineRule="exact"/>
        <w:rPr>
          <w:rFonts w:eastAsia="仿宋_GB2312"/>
          <w:color w:val="000000"/>
          <w:sz w:val="28"/>
          <w:szCs w:val="28"/>
        </w:rPr>
      </w:pPr>
      <w:r>
        <w:rPr>
          <w:rFonts w:eastAsia="仿宋_GB2312" w:hint="eastAsia"/>
          <w:color w:val="000000"/>
          <w:sz w:val="28"/>
          <w:szCs w:val="28"/>
        </w:rPr>
        <w:t>64</w:t>
      </w:r>
      <w:r>
        <w:rPr>
          <w:rFonts w:eastAsia="仿宋_GB2312"/>
          <w:color w:val="000000"/>
          <w:sz w:val="28"/>
          <w:szCs w:val="28"/>
        </w:rPr>
        <w:t>.</w:t>
      </w:r>
      <w:r>
        <w:rPr>
          <w:rFonts w:eastAsia="仿宋_GB2312"/>
          <w:color w:val="000000"/>
          <w:sz w:val="28"/>
          <w:szCs w:val="28"/>
        </w:rPr>
        <w:t>高层民用建筑的应当保持（）常闭，（）等部件应当完好有效；（）应当保证发生火灾时（）并反馈信号。（</w:t>
      </w:r>
      <w:r>
        <w:rPr>
          <w:rFonts w:eastAsia="仿宋_GB2312"/>
          <w:color w:val="000000"/>
          <w:sz w:val="28"/>
          <w:szCs w:val="28"/>
        </w:rPr>
        <w:t>ABCD</w:t>
      </w:r>
      <w:r>
        <w:rPr>
          <w:rFonts w:eastAsia="仿宋_GB2312"/>
          <w:color w:val="000000"/>
          <w:sz w:val="28"/>
          <w:szCs w:val="28"/>
        </w:rPr>
        <w:t>）</w:t>
      </w:r>
    </w:p>
    <w:p w:rsidR="00F2120A" w:rsidRDefault="00F2120A" w:rsidP="00F2120A">
      <w:pPr>
        <w:pStyle w:val="NormalIndent1"/>
        <w:spacing w:line="480" w:lineRule="exact"/>
        <w:ind w:firstLineChars="0" w:firstLine="0"/>
        <w:rPr>
          <w:rFonts w:eastAsia="仿宋_GB2312"/>
          <w:color w:val="000000"/>
          <w:sz w:val="28"/>
          <w:szCs w:val="28"/>
        </w:rPr>
      </w:pPr>
      <w:r>
        <w:rPr>
          <w:rFonts w:eastAsia="仿宋_GB2312"/>
          <w:color w:val="000000"/>
          <w:sz w:val="28"/>
          <w:szCs w:val="28"/>
        </w:rPr>
        <w:t>A.</w:t>
      </w:r>
      <w:r>
        <w:rPr>
          <w:rFonts w:eastAsia="仿宋_GB2312"/>
          <w:color w:val="000000"/>
          <w:sz w:val="28"/>
          <w:szCs w:val="28"/>
        </w:rPr>
        <w:t>常闭式防火门</w:t>
      </w:r>
      <w:r>
        <w:rPr>
          <w:rFonts w:eastAsia="仿宋_GB2312"/>
          <w:color w:val="000000"/>
          <w:sz w:val="28"/>
          <w:szCs w:val="28"/>
        </w:rPr>
        <w:t xml:space="preserve">  </w:t>
      </w:r>
    </w:p>
    <w:p w:rsidR="00F2120A" w:rsidRDefault="00F2120A" w:rsidP="00F2120A">
      <w:pPr>
        <w:pStyle w:val="NormalIndent1"/>
        <w:spacing w:line="480" w:lineRule="exact"/>
        <w:ind w:firstLineChars="0" w:firstLine="0"/>
        <w:rPr>
          <w:rFonts w:eastAsia="仿宋_GB2312"/>
          <w:color w:val="000000"/>
          <w:sz w:val="28"/>
          <w:szCs w:val="28"/>
        </w:rPr>
      </w:pPr>
      <w:r>
        <w:rPr>
          <w:rFonts w:eastAsia="仿宋_GB2312"/>
          <w:color w:val="000000"/>
          <w:sz w:val="28"/>
          <w:szCs w:val="28"/>
        </w:rPr>
        <w:t>B.</w:t>
      </w:r>
      <w:r>
        <w:rPr>
          <w:rFonts w:eastAsia="仿宋_GB2312"/>
          <w:color w:val="000000"/>
          <w:sz w:val="28"/>
          <w:szCs w:val="28"/>
        </w:rPr>
        <w:t>闭门器、顺序器</w:t>
      </w:r>
      <w:r>
        <w:rPr>
          <w:rFonts w:eastAsia="仿宋_GB2312"/>
          <w:color w:val="000000"/>
          <w:sz w:val="28"/>
          <w:szCs w:val="28"/>
        </w:rPr>
        <w:t xml:space="preserve">  </w:t>
      </w:r>
    </w:p>
    <w:p w:rsidR="00F2120A" w:rsidRDefault="00F2120A" w:rsidP="00F2120A">
      <w:pPr>
        <w:pStyle w:val="NormalIndent1"/>
        <w:spacing w:line="480" w:lineRule="exact"/>
        <w:ind w:firstLineChars="0" w:firstLine="0"/>
        <w:rPr>
          <w:rFonts w:eastAsia="仿宋_GB2312"/>
          <w:color w:val="000000"/>
          <w:sz w:val="28"/>
          <w:szCs w:val="28"/>
        </w:rPr>
      </w:pPr>
      <w:r>
        <w:rPr>
          <w:rFonts w:eastAsia="仿宋_GB2312"/>
          <w:color w:val="000000"/>
          <w:sz w:val="28"/>
          <w:szCs w:val="28"/>
        </w:rPr>
        <w:t>C.</w:t>
      </w:r>
      <w:r>
        <w:rPr>
          <w:rFonts w:eastAsia="仿宋_GB2312"/>
          <w:color w:val="000000"/>
          <w:sz w:val="28"/>
          <w:szCs w:val="28"/>
        </w:rPr>
        <w:t>常开式防火门</w:t>
      </w:r>
      <w:r>
        <w:rPr>
          <w:rFonts w:eastAsia="仿宋_GB2312"/>
          <w:color w:val="000000"/>
          <w:sz w:val="28"/>
          <w:szCs w:val="28"/>
        </w:rPr>
        <w:t xml:space="preserve">  </w:t>
      </w:r>
    </w:p>
    <w:p w:rsidR="00F2120A" w:rsidRDefault="00F2120A" w:rsidP="00F2120A">
      <w:pPr>
        <w:pStyle w:val="NormalIndent1"/>
        <w:spacing w:line="480" w:lineRule="exact"/>
        <w:ind w:firstLineChars="0" w:firstLine="0"/>
        <w:rPr>
          <w:rFonts w:eastAsia="仿宋_GB2312"/>
          <w:color w:val="000000"/>
          <w:sz w:val="28"/>
          <w:szCs w:val="28"/>
        </w:rPr>
      </w:pPr>
      <w:r>
        <w:rPr>
          <w:rFonts w:eastAsia="仿宋_GB2312"/>
          <w:color w:val="000000"/>
          <w:sz w:val="28"/>
          <w:szCs w:val="28"/>
        </w:rPr>
        <w:t>D.</w:t>
      </w:r>
      <w:r>
        <w:rPr>
          <w:rFonts w:eastAsia="仿宋_GB2312"/>
          <w:color w:val="000000"/>
          <w:sz w:val="28"/>
          <w:szCs w:val="28"/>
        </w:rPr>
        <w:t>自动关闭</w:t>
      </w:r>
    </w:p>
    <w:p w:rsidR="00F2120A" w:rsidRDefault="00F2120A" w:rsidP="00F2120A">
      <w:pPr>
        <w:spacing w:line="480" w:lineRule="exact"/>
        <w:rPr>
          <w:rFonts w:eastAsia="仿宋_GB2312"/>
          <w:color w:val="000000"/>
          <w:sz w:val="28"/>
          <w:szCs w:val="28"/>
        </w:rPr>
      </w:pPr>
      <w:r>
        <w:rPr>
          <w:rFonts w:eastAsia="仿宋_GB2312" w:hint="eastAsia"/>
          <w:color w:val="000000"/>
          <w:sz w:val="28"/>
          <w:szCs w:val="28"/>
        </w:rPr>
        <w:t>65</w:t>
      </w:r>
      <w:r>
        <w:rPr>
          <w:rFonts w:eastAsia="仿宋_GB2312"/>
          <w:color w:val="000000"/>
          <w:sz w:val="28"/>
          <w:szCs w:val="28"/>
        </w:rPr>
        <w:t>.</w:t>
      </w:r>
      <w:r>
        <w:rPr>
          <w:rFonts w:eastAsia="仿宋_GB2312"/>
          <w:color w:val="000000"/>
          <w:sz w:val="28"/>
          <w:szCs w:val="28"/>
        </w:rPr>
        <w:t>高层民用建筑的</w:t>
      </w:r>
      <w:r>
        <w:rPr>
          <w:rFonts w:eastAsia="仿宋_GB2312"/>
          <w:color w:val="000000"/>
          <w:sz w:val="28"/>
          <w:szCs w:val="28"/>
        </w:rPr>
        <w:t>( ABCD )</w:t>
      </w:r>
      <w:r>
        <w:rPr>
          <w:rFonts w:eastAsia="仿宋_GB2312"/>
          <w:color w:val="000000"/>
          <w:sz w:val="28"/>
          <w:szCs w:val="28"/>
        </w:rPr>
        <w:t>应当每年至少组织开展一次整栋建筑的消防安全评估。</w:t>
      </w:r>
    </w:p>
    <w:p w:rsidR="00F2120A" w:rsidRDefault="00F2120A" w:rsidP="00F2120A">
      <w:pPr>
        <w:spacing w:line="480" w:lineRule="exact"/>
        <w:rPr>
          <w:rFonts w:eastAsia="仿宋_GB2312"/>
          <w:color w:val="000000"/>
          <w:sz w:val="28"/>
          <w:szCs w:val="28"/>
        </w:rPr>
      </w:pPr>
      <w:r>
        <w:rPr>
          <w:rFonts w:eastAsia="仿宋_GB2312"/>
          <w:color w:val="000000"/>
          <w:sz w:val="28"/>
          <w:szCs w:val="28"/>
        </w:rPr>
        <w:t>A.</w:t>
      </w:r>
      <w:r>
        <w:rPr>
          <w:rFonts w:eastAsia="仿宋_GB2312"/>
          <w:color w:val="000000"/>
          <w:sz w:val="28"/>
          <w:szCs w:val="28"/>
        </w:rPr>
        <w:t>业主</w:t>
      </w:r>
      <w:r>
        <w:rPr>
          <w:rFonts w:eastAsia="仿宋_GB2312"/>
          <w:color w:val="000000"/>
          <w:sz w:val="28"/>
          <w:szCs w:val="28"/>
        </w:rPr>
        <w:t xml:space="preserve">    B.</w:t>
      </w:r>
      <w:r>
        <w:rPr>
          <w:rFonts w:eastAsia="仿宋_GB2312"/>
          <w:color w:val="000000"/>
          <w:sz w:val="28"/>
          <w:szCs w:val="28"/>
        </w:rPr>
        <w:t>使用人</w:t>
      </w:r>
      <w:r>
        <w:rPr>
          <w:rFonts w:eastAsia="仿宋_GB2312"/>
          <w:color w:val="000000"/>
          <w:sz w:val="28"/>
          <w:szCs w:val="28"/>
        </w:rPr>
        <w:t xml:space="preserve">  C.</w:t>
      </w:r>
      <w:r>
        <w:rPr>
          <w:rFonts w:eastAsia="仿宋_GB2312"/>
          <w:color w:val="000000"/>
          <w:sz w:val="28"/>
          <w:szCs w:val="28"/>
        </w:rPr>
        <w:t>消防服务单位</w:t>
      </w:r>
      <w:r>
        <w:rPr>
          <w:rFonts w:eastAsia="仿宋_GB2312"/>
          <w:color w:val="000000"/>
          <w:sz w:val="28"/>
          <w:szCs w:val="28"/>
        </w:rPr>
        <w:t xml:space="preserve">   D.</w:t>
      </w:r>
      <w:r>
        <w:rPr>
          <w:rFonts w:eastAsia="仿宋_GB2312"/>
          <w:color w:val="000000"/>
          <w:sz w:val="28"/>
          <w:szCs w:val="28"/>
        </w:rPr>
        <w:t>统一管理人</w:t>
      </w:r>
    </w:p>
    <w:p w:rsidR="00F2120A" w:rsidRDefault="00F2120A" w:rsidP="00F2120A">
      <w:pPr>
        <w:spacing w:line="480" w:lineRule="exact"/>
        <w:rPr>
          <w:rFonts w:eastAsia="仿宋_GB2312"/>
          <w:color w:val="000000"/>
          <w:sz w:val="28"/>
          <w:szCs w:val="28"/>
        </w:rPr>
      </w:pPr>
      <w:r>
        <w:rPr>
          <w:rFonts w:eastAsia="仿宋_GB2312" w:hint="eastAsia"/>
          <w:color w:val="000000"/>
          <w:sz w:val="28"/>
          <w:szCs w:val="28"/>
        </w:rPr>
        <w:t>66</w:t>
      </w:r>
      <w:r>
        <w:rPr>
          <w:rFonts w:eastAsia="仿宋_GB2312"/>
          <w:color w:val="000000"/>
          <w:sz w:val="28"/>
          <w:szCs w:val="28"/>
        </w:rPr>
        <w:t>.</w:t>
      </w:r>
      <w:r>
        <w:rPr>
          <w:rFonts w:eastAsia="仿宋_GB2312"/>
          <w:color w:val="000000"/>
          <w:sz w:val="28"/>
          <w:szCs w:val="28"/>
        </w:rPr>
        <w:t>高层住宅建筑的物业服务企业应当（</w:t>
      </w:r>
      <w:r>
        <w:rPr>
          <w:rFonts w:eastAsia="仿宋_GB2312"/>
          <w:color w:val="000000"/>
          <w:sz w:val="28"/>
          <w:szCs w:val="28"/>
        </w:rPr>
        <w:t xml:space="preserve"> </w:t>
      </w:r>
      <w:r>
        <w:rPr>
          <w:rFonts w:eastAsia="仿宋_GB2312"/>
          <w:color w:val="000000"/>
          <w:sz w:val="28"/>
          <w:szCs w:val="28"/>
        </w:rPr>
        <w:t>）至少对居住人员</w:t>
      </w:r>
      <w:r>
        <w:rPr>
          <w:rFonts w:eastAsia="仿宋_GB2312"/>
          <w:color w:val="000000"/>
          <w:sz w:val="28"/>
          <w:szCs w:val="28"/>
        </w:rPr>
        <w:t xml:space="preserve"> </w:t>
      </w:r>
      <w:r>
        <w:rPr>
          <w:rFonts w:eastAsia="仿宋_GB2312"/>
          <w:color w:val="000000"/>
          <w:sz w:val="28"/>
          <w:szCs w:val="28"/>
        </w:rPr>
        <w:t>进行</w:t>
      </w:r>
      <w:r>
        <w:rPr>
          <w:rFonts w:eastAsia="仿宋_GB2312"/>
          <w:color w:val="000000"/>
          <w:sz w:val="28"/>
          <w:szCs w:val="28"/>
        </w:rPr>
        <w:t>(  )</w:t>
      </w:r>
      <w:r>
        <w:rPr>
          <w:rFonts w:eastAsia="仿宋_GB2312"/>
          <w:color w:val="000000"/>
          <w:sz w:val="28"/>
          <w:szCs w:val="28"/>
        </w:rPr>
        <w:t>消防安全教育培训。（</w:t>
      </w:r>
      <w:r>
        <w:rPr>
          <w:rFonts w:eastAsia="仿宋_GB2312"/>
          <w:color w:val="000000"/>
          <w:sz w:val="28"/>
          <w:szCs w:val="28"/>
        </w:rPr>
        <w:t>BC</w:t>
      </w:r>
      <w:r>
        <w:rPr>
          <w:rFonts w:eastAsia="仿宋_GB2312"/>
          <w:color w:val="000000"/>
          <w:sz w:val="28"/>
          <w:szCs w:val="28"/>
        </w:rPr>
        <w:t>）</w:t>
      </w:r>
    </w:p>
    <w:p w:rsidR="00F2120A" w:rsidRDefault="00F2120A" w:rsidP="00F2120A">
      <w:pPr>
        <w:spacing w:line="480" w:lineRule="exact"/>
        <w:rPr>
          <w:rFonts w:eastAsia="仿宋_GB2312"/>
          <w:color w:val="000000"/>
          <w:sz w:val="28"/>
          <w:szCs w:val="28"/>
        </w:rPr>
      </w:pPr>
      <w:r>
        <w:rPr>
          <w:rFonts w:eastAsia="仿宋_GB2312"/>
          <w:color w:val="000000"/>
          <w:sz w:val="28"/>
          <w:szCs w:val="28"/>
        </w:rPr>
        <w:t>A.</w:t>
      </w:r>
      <w:r>
        <w:rPr>
          <w:rFonts w:eastAsia="仿宋_GB2312"/>
          <w:color w:val="000000"/>
          <w:sz w:val="28"/>
          <w:szCs w:val="28"/>
        </w:rPr>
        <w:t>每月</w:t>
      </w:r>
      <w:r>
        <w:rPr>
          <w:rFonts w:eastAsia="仿宋_GB2312"/>
          <w:color w:val="000000"/>
          <w:sz w:val="28"/>
          <w:szCs w:val="28"/>
        </w:rPr>
        <w:t xml:space="preserve">    B.</w:t>
      </w:r>
      <w:r>
        <w:rPr>
          <w:rFonts w:eastAsia="仿宋_GB2312"/>
          <w:color w:val="000000"/>
          <w:sz w:val="28"/>
          <w:szCs w:val="28"/>
        </w:rPr>
        <w:t>每年</w:t>
      </w:r>
      <w:r>
        <w:rPr>
          <w:rFonts w:eastAsia="仿宋_GB2312"/>
          <w:color w:val="000000"/>
          <w:sz w:val="28"/>
          <w:szCs w:val="28"/>
        </w:rPr>
        <w:t xml:space="preserve">  C.</w:t>
      </w:r>
      <w:r>
        <w:rPr>
          <w:rFonts w:eastAsia="仿宋_GB2312"/>
          <w:color w:val="000000"/>
          <w:sz w:val="28"/>
          <w:szCs w:val="28"/>
        </w:rPr>
        <w:t>一次</w:t>
      </w:r>
      <w:r>
        <w:rPr>
          <w:rFonts w:eastAsia="仿宋_GB2312"/>
          <w:color w:val="000000"/>
          <w:sz w:val="28"/>
          <w:szCs w:val="28"/>
        </w:rPr>
        <w:t xml:space="preserve">   D.</w:t>
      </w:r>
      <w:r>
        <w:rPr>
          <w:rFonts w:eastAsia="仿宋_GB2312"/>
          <w:color w:val="000000"/>
          <w:sz w:val="28"/>
          <w:szCs w:val="28"/>
        </w:rPr>
        <w:t>两次</w:t>
      </w:r>
    </w:p>
    <w:p w:rsidR="00F2120A" w:rsidRDefault="00F2120A" w:rsidP="00F2120A">
      <w:pPr>
        <w:spacing w:line="480" w:lineRule="exact"/>
        <w:rPr>
          <w:rFonts w:eastAsia="仿宋_GB2312"/>
          <w:color w:val="000000"/>
          <w:sz w:val="28"/>
          <w:szCs w:val="28"/>
        </w:rPr>
      </w:pPr>
      <w:r>
        <w:rPr>
          <w:rFonts w:eastAsia="仿宋_GB2312" w:hint="eastAsia"/>
          <w:color w:val="000000"/>
          <w:sz w:val="28"/>
          <w:szCs w:val="28"/>
        </w:rPr>
        <w:t>67</w:t>
      </w:r>
      <w:r>
        <w:rPr>
          <w:rFonts w:eastAsia="仿宋_GB2312"/>
          <w:color w:val="000000"/>
          <w:sz w:val="28"/>
          <w:szCs w:val="28"/>
        </w:rPr>
        <w:t>.</w:t>
      </w:r>
      <w:r>
        <w:rPr>
          <w:rFonts w:eastAsia="仿宋_GB2312"/>
          <w:color w:val="000000"/>
          <w:sz w:val="28"/>
          <w:szCs w:val="28"/>
        </w:rPr>
        <w:t>设有建筑外墙外保温系统的高层民用建筑，其管理单位应当在（</w:t>
      </w:r>
      <w:r>
        <w:rPr>
          <w:rFonts w:eastAsia="仿宋_GB2312"/>
          <w:color w:val="000000"/>
          <w:sz w:val="28"/>
          <w:szCs w:val="28"/>
        </w:rPr>
        <w:t xml:space="preserve"> </w:t>
      </w:r>
      <w:r>
        <w:rPr>
          <w:rFonts w:eastAsia="仿宋_GB2312"/>
          <w:color w:val="000000"/>
          <w:sz w:val="28"/>
          <w:szCs w:val="28"/>
        </w:rPr>
        <w:t>）相关显著位置，设置（</w:t>
      </w:r>
      <w:r>
        <w:rPr>
          <w:rFonts w:eastAsia="仿宋_GB2312"/>
          <w:color w:val="000000"/>
          <w:sz w:val="28"/>
          <w:szCs w:val="28"/>
        </w:rPr>
        <w:t xml:space="preserve"> </w:t>
      </w:r>
      <w:r>
        <w:rPr>
          <w:rFonts w:eastAsia="仿宋_GB2312"/>
          <w:color w:val="000000"/>
          <w:sz w:val="28"/>
          <w:szCs w:val="28"/>
        </w:rPr>
        <w:t>）标识，标示外墙外保温材料的（</w:t>
      </w:r>
      <w:r>
        <w:rPr>
          <w:rFonts w:eastAsia="仿宋_GB2312"/>
          <w:color w:val="000000"/>
          <w:sz w:val="28"/>
          <w:szCs w:val="28"/>
        </w:rPr>
        <w:t xml:space="preserve"> </w:t>
      </w:r>
      <w:r>
        <w:rPr>
          <w:rFonts w:eastAsia="仿宋_GB2312"/>
          <w:color w:val="000000"/>
          <w:sz w:val="28"/>
          <w:szCs w:val="28"/>
        </w:rPr>
        <w:t>）。</w:t>
      </w:r>
      <w:r>
        <w:rPr>
          <w:rFonts w:eastAsia="仿宋_GB2312"/>
          <w:color w:val="000000"/>
          <w:sz w:val="28"/>
          <w:szCs w:val="28"/>
        </w:rPr>
        <w:t>( ABD )</w:t>
      </w:r>
    </w:p>
    <w:p w:rsidR="00F2120A" w:rsidRDefault="00F2120A" w:rsidP="00F2120A">
      <w:pPr>
        <w:spacing w:line="480" w:lineRule="exact"/>
        <w:rPr>
          <w:rFonts w:eastAsia="仿宋_GB2312"/>
          <w:color w:val="000000"/>
          <w:sz w:val="28"/>
          <w:szCs w:val="28"/>
        </w:rPr>
      </w:pPr>
      <w:r>
        <w:rPr>
          <w:rFonts w:eastAsia="仿宋_GB2312"/>
          <w:color w:val="000000"/>
          <w:sz w:val="28"/>
          <w:szCs w:val="28"/>
        </w:rPr>
        <w:t>A.</w:t>
      </w:r>
      <w:r>
        <w:rPr>
          <w:rFonts w:eastAsia="仿宋_GB2312"/>
          <w:color w:val="000000"/>
          <w:sz w:val="28"/>
          <w:szCs w:val="28"/>
        </w:rPr>
        <w:t>主入口及周边</w:t>
      </w:r>
    </w:p>
    <w:p w:rsidR="00F2120A" w:rsidRDefault="00F2120A" w:rsidP="00F2120A">
      <w:pPr>
        <w:spacing w:line="480" w:lineRule="exact"/>
        <w:rPr>
          <w:rFonts w:eastAsia="仿宋_GB2312"/>
          <w:color w:val="000000"/>
          <w:sz w:val="28"/>
          <w:szCs w:val="28"/>
        </w:rPr>
      </w:pPr>
      <w:r>
        <w:rPr>
          <w:rFonts w:eastAsia="仿宋_GB2312"/>
          <w:color w:val="000000"/>
          <w:sz w:val="28"/>
          <w:szCs w:val="28"/>
        </w:rPr>
        <w:t>B.</w:t>
      </w:r>
      <w:r>
        <w:rPr>
          <w:rFonts w:eastAsia="仿宋_GB2312"/>
          <w:color w:val="000000"/>
          <w:sz w:val="28"/>
          <w:szCs w:val="28"/>
        </w:rPr>
        <w:t>提示性和警示性</w:t>
      </w:r>
    </w:p>
    <w:p w:rsidR="00F2120A" w:rsidRDefault="00F2120A" w:rsidP="00F2120A">
      <w:pPr>
        <w:spacing w:line="480" w:lineRule="exact"/>
        <w:rPr>
          <w:rFonts w:eastAsia="仿宋_GB2312"/>
          <w:color w:val="000000"/>
          <w:sz w:val="28"/>
          <w:szCs w:val="28"/>
        </w:rPr>
      </w:pPr>
      <w:r>
        <w:rPr>
          <w:rFonts w:eastAsia="仿宋_GB2312"/>
          <w:color w:val="000000"/>
          <w:sz w:val="28"/>
          <w:szCs w:val="28"/>
        </w:rPr>
        <w:t>C.</w:t>
      </w:r>
      <w:r>
        <w:rPr>
          <w:rFonts w:eastAsia="仿宋_GB2312"/>
          <w:color w:val="000000"/>
          <w:sz w:val="28"/>
          <w:szCs w:val="28"/>
        </w:rPr>
        <w:t>名称、数量</w:t>
      </w:r>
    </w:p>
    <w:p w:rsidR="00F2120A" w:rsidRDefault="00F2120A" w:rsidP="00F2120A">
      <w:pPr>
        <w:spacing w:line="480" w:lineRule="exact"/>
        <w:rPr>
          <w:rFonts w:eastAsia="仿宋_GB2312"/>
          <w:color w:val="000000"/>
          <w:sz w:val="28"/>
          <w:szCs w:val="28"/>
        </w:rPr>
      </w:pPr>
      <w:r>
        <w:rPr>
          <w:rFonts w:eastAsia="仿宋_GB2312"/>
          <w:color w:val="000000"/>
          <w:sz w:val="28"/>
          <w:szCs w:val="28"/>
        </w:rPr>
        <w:t>D.</w:t>
      </w:r>
      <w:r>
        <w:rPr>
          <w:rFonts w:eastAsia="仿宋_GB2312"/>
          <w:color w:val="000000"/>
          <w:sz w:val="28"/>
          <w:szCs w:val="28"/>
        </w:rPr>
        <w:t>燃烧性能、防火要求</w:t>
      </w:r>
    </w:p>
    <w:p w:rsidR="00F2120A" w:rsidRDefault="00F2120A" w:rsidP="00F2120A">
      <w:pPr>
        <w:spacing w:line="480" w:lineRule="exact"/>
        <w:rPr>
          <w:rFonts w:eastAsia="仿宋_GB2312"/>
          <w:color w:val="000000"/>
          <w:sz w:val="28"/>
          <w:szCs w:val="28"/>
        </w:rPr>
      </w:pPr>
      <w:r>
        <w:rPr>
          <w:rFonts w:eastAsia="仿宋_GB2312" w:hint="eastAsia"/>
          <w:color w:val="000000"/>
          <w:sz w:val="28"/>
          <w:szCs w:val="28"/>
        </w:rPr>
        <w:t>68</w:t>
      </w:r>
      <w:r>
        <w:rPr>
          <w:rFonts w:eastAsia="仿宋_GB2312"/>
          <w:color w:val="000000"/>
          <w:sz w:val="28"/>
          <w:szCs w:val="28"/>
        </w:rPr>
        <w:t>.</w:t>
      </w:r>
      <w:r>
        <w:rPr>
          <w:rFonts w:eastAsia="仿宋_GB2312"/>
          <w:color w:val="000000"/>
          <w:sz w:val="28"/>
          <w:szCs w:val="28"/>
        </w:rPr>
        <w:t>业主，是指高层民用建筑的所有权人，包括（</w:t>
      </w:r>
      <w:r>
        <w:rPr>
          <w:rFonts w:eastAsia="仿宋_GB2312"/>
          <w:color w:val="000000"/>
          <w:sz w:val="28"/>
          <w:szCs w:val="28"/>
        </w:rPr>
        <w:t xml:space="preserve"> </w:t>
      </w:r>
      <w:r>
        <w:rPr>
          <w:rFonts w:eastAsia="仿宋_GB2312"/>
          <w:color w:val="000000"/>
          <w:sz w:val="28"/>
          <w:szCs w:val="28"/>
        </w:rPr>
        <w:t>）和（</w:t>
      </w:r>
      <w:r>
        <w:rPr>
          <w:rFonts w:eastAsia="仿宋_GB2312"/>
          <w:color w:val="000000"/>
          <w:sz w:val="28"/>
          <w:szCs w:val="28"/>
        </w:rPr>
        <w:t xml:space="preserve"> </w:t>
      </w:r>
      <w:r>
        <w:rPr>
          <w:rFonts w:eastAsia="仿宋_GB2312"/>
          <w:color w:val="000000"/>
          <w:sz w:val="28"/>
          <w:szCs w:val="28"/>
        </w:rPr>
        <w:t>）。</w:t>
      </w:r>
      <w:r>
        <w:rPr>
          <w:rFonts w:eastAsia="仿宋_GB2312"/>
          <w:color w:val="000000"/>
          <w:sz w:val="28"/>
          <w:szCs w:val="28"/>
        </w:rPr>
        <w:t>( BC )</w:t>
      </w:r>
    </w:p>
    <w:p w:rsidR="00F2120A" w:rsidRDefault="00F2120A" w:rsidP="00F2120A">
      <w:pPr>
        <w:spacing w:line="480" w:lineRule="exact"/>
        <w:rPr>
          <w:rFonts w:eastAsia="仿宋_GB2312"/>
          <w:color w:val="000000"/>
          <w:sz w:val="28"/>
          <w:szCs w:val="28"/>
        </w:rPr>
      </w:pPr>
      <w:r>
        <w:rPr>
          <w:rFonts w:eastAsia="仿宋_GB2312"/>
          <w:color w:val="000000"/>
          <w:sz w:val="28"/>
          <w:szCs w:val="28"/>
        </w:rPr>
        <w:t>A.</w:t>
      </w:r>
      <w:r>
        <w:rPr>
          <w:rFonts w:eastAsia="仿宋_GB2312"/>
          <w:color w:val="000000"/>
          <w:sz w:val="28"/>
          <w:szCs w:val="28"/>
        </w:rPr>
        <w:t>使用人</w:t>
      </w:r>
      <w:r>
        <w:rPr>
          <w:rFonts w:eastAsia="仿宋_GB2312"/>
          <w:color w:val="000000"/>
          <w:sz w:val="28"/>
          <w:szCs w:val="28"/>
        </w:rPr>
        <w:t xml:space="preserve">    B.</w:t>
      </w:r>
      <w:r>
        <w:rPr>
          <w:rFonts w:eastAsia="仿宋_GB2312"/>
          <w:color w:val="000000"/>
          <w:sz w:val="28"/>
          <w:szCs w:val="28"/>
        </w:rPr>
        <w:t>单位</w:t>
      </w:r>
      <w:r>
        <w:rPr>
          <w:rFonts w:eastAsia="仿宋_GB2312"/>
          <w:color w:val="000000"/>
          <w:sz w:val="28"/>
          <w:szCs w:val="28"/>
        </w:rPr>
        <w:t xml:space="preserve">  C.</w:t>
      </w:r>
      <w:r>
        <w:rPr>
          <w:rFonts w:eastAsia="仿宋_GB2312"/>
          <w:color w:val="000000"/>
          <w:sz w:val="28"/>
          <w:szCs w:val="28"/>
        </w:rPr>
        <w:t>个人</w:t>
      </w:r>
      <w:r>
        <w:rPr>
          <w:rFonts w:eastAsia="仿宋_GB2312"/>
          <w:color w:val="000000"/>
          <w:sz w:val="28"/>
          <w:szCs w:val="28"/>
        </w:rPr>
        <w:t xml:space="preserve">  D.</w:t>
      </w:r>
      <w:r>
        <w:rPr>
          <w:rFonts w:eastAsia="仿宋_GB2312"/>
          <w:color w:val="000000"/>
          <w:sz w:val="28"/>
          <w:szCs w:val="28"/>
        </w:rPr>
        <w:t>管理人</w:t>
      </w:r>
    </w:p>
    <w:p w:rsidR="00F2120A" w:rsidRDefault="00F2120A" w:rsidP="00F2120A">
      <w:pPr>
        <w:spacing w:line="480" w:lineRule="exact"/>
        <w:rPr>
          <w:rFonts w:eastAsia="仿宋_GB2312"/>
          <w:color w:val="000000"/>
          <w:sz w:val="28"/>
          <w:szCs w:val="28"/>
        </w:rPr>
      </w:pPr>
      <w:r>
        <w:rPr>
          <w:rFonts w:eastAsia="仿宋_GB2312" w:hint="eastAsia"/>
          <w:color w:val="000000"/>
          <w:sz w:val="28"/>
          <w:szCs w:val="28"/>
        </w:rPr>
        <w:t>69</w:t>
      </w:r>
      <w:r>
        <w:rPr>
          <w:rFonts w:eastAsia="仿宋_GB2312"/>
          <w:color w:val="000000"/>
          <w:sz w:val="28"/>
          <w:szCs w:val="28"/>
        </w:rPr>
        <w:t>.</w:t>
      </w:r>
      <w:r>
        <w:rPr>
          <w:rFonts w:eastAsia="仿宋_GB2312"/>
          <w:color w:val="000000"/>
          <w:sz w:val="28"/>
          <w:szCs w:val="28"/>
        </w:rPr>
        <w:t>禁止在高层民用建筑内违反国家规定生产、储存、经营（</w:t>
      </w:r>
      <w:r>
        <w:rPr>
          <w:rFonts w:eastAsia="仿宋_GB2312"/>
          <w:kern w:val="0"/>
          <w:sz w:val="28"/>
          <w:szCs w:val="28"/>
          <w:shd w:val="clear" w:color="auto" w:fill="FFFFFF"/>
          <w:lang/>
        </w:rPr>
        <w:t>AD</w:t>
      </w:r>
      <w:r>
        <w:rPr>
          <w:rFonts w:eastAsia="仿宋_GB2312"/>
          <w:color w:val="000000"/>
          <w:sz w:val="28"/>
          <w:szCs w:val="28"/>
        </w:rPr>
        <w:t>）火灾危险性物品。</w:t>
      </w:r>
    </w:p>
    <w:p w:rsidR="00F2120A" w:rsidRDefault="00F2120A" w:rsidP="00F2120A">
      <w:pPr>
        <w:spacing w:line="480" w:lineRule="exact"/>
        <w:rPr>
          <w:rFonts w:eastAsia="仿宋_GB2312"/>
          <w:color w:val="000000"/>
          <w:sz w:val="28"/>
          <w:szCs w:val="28"/>
        </w:rPr>
      </w:pPr>
      <w:r>
        <w:rPr>
          <w:rFonts w:eastAsia="仿宋_GB2312"/>
          <w:color w:val="000000"/>
          <w:sz w:val="28"/>
          <w:szCs w:val="28"/>
        </w:rPr>
        <w:lastRenderedPageBreak/>
        <w:t>A</w:t>
      </w:r>
      <w:r>
        <w:rPr>
          <w:rFonts w:eastAsia="仿宋_GB2312"/>
          <w:color w:val="000000"/>
          <w:sz w:val="28"/>
          <w:szCs w:val="28"/>
        </w:rPr>
        <w:t>、甲类</w:t>
      </w:r>
    </w:p>
    <w:p w:rsidR="00F2120A" w:rsidRDefault="00F2120A" w:rsidP="00F2120A">
      <w:pPr>
        <w:spacing w:line="480" w:lineRule="exact"/>
        <w:rPr>
          <w:rFonts w:eastAsia="仿宋_GB2312"/>
          <w:color w:val="000000"/>
          <w:sz w:val="28"/>
          <w:szCs w:val="28"/>
        </w:rPr>
      </w:pPr>
      <w:r>
        <w:rPr>
          <w:rFonts w:eastAsia="仿宋_GB2312"/>
          <w:color w:val="000000"/>
          <w:sz w:val="28"/>
          <w:szCs w:val="28"/>
        </w:rPr>
        <w:t>B</w:t>
      </w:r>
      <w:r>
        <w:rPr>
          <w:rFonts w:eastAsia="仿宋_GB2312"/>
          <w:color w:val="000000"/>
          <w:sz w:val="28"/>
          <w:szCs w:val="28"/>
        </w:rPr>
        <w:t>、丁类</w:t>
      </w:r>
    </w:p>
    <w:p w:rsidR="00F2120A" w:rsidRDefault="00F2120A" w:rsidP="00F2120A">
      <w:pPr>
        <w:spacing w:line="480" w:lineRule="exact"/>
        <w:rPr>
          <w:rFonts w:eastAsia="仿宋_GB2312"/>
          <w:color w:val="000000"/>
          <w:sz w:val="28"/>
          <w:szCs w:val="28"/>
        </w:rPr>
      </w:pPr>
      <w:r>
        <w:rPr>
          <w:rFonts w:eastAsia="仿宋_GB2312"/>
          <w:color w:val="000000"/>
          <w:sz w:val="28"/>
          <w:szCs w:val="28"/>
        </w:rPr>
        <w:t>C</w:t>
      </w:r>
      <w:r>
        <w:rPr>
          <w:rFonts w:eastAsia="仿宋_GB2312"/>
          <w:color w:val="000000"/>
          <w:sz w:val="28"/>
          <w:szCs w:val="28"/>
        </w:rPr>
        <w:t>、丙类</w:t>
      </w:r>
    </w:p>
    <w:p w:rsidR="00F2120A" w:rsidRDefault="00F2120A" w:rsidP="00F2120A">
      <w:pPr>
        <w:spacing w:line="480" w:lineRule="exact"/>
        <w:rPr>
          <w:rFonts w:eastAsia="仿宋_GB2312"/>
          <w:color w:val="000000"/>
          <w:sz w:val="28"/>
          <w:szCs w:val="28"/>
        </w:rPr>
      </w:pPr>
      <w:r>
        <w:rPr>
          <w:rFonts w:eastAsia="仿宋_GB2312"/>
          <w:color w:val="000000"/>
          <w:sz w:val="28"/>
          <w:szCs w:val="28"/>
        </w:rPr>
        <w:t>D</w:t>
      </w:r>
      <w:r>
        <w:rPr>
          <w:rFonts w:eastAsia="仿宋_GB2312"/>
          <w:color w:val="000000"/>
          <w:sz w:val="28"/>
          <w:szCs w:val="28"/>
        </w:rPr>
        <w:t>、乙类</w:t>
      </w:r>
    </w:p>
    <w:p w:rsidR="00F2120A" w:rsidRDefault="00F2120A" w:rsidP="00F2120A">
      <w:pPr>
        <w:spacing w:line="480" w:lineRule="exact"/>
        <w:rPr>
          <w:rFonts w:eastAsia="仿宋_GB2312"/>
          <w:color w:val="000000"/>
          <w:sz w:val="28"/>
          <w:szCs w:val="28"/>
        </w:rPr>
      </w:pPr>
      <w:r>
        <w:rPr>
          <w:rFonts w:eastAsia="仿宋_GB2312" w:hint="eastAsia"/>
          <w:color w:val="000000"/>
          <w:sz w:val="28"/>
          <w:szCs w:val="28"/>
        </w:rPr>
        <w:t>70</w:t>
      </w:r>
      <w:r>
        <w:rPr>
          <w:rFonts w:eastAsia="仿宋_GB2312"/>
          <w:color w:val="000000"/>
          <w:sz w:val="28"/>
          <w:szCs w:val="28"/>
        </w:rPr>
        <w:t>.</w:t>
      </w:r>
      <w:r>
        <w:rPr>
          <w:rFonts w:eastAsia="仿宋_GB2312"/>
          <w:color w:val="000000"/>
          <w:sz w:val="28"/>
          <w:szCs w:val="28"/>
        </w:rPr>
        <w:t>消防控制室内应当保存高层民用建筑（</w:t>
      </w:r>
      <w:r>
        <w:rPr>
          <w:rFonts w:eastAsia="仿宋_GB2312"/>
          <w:kern w:val="0"/>
          <w:sz w:val="28"/>
          <w:szCs w:val="28"/>
          <w:shd w:val="clear" w:color="auto" w:fill="FFFFFF"/>
          <w:lang/>
        </w:rPr>
        <w:t>ABCDE</w:t>
      </w:r>
      <w:r>
        <w:rPr>
          <w:rFonts w:eastAsia="仿宋_GB2312"/>
          <w:color w:val="000000"/>
          <w:sz w:val="28"/>
          <w:szCs w:val="28"/>
        </w:rPr>
        <w:t>）等资料。</w:t>
      </w:r>
    </w:p>
    <w:p w:rsidR="00F2120A" w:rsidRDefault="00F2120A" w:rsidP="00F2120A">
      <w:pPr>
        <w:spacing w:line="480" w:lineRule="exact"/>
        <w:rPr>
          <w:rFonts w:eastAsia="仿宋_GB2312"/>
          <w:color w:val="000000"/>
          <w:sz w:val="28"/>
          <w:szCs w:val="28"/>
        </w:rPr>
      </w:pPr>
      <w:r>
        <w:rPr>
          <w:rFonts w:eastAsia="仿宋_GB2312"/>
          <w:color w:val="000000"/>
          <w:sz w:val="28"/>
          <w:szCs w:val="28"/>
        </w:rPr>
        <w:t>A</w:t>
      </w:r>
      <w:r>
        <w:rPr>
          <w:rFonts w:eastAsia="仿宋_GB2312"/>
          <w:color w:val="000000"/>
          <w:sz w:val="28"/>
          <w:szCs w:val="28"/>
        </w:rPr>
        <w:t>、总平面布局图</w:t>
      </w:r>
    </w:p>
    <w:p w:rsidR="00F2120A" w:rsidRDefault="00F2120A" w:rsidP="00F2120A">
      <w:pPr>
        <w:spacing w:line="480" w:lineRule="exact"/>
        <w:rPr>
          <w:rFonts w:eastAsia="仿宋_GB2312"/>
          <w:color w:val="000000"/>
          <w:sz w:val="28"/>
          <w:szCs w:val="28"/>
        </w:rPr>
      </w:pPr>
      <w:r>
        <w:rPr>
          <w:rFonts w:eastAsia="仿宋_GB2312"/>
          <w:color w:val="000000"/>
          <w:sz w:val="28"/>
          <w:szCs w:val="28"/>
        </w:rPr>
        <w:t>B</w:t>
      </w:r>
      <w:r>
        <w:rPr>
          <w:rFonts w:eastAsia="仿宋_GB2312"/>
          <w:color w:val="000000"/>
          <w:sz w:val="28"/>
          <w:szCs w:val="28"/>
        </w:rPr>
        <w:t>、平面布置图</w:t>
      </w:r>
    </w:p>
    <w:p w:rsidR="00F2120A" w:rsidRDefault="00F2120A" w:rsidP="00F2120A">
      <w:pPr>
        <w:spacing w:line="480" w:lineRule="exact"/>
        <w:rPr>
          <w:rFonts w:eastAsia="仿宋_GB2312"/>
          <w:color w:val="000000"/>
          <w:sz w:val="28"/>
          <w:szCs w:val="28"/>
        </w:rPr>
      </w:pPr>
      <w:r>
        <w:rPr>
          <w:rFonts w:eastAsia="仿宋_GB2312"/>
          <w:color w:val="000000"/>
          <w:sz w:val="28"/>
          <w:szCs w:val="28"/>
        </w:rPr>
        <w:t>C</w:t>
      </w:r>
      <w:r>
        <w:rPr>
          <w:rFonts w:eastAsia="仿宋_GB2312"/>
          <w:color w:val="000000"/>
          <w:sz w:val="28"/>
          <w:szCs w:val="28"/>
        </w:rPr>
        <w:t>、消防设施系统图</w:t>
      </w:r>
    </w:p>
    <w:p w:rsidR="00F2120A" w:rsidRDefault="00F2120A" w:rsidP="00F2120A">
      <w:pPr>
        <w:spacing w:line="480" w:lineRule="exact"/>
        <w:rPr>
          <w:rFonts w:eastAsia="仿宋_GB2312"/>
          <w:color w:val="000000"/>
          <w:sz w:val="28"/>
          <w:szCs w:val="28"/>
        </w:rPr>
      </w:pPr>
      <w:r>
        <w:rPr>
          <w:rFonts w:eastAsia="仿宋_GB2312"/>
          <w:color w:val="000000"/>
          <w:sz w:val="28"/>
          <w:szCs w:val="28"/>
        </w:rPr>
        <w:t>D</w:t>
      </w:r>
      <w:r>
        <w:rPr>
          <w:rFonts w:eastAsia="仿宋_GB2312"/>
          <w:color w:val="000000"/>
          <w:sz w:val="28"/>
          <w:szCs w:val="28"/>
        </w:rPr>
        <w:t>、控制逻辑关系说明</w:t>
      </w:r>
    </w:p>
    <w:p w:rsidR="00F2120A" w:rsidRDefault="00F2120A" w:rsidP="00F2120A">
      <w:pPr>
        <w:spacing w:line="480" w:lineRule="exact"/>
        <w:rPr>
          <w:rFonts w:eastAsia="仿宋_GB2312"/>
          <w:bCs/>
          <w:sz w:val="28"/>
          <w:szCs w:val="28"/>
        </w:rPr>
      </w:pPr>
      <w:r>
        <w:rPr>
          <w:rFonts w:eastAsia="仿宋_GB2312"/>
          <w:color w:val="000000"/>
          <w:sz w:val="28"/>
          <w:szCs w:val="28"/>
        </w:rPr>
        <w:t>E</w:t>
      </w:r>
      <w:r>
        <w:rPr>
          <w:rFonts w:eastAsia="仿宋_GB2312"/>
          <w:color w:val="000000"/>
          <w:sz w:val="28"/>
          <w:szCs w:val="28"/>
        </w:rPr>
        <w:t>、建筑消防设施维修保养记录和检测报告</w:t>
      </w:r>
    </w:p>
    <w:p w:rsidR="00F2120A" w:rsidRDefault="00F2120A" w:rsidP="00F2120A">
      <w:pPr>
        <w:spacing w:line="480" w:lineRule="exact"/>
        <w:rPr>
          <w:rFonts w:eastAsia="仿宋_GB2312"/>
          <w:kern w:val="0"/>
          <w:sz w:val="28"/>
          <w:szCs w:val="28"/>
          <w:shd w:val="clear" w:color="auto" w:fill="FFFFFF"/>
          <w:lang/>
        </w:rPr>
      </w:pPr>
      <w:r>
        <w:rPr>
          <w:rFonts w:eastAsia="黑体"/>
          <w:b/>
          <w:bCs/>
          <w:sz w:val="28"/>
          <w:szCs w:val="32"/>
        </w:rPr>
        <w:t>三、判断题（</w:t>
      </w:r>
      <w:r>
        <w:rPr>
          <w:rFonts w:eastAsia="黑体" w:hint="eastAsia"/>
          <w:b/>
          <w:bCs/>
          <w:sz w:val="28"/>
          <w:szCs w:val="32"/>
        </w:rPr>
        <w:t>7</w:t>
      </w:r>
      <w:r>
        <w:rPr>
          <w:rFonts w:eastAsia="黑体"/>
          <w:b/>
          <w:bCs/>
          <w:sz w:val="28"/>
          <w:szCs w:val="32"/>
        </w:rPr>
        <w:t>0</w:t>
      </w:r>
      <w:r>
        <w:rPr>
          <w:rFonts w:eastAsia="黑体"/>
          <w:b/>
          <w:bCs/>
          <w:sz w:val="28"/>
          <w:szCs w:val="32"/>
        </w:rPr>
        <w:t>题）</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1.</w:t>
      </w:r>
      <w:r>
        <w:rPr>
          <w:rFonts w:eastAsia="仿宋_GB2312"/>
          <w:kern w:val="0"/>
          <w:sz w:val="28"/>
          <w:szCs w:val="28"/>
          <w:shd w:val="clear" w:color="auto" w:fill="FFFFFF"/>
          <w:lang/>
        </w:rPr>
        <w:t>建筑高度超过</w:t>
      </w:r>
      <w:r>
        <w:rPr>
          <w:rFonts w:eastAsia="仿宋_GB2312"/>
          <w:kern w:val="0"/>
          <w:sz w:val="28"/>
          <w:szCs w:val="28"/>
          <w:shd w:val="clear" w:color="auto" w:fill="FFFFFF"/>
          <w:lang/>
        </w:rPr>
        <w:t>100</w:t>
      </w:r>
      <w:r>
        <w:rPr>
          <w:rFonts w:eastAsia="仿宋_GB2312"/>
          <w:kern w:val="0"/>
          <w:sz w:val="28"/>
          <w:szCs w:val="28"/>
          <w:shd w:val="clear" w:color="auto" w:fill="FFFFFF"/>
          <w:lang/>
        </w:rPr>
        <w:t>米的高层民用建筑应当实行更加严格的消防安全管理。</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w:t>
      </w:r>
      <w:r>
        <w:rPr>
          <w:rFonts w:eastAsia="仿宋_GB2312"/>
          <w:kern w:val="0"/>
          <w:sz w:val="28"/>
          <w:szCs w:val="28"/>
          <w:shd w:val="clear" w:color="auto" w:fill="FFFFFF"/>
          <w:lang/>
        </w:rPr>
        <w:t>高层民用建筑的业主、使用人不得擅自变更建筑使用功能、改变防火防烟分区，不得违反消防技术标准使用易燃、可燃装修装饰材料。</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3.</w:t>
      </w:r>
      <w:r>
        <w:rPr>
          <w:rFonts w:eastAsia="仿宋_GB2312"/>
          <w:kern w:val="0"/>
          <w:sz w:val="28"/>
          <w:szCs w:val="28"/>
          <w:shd w:val="clear" w:color="auto" w:fill="FFFFFF"/>
          <w:lang/>
        </w:rPr>
        <w:t>高层公共建筑内的商场、公共娱乐场所可以在营业期间动火施工。</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4</w:t>
      </w:r>
      <w:r>
        <w:rPr>
          <w:rFonts w:eastAsia="仿宋_GB2312" w:hint="eastAsia"/>
          <w:kern w:val="0"/>
          <w:sz w:val="28"/>
          <w:szCs w:val="28"/>
          <w:shd w:val="clear" w:color="auto" w:fill="FFFFFF"/>
          <w:lang/>
        </w:rPr>
        <w:t>.</w:t>
      </w:r>
      <w:r>
        <w:rPr>
          <w:rFonts w:eastAsia="仿宋_GB2312"/>
          <w:kern w:val="0"/>
          <w:sz w:val="28"/>
          <w:szCs w:val="28"/>
          <w:shd w:val="clear" w:color="auto" w:fill="FFFFFF"/>
          <w:lang/>
        </w:rPr>
        <w:t>高层民用建筑消防控制室应当由其管理单位实行</w:t>
      </w:r>
      <w:r>
        <w:rPr>
          <w:rFonts w:eastAsia="仿宋_GB2312"/>
          <w:kern w:val="0"/>
          <w:sz w:val="28"/>
          <w:szCs w:val="28"/>
          <w:shd w:val="clear" w:color="auto" w:fill="FFFFFF"/>
          <w:lang/>
        </w:rPr>
        <w:t>24</w:t>
      </w:r>
      <w:r>
        <w:rPr>
          <w:rFonts w:eastAsia="仿宋_GB2312"/>
          <w:kern w:val="0"/>
          <w:sz w:val="28"/>
          <w:szCs w:val="28"/>
          <w:shd w:val="clear" w:color="auto" w:fill="FFFFFF"/>
          <w:lang/>
        </w:rPr>
        <w:t>小时值班制度，每班不应少于</w:t>
      </w:r>
      <w:r>
        <w:rPr>
          <w:rFonts w:eastAsia="仿宋_GB2312"/>
          <w:kern w:val="0"/>
          <w:sz w:val="28"/>
          <w:szCs w:val="28"/>
          <w:shd w:val="clear" w:color="auto" w:fill="FFFFFF"/>
          <w:lang/>
        </w:rPr>
        <w:t>1</w:t>
      </w:r>
      <w:r>
        <w:rPr>
          <w:rFonts w:eastAsia="仿宋_GB2312"/>
          <w:kern w:val="0"/>
          <w:sz w:val="28"/>
          <w:szCs w:val="28"/>
          <w:shd w:val="clear" w:color="auto" w:fill="FFFFFF"/>
          <w:lang/>
        </w:rPr>
        <w:t>名值班人员。</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5</w:t>
      </w:r>
      <w:r>
        <w:rPr>
          <w:rFonts w:eastAsia="仿宋_GB2312" w:hint="eastAsia"/>
          <w:kern w:val="0"/>
          <w:sz w:val="28"/>
          <w:szCs w:val="28"/>
          <w:shd w:val="clear" w:color="auto" w:fill="FFFFFF"/>
          <w:lang/>
        </w:rPr>
        <w:t>.</w:t>
      </w:r>
      <w:r>
        <w:rPr>
          <w:rFonts w:eastAsia="仿宋_GB2312"/>
          <w:kern w:val="0"/>
          <w:sz w:val="28"/>
          <w:szCs w:val="28"/>
          <w:shd w:val="clear" w:color="auto" w:fill="FFFFFF"/>
          <w:lang/>
        </w:rPr>
        <w:t>高层民用建筑应当进行每日防火巡查，并填写巡查记录。</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6</w:t>
      </w:r>
      <w:r>
        <w:rPr>
          <w:rFonts w:eastAsia="仿宋_GB2312" w:hint="eastAsia"/>
          <w:kern w:val="0"/>
          <w:sz w:val="28"/>
          <w:szCs w:val="28"/>
          <w:shd w:val="clear" w:color="auto" w:fill="FFFFFF"/>
          <w:lang/>
        </w:rPr>
        <w:t>.</w:t>
      </w:r>
      <w:r>
        <w:rPr>
          <w:rFonts w:eastAsia="仿宋_GB2312"/>
          <w:kern w:val="0"/>
          <w:sz w:val="28"/>
          <w:szCs w:val="28"/>
          <w:shd w:val="clear" w:color="auto" w:fill="FFFFFF"/>
          <w:lang/>
        </w:rPr>
        <w:t>高层住宅建筑的物业服务企业应当每半年至少对居住人员进行一次消防安全教育培训，进行一次疏散演练。</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7</w:t>
      </w:r>
      <w:r>
        <w:rPr>
          <w:rFonts w:eastAsia="仿宋_GB2312" w:hint="eastAsia"/>
          <w:kern w:val="0"/>
          <w:sz w:val="28"/>
          <w:szCs w:val="28"/>
          <w:shd w:val="clear" w:color="auto" w:fill="FFFFFF"/>
          <w:lang/>
        </w:rPr>
        <w:t>.</w:t>
      </w:r>
      <w:r>
        <w:rPr>
          <w:rFonts w:eastAsia="仿宋_GB2312"/>
          <w:kern w:val="0"/>
          <w:sz w:val="28"/>
          <w:szCs w:val="28"/>
          <w:shd w:val="clear" w:color="auto" w:fill="FFFFFF"/>
          <w:lang/>
        </w:rPr>
        <w:t>高层住宅建筑，是指建筑高度大于</w:t>
      </w:r>
      <w:r>
        <w:rPr>
          <w:rFonts w:eastAsia="仿宋_GB2312"/>
          <w:kern w:val="0"/>
          <w:sz w:val="28"/>
          <w:szCs w:val="28"/>
          <w:shd w:val="clear" w:color="auto" w:fill="FFFFFF"/>
          <w:lang/>
        </w:rPr>
        <w:t>24</w:t>
      </w:r>
      <w:r>
        <w:rPr>
          <w:rFonts w:eastAsia="仿宋_GB2312"/>
          <w:kern w:val="0"/>
          <w:sz w:val="28"/>
          <w:szCs w:val="28"/>
          <w:shd w:val="clear" w:color="auto" w:fill="FFFFFF"/>
          <w:lang/>
        </w:rPr>
        <w:t>米的住宅建筑。</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8</w:t>
      </w:r>
      <w:r>
        <w:rPr>
          <w:rFonts w:eastAsia="仿宋_GB2312" w:hint="eastAsia"/>
          <w:kern w:val="0"/>
          <w:sz w:val="28"/>
          <w:szCs w:val="28"/>
          <w:shd w:val="clear" w:color="auto" w:fill="FFFFFF"/>
          <w:lang/>
        </w:rPr>
        <w:t>.</w:t>
      </w:r>
      <w:r>
        <w:rPr>
          <w:rFonts w:eastAsia="仿宋_GB2312"/>
          <w:kern w:val="0"/>
          <w:sz w:val="28"/>
          <w:szCs w:val="28"/>
          <w:shd w:val="clear" w:color="auto" w:fill="FFFFFF"/>
          <w:lang/>
        </w:rPr>
        <w:t>居住出租房屋不得与生产、储存、经营易燃易爆危险品的场所设置在同一建筑物内，居住部分与非居住部分应当按照标准要求进行防火分隔，并分别设置独立的楼梯等疏散设施。</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t>9</w:t>
      </w:r>
      <w:r>
        <w:rPr>
          <w:rFonts w:eastAsia="仿宋_GB2312" w:hint="eastAsia"/>
          <w:kern w:val="0"/>
          <w:sz w:val="28"/>
          <w:szCs w:val="28"/>
          <w:shd w:val="clear" w:color="auto" w:fill="FFFFFF"/>
          <w:lang/>
        </w:rPr>
        <w:t>.</w:t>
      </w:r>
      <w:r>
        <w:rPr>
          <w:rFonts w:eastAsia="仿宋_GB2312"/>
          <w:kern w:val="0"/>
          <w:sz w:val="28"/>
          <w:szCs w:val="28"/>
          <w:shd w:val="clear" w:color="auto" w:fill="FFFFFF"/>
          <w:lang/>
        </w:rPr>
        <w:t>居住出租房屋的顶棚、内部隔墙应当采用难燃材料，且内部隔墙应当砌筑至楼板底部，木结构等四级耐火等级的居住出租房屋除外。</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kern w:val="0"/>
          <w:sz w:val="28"/>
          <w:szCs w:val="28"/>
          <w:shd w:val="clear" w:color="auto" w:fill="FFFFFF"/>
          <w:lang/>
        </w:rPr>
        <w:lastRenderedPageBreak/>
        <w:t>1</w:t>
      </w:r>
      <w:r>
        <w:rPr>
          <w:rFonts w:eastAsia="仿宋_GB2312" w:hint="eastAsia"/>
          <w:kern w:val="0"/>
          <w:sz w:val="28"/>
          <w:szCs w:val="28"/>
          <w:shd w:val="clear" w:color="auto" w:fill="FFFFFF"/>
          <w:lang/>
        </w:rPr>
        <w:t>0.</w:t>
      </w:r>
      <w:r>
        <w:rPr>
          <w:rFonts w:eastAsia="仿宋_GB2312"/>
          <w:kern w:val="0"/>
          <w:sz w:val="28"/>
          <w:szCs w:val="28"/>
          <w:shd w:val="clear" w:color="auto" w:fill="FFFFFF"/>
          <w:lang/>
        </w:rPr>
        <w:t>小医院（小诊所、小托育机构）是指建筑面积</w:t>
      </w:r>
      <w:r>
        <w:rPr>
          <w:rFonts w:eastAsia="仿宋_GB2312"/>
          <w:kern w:val="0"/>
          <w:sz w:val="28"/>
          <w:szCs w:val="28"/>
          <w:shd w:val="clear" w:color="auto" w:fill="FFFFFF"/>
          <w:lang/>
        </w:rPr>
        <w:t>200</w:t>
      </w:r>
      <w:r>
        <w:rPr>
          <w:rFonts w:eastAsia="仿宋_GB2312"/>
          <w:kern w:val="0"/>
          <w:sz w:val="28"/>
          <w:szCs w:val="28"/>
          <w:shd w:val="clear" w:color="auto" w:fill="FFFFFF"/>
          <w:lang/>
        </w:rPr>
        <w:t>平方米以下的诊所、门诊部、托育机构。</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11.</w:t>
      </w:r>
      <w:r>
        <w:rPr>
          <w:rFonts w:eastAsia="仿宋_GB2312"/>
          <w:kern w:val="0"/>
          <w:sz w:val="28"/>
          <w:szCs w:val="28"/>
          <w:shd w:val="clear" w:color="auto" w:fill="FFFFFF"/>
          <w:lang/>
        </w:rPr>
        <w:t>使用灭火器扑救火灾时要对准火焰根部进行喷射。</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12.</w:t>
      </w:r>
      <w:r>
        <w:rPr>
          <w:rFonts w:eastAsia="仿宋_GB2312"/>
          <w:kern w:val="0"/>
          <w:sz w:val="28"/>
          <w:szCs w:val="28"/>
          <w:shd w:val="clear" w:color="auto" w:fill="FFFFFF"/>
          <w:lang/>
        </w:rPr>
        <w:t>对公众聚集场所开展防火巡查情况的检查，需要查看该场所在营业期间是否每日开展一次防火巡查。</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13.</w:t>
      </w:r>
      <w:r>
        <w:rPr>
          <w:rFonts w:eastAsia="仿宋_GB2312"/>
          <w:kern w:val="0"/>
          <w:sz w:val="28"/>
          <w:szCs w:val="28"/>
          <w:shd w:val="clear" w:color="auto" w:fill="FFFFFF"/>
          <w:lang/>
        </w:rPr>
        <w:t>居住出租房屋供多人居住，在用于出租的商品房同一套间内同时设置个以上出租床位的，属于《浙江省消防条例》规定的居住人数较多的出租房屋。</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14.</w:t>
      </w:r>
      <w:r>
        <w:rPr>
          <w:rFonts w:eastAsia="仿宋_GB2312"/>
          <w:kern w:val="0"/>
          <w:sz w:val="28"/>
          <w:szCs w:val="28"/>
          <w:shd w:val="clear" w:color="auto" w:fill="FFFFFF"/>
          <w:lang/>
        </w:rPr>
        <w:t>消防产品销售者应当建立并执行消防产品销售流向登记制度，验明产品合格证明和其他标识，不得销售应当获得而未获得市场准入资格的消防产品、不合格的消防产品或者国家明令淘汰的消防产品。</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15.</w:t>
      </w:r>
      <w:r>
        <w:rPr>
          <w:rFonts w:eastAsia="仿宋_GB2312"/>
          <w:kern w:val="0"/>
          <w:sz w:val="28"/>
          <w:szCs w:val="28"/>
          <w:shd w:val="clear" w:color="auto" w:fill="FFFFFF"/>
          <w:lang/>
        </w:rPr>
        <w:t>30</w:t>
      </w:r>
      <w:r>
        <w:rPr>
          <w:rFonts w:eastAsia="仿宋_GB2312"/>
          <w:kern w:val="0"/>
          <w:sz w:val="28"/>
          <w:szCs w:val="28"/>
          <w:shd w:val="clear" w:color="auto" w:fill="FFFFFF"/>
          <w:lang/>
        </w:rPr>
        <w:t>个床位以上的出租房屋有条件的应设置智能联网型感烟火灾探测报警器。</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16.</w:t>
      </w:r>
      <w:r>
        <w:rPr>
          <w:rFonts w:eastAsia="仿宋_GB2312"/>
          <w:kern w:val="0"/>
          <w:sz w:val="28"/>
          <w:szCs w:val="28"/>
          <w:shd w:val="clear" w:color="auto" w:fill="FFFFFF"/>
          <w:lang/>
        </w:rPr>
        <w:t>居住房屋出租人应当为每一承租户配置</w:t>
      </w:r>
      <w:r>
        <w:rPr>
          <w:rFonts w:eastAsia="仿宋_GB2312"/>
          <w:kern w:val="0"/>
          <w:sz w:val="28"/>
          <w:szCs w:val="28"/>
          <w:shd w:val="clear" w:color="auto" w:fill="FFFFFF"/>
          <w:lang/>
        </w:rPr>
        <w:t>2</w:t>
      </w:r>
      <w:r>
        <w:rPr>
          <w:rFonts w:eastAsia="仿宋_GB2312"/>
          <w:kern w:val="0"/>
          <w:sz w:val="28"/>
          <w:szCs w:val="28"/>
          <w:shd w:val="clear" w:color="auto" w:fill="FFFFFF"/>
          <w:lang/>
        </w:rPr>
        <w:t>㎏以上的磷酸铵盐（</w:t>
      </w:r>
      <w:r>
        <w:rPr>
          <w:rFonts w:eastAsia="仿宋_GB2312"/>
          <w:kern w:val="0"/>
          <w:sz w:val="28"/>
          <w:szCs w:val="28"/>
          <w:shd w:val="clear" w:color="auto" w:fill="FFFFFF"/>
          <w:lang/>
        </w:rPr>
        <w:t>ABC</w:t>
      </w:r>
      <w:r>
        <w:rPr>
          <w:rFonts w:eastAsia="仿宋_GB2312"/>
          <w:kern w:val="0"/>
          <w:sz w:val="28"/>
          <w:szCs w:val="28"/>
          <w:shd w:val="clear" w:color="auto" w:fill="FFFFFF"/>
          <w:lang/>
        </w:rPr>
        <w:t>）干粉灭火器或相应灭火级别和类型的灭火器。</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17.</w:t>
      </w:r>
      <w:r>
        <w:rPr>
          <w:rFonts w:eastAsia="仿宋_GB2312"/>
          <w:kern w:val="0"/>
          <w:sz w:val="28"/>
          <w:szCs w:val="28"/>
          <w:shd w:val="clear" w:color="auto" w:fill="FFFFFF"/>
          <w:lang/>
        </w:rPr>
        <w:t>消防控制室是设有火灾自动报警设备和消防设施控制设备，用于接收、显示、处理火灾报警信号，控制相关消防设备的专门处所。</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18.</w:t>
      </w:r>
      <w:r>
        <w:rPr>
          <w:rFonts w:eastAsia="仿宋_GB2312"/>
          <w:kern w:val="0"/>
          <w:sz w:val="28"/>
          <w:szCs w:val="28"/>
          <w:shd w:val="clear" w:color="auto" w:fill="FFFFFF"/>
          <w:lang/>
        </w:rPr>
        <w:t>公众聚集场所，是指宾馆、饭店、商场、集贸市场、客运车站候车室、客运码头、候船厅、民用机场航站楼、体育场馆、会堂以及人员密集场所等。</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19.</w:t>
      </w:r>
      <w:r>
        <w:rPr>
          <w:rFonts w:eastAsia="仿宋_GB2312"/>
          <w:kern w:val="0"/>
          <w:sz w:val="28"/>
          <w:szCs w:val="28"/>
          <w:shd w:val="clear" w:color="auto" w:fill="FFFFFF"/>
          <w:lang/>
        </w:rPr>
        <w:t>根据《浙江省消防条例》的规定，每年</w:t>
      </w:r>
      <w:r>
        <w:rPr>
          <w:rFonts w:eastAsia="仿宋_GB2312"/>
          <w:kern w:val="0"/>
          <w:sz w:val="28"/>
          <w:szCs w:val="28"/>
          <w:shd w:val="clear" w:color="auto" w:fill="FFFFFF"/>
          <w:lang/>
        </w:rPr>
        <w:t>11</w:t>
      </w:r>
      <w:r>
        <w:rPr>
          <w:rFonts w:eastAsia="仿宋_GB2312"/>
          <w:kern w:val="0"/>
          <w:sz w:val="28"/>
          <w:szCs w:val="28"/>
          <w:shd w:val="clear" w:color="auto" w:fill="FFFFFF"/>
          <w:lang/>
        </w:rPr>
        <w:t>月为全省消防安全宣传月</w:t>
      </w:r>
      <w:r>
        <w:rPr>
          <w:rFonts w:eastAsia="仿宋_GB2312" w:hint="eastAsia"/>
          <w:kern w:val="0"/>
          <w:sz w:val="28"/>
          <w:szCs w:val="28"/>
          <w:shd w:val="clear" w:color="auto" w:fill="FFFFFF"/>
          <w:lang/>
        </w:rPr>
        <w:t>。</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20.</w:t>
      </w:r>
      <w:r>
        <w:rPr>
          <w:rFonts w:eastAsia="仿宋_GB2312"/>
          <w:kern w:val="0"/>
          <w:sz w:val="28"/>
          <w:szCs w:val="28"/>
          <w:shd w:val="clear" w:color="auto" w:fill="FFFFFF"/>
          <w:lang/>
        </w:rPr>
        <w:t>消防监督检查记录应有检查人员和被检查单位随同检查人员签名。</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21.</w:t>
      </w:r>
      <w:r>
        <w:rPr>
          <w:rFonts w:eastAsia="仿宋_GB2312"/>
          <w:kern w:val="0"/>
          <w:sz w:val="28"/>
          <w:szCs w:val="28"/>
          <w:shd w:val="clear" w:color="auto" w:fill="FFFFFF"/>
          <w:lang/>
        </w:rPr>
        <w:t>消防安全一般单位应确定消防安全管理人，组织实施本单位的消防安全管理工作。</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22.</w:t>
      </w:r>
      <w:r>
        <w:rPr>
          <w:rFonts w:eastAsia="仿宋_GB2312"/>
          <w:kern w:val="0"/>
          <w:sz w:val="28"/>
          <w:szCs w:val="28"/>
          <w:shd w:val="clear" w:color="auto" w:fill="FFFFFF"/>
          <w:lang/>
        </w:rPr>
        <w:t>凡是设有仓库或生产车间的建筑内，不得设职工集体宿舍。</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23.</w:t>
      </w:r>
      <w:r>
        <w:rPr>
          <w:rFonts w:eastAsia="仿宋_GB2312"/>
          <w:kern w:val="0"/>
          <w:sz w:val="28"/>
          <w:szCs w:val="28"/>
          <w:shd w:val="clear" w:color="auto" w:fill="FFFFFF"/>
          <w:lang/>
        </w:rPr>
        <w:t>高层民用建筑内不能使用瓶装液化石油气。</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24.</w:t>
      </w:r>
      <w:r>
        <w:rPr>
          <w:rFonts w:eastAsia="仿宋_GB2312"/>
          <w:kern w:val="0"/>
          <w:sz w:val="28"/>
          <w:szCs w:val="28"/>
          <w:shd w:val="clear" w:color="auto" w:fill="FFFFFF"/>
          <w:lang/>
        </w:rPr>
        <w:t>某丙类火灾危险性厂房，地上</w:t>
      </w:r>
      <w:r>
        <w:rPr>
          <w:rFonts w:eastAsia="仿宋_GB2312"/>
          <w:kern w:val="0"/>
          <w:sz w:val="28"/>
          <w:szCs w:val="28"/>
          <w:shd w:val="clear" w:color="auto" w:fill="FFFFFF"/>
          <w:lang/>
        </w:rPr>
        <w:t>4</w:t>
      </w:r>
      <w:r>
        <w:rPr>
          <w:rFonts w:eastAsia="仿宋_GB2312"/>
          <w:kern w:val="0"/>
          <w:sz w:val="28"/>
          <w:szCs w:val="28"/>
          <w:shd w:val="clear" w:color="auto" w:fill="FFFFFF"/>
          <w:lang/>
        </w:rPr>
        <w:t>层，耐火等级为二级，建筑高度</w:t>
      </w:r>
      <w:r>
        <w:rPr>
          <w:rFonts w:eastAsia="仿宋_GB2312"/>
          <w:kern w:val="0"/>
          <w:sz w:val="28"/>
          <w:szCs w:val="28"/>
          <w:shd w:val="clear" w:color="auto" w:fill="FFFFFF"/>
          <w:lang/>
        </w:rPr>
        <w:lastRenderedPageBreak/>
        <w:t>22.5m,</w:t>
      </w:r>
      <w:r>
        <w:rPr>
          <w:rFonts w:eastAsia="仿宋_GB2312"/>
          <w:kern w:val="0"/>
          <w:sz w:val="28"/>
          <w:szCs w:val="28"/>
          <w:shd w:val="clear" w:color="auto" w:fill="FFFFFF"/>
          <w:lang/>
        </w:rPr>
        <w:t>建筑面积</w:t>
      </w:r>
      <w:r>
        <w:rPr>
          <w:rFonts w:eastAsia="仿宋_GB2312"/>
          <w:kern w:val="0"/>
          <w:sz w:val="28"/>
          <w:szCs w:val="28"/>
          <w:shd w:val="clear" w:color="auto" w:fill="FFFFFF"/>
          <w:lang/>
        </w:rPr>
        <w:t>25000m²</w:t>
      </w:r>
      <w:r>
        <w:rPr>
          <w:rFonts w:eastAsia="仿宋_GB2312"/>
          <w:kern w:val="0"/>
          <w:sz w:val="28"/>
          <w:szCs w:val="28"/>
          <w:shd w:val="clear" w:color="auto" w:fill="FFFFFF"/>
          <w:lang/>
        </w:rPr>
        <w:t>，将厂房一层</w:t>
      </w:r>
      <w:r>
        <w:rPr>
          <w:rFonts w:eastAsia="仿宋_GB2312"/>
          <w:kern w:val="0"/>
          <w:sz w:val="28"/>
          <w:szCs w:val="28"/>
          <w:shd w:val="clear" w:color="auto" w:fill="FFFFFF"/>
          <w:lang/>
        </w:rPr>
        <w:t>150m²</w:t>
      </w:r>
      <w:r>
        <w:rPr>
          <w:rFonts w:eastAsia="仿宋_GB2312"/>
          <w:kern w:val="0"/>
          <w:sz w:val="28"/>
          <w:szCs w:val="28"/>
          <w:shd w:val="clear" w:color="auto" w:fill="FFFFFF"/>
          <w:lang/>
        </w:rPr>
        <w:t>的办公区改建为</w:t>
      </w:r>
      <w:r>
        <w:rPr>
          <w:rFonts w:eastAsia="仿宋_GB2312"/>
          <w:kern w:val="0"/>
          <w:sz w:val="28"/>
          <w:szCs w:val="28"/>
          <w:shd w:val="clear" w:color="auto" w:fill="FFFFFF"/>
          <w:lang/>
        </w:rPr>
        <w:t>3</w:t>
      </w:r>
      <w:r>
        <w:rPr>
          <w:rFonts w:eastAsia="仿宋_GB2312"/>
          <w:kern w:val="0"/>
          <w:sz w:val="28"/>
          <w:szCs w:val="28"/>
          <w:shd w:val="clear" w:color="auto" w:fill="FFFFFF"/>
          <w:lang/>
        </w:rPr>
        <w:t>间员工宿舍，并采用防火墙与其他部位分隔。</w:t>
      </w:r>
      <w:r>
        <w:rPr>
          <w:rFonts w:eastAsia="仿宋_GB2312"/>
          <w:kern w:val="0"/>
          <w:sz w:val="28"/>
          <w:szCs w:val="28"/>
          <w:shd w:val="clear" w:color="auto" w:fill="FFFFFF"/>
          <w:lang/>
        </w:rPr>
        <w:tab/>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25.</w:t>
      </w:r>
      <w:r>
        <w:rPr>
          <w:rFonts w:eastAsia="仿宋_GB2312"/>
          <w:kern w:val="0"/>
          <w:sz w:val="28"/>
          <w:szCs w:val="28"/>
          <w:shd w:val="clear" w:color="auto" w:fill="FFFFFF"/>
          <w:lang/>
        </w:rPr>
        <w:t>某商场，地上</w:t>
      </w:r>
      <w:r>
        <w:rPr>
          <w:rFonts w:eastAsia="仿宋_GB2312"/>
          <w:kern w:val="0"/>
          <w:sz w:val="28"/>
          <w:szCs w:val="28"/>
          <w:shd w:val="clear" w:color="auto" w:fill="FFFFFF"/>
          <w:lang/>
        </w:rPr>
        <w:t>6</w:t>
      </w:r>
      <w:r>
        <w:rPr>
          <w:rFonts w:eastAsia="仿宋_GB2312"/>
          <w:kern w:val="0"/>
          <w:sz w:val="28"/>
          <w:szCs w:val="28"/>
          <w:shd w:val="clear" w:color="auto" w:fill="FFFFFF"/>
          <w:lang/>
        </w:rPr>
        <w:t>层，建筑高度</w:t>
      </w:r>
      <w:r>
        <w:rPr>
          <w:rFonts w:eastAsia="仿宋_GB2312"/>
          <w:kern w:val="0"/>
          <w:sz w:val="28"/>
          <w:szCs w:val="28"/>
          <w:shd w:val="clear" w:color="auto" w:fill="FFFFFF"/>
          <w:lang/>
        </w:rPr>
        <w:t>32m,</w:t>
      </w:r>
      <w:r>
        <w:rPr>
          <w:rFonts w:eastAsia="仿宋_GB2312"/>
          <w:kern w:val="0"/>
          <w:sz w:val="28"/>
          <w:szCs w:val="28"/>
          <w:shd w:val="clear" w:color="auto" w:fill="FFFFFF"/>
          <w:lang/>
        </w:rPr>
        <w:t>第一至四层为商业营业厅，第五层为餐饮场所。第六层为电影院，其建筑屋面外保温材料采用难燃材料。</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26.</w:t>
      </w:r>
      <w:r>
        <w:rPr>
          <w:rFonts w:eastAsia="仿宋_GB2312"/>
          <w:kern w:val="0"/>
          <w:sz w:val="28"/>
          <w:szCs w:val="28"/>
          <w:shd w:val="clear" w:color="auto" w:fill="FFFFFF"/>
          <w:lang/>
        </w:rPr>
        <w:t>感温探测器的安装间距都是</w:t>
      </w:r>
      <w:r>
        <w:rPr>
          <w:rFonts w:eastAsia="仿宋_GB2312"/>
          <w:kern w:val="0"/>
          <w:sz w:val="28"/>
          <w:szCs w:val="28"/>
          <w:shd w:val="clear" w:color="auto" w:fill="FFFFFF"/>
          <w:lang/>
        </w:rPr>
        <w:t xml:space="preserve"> 10 </w:t>
      </w:r>
      <w:r>
        <w:rPr>
          <w:rFonts w:eastAsia="仿宋_GB2312"/>
          <w:kern w:val="0"/>
          <w:sz w:val="28"/>
          <w:szCs w:val="28"/>
          <w:shd w:val="clear" w:color="auto" w:fill="FFFFFF"/>
          <w:lang/>
        </w:rPr>
        <w:t>米；感烟探测器的安装间距都是</w:t>
      </w:r>
      <w:r>
        <w:rPr>
          <w:rFonts w:eastAsia="仿宋_GB2312"/>
          <w:kern w:val="0"/>
          <w:sz w:val="28"/>
          <w:szCs w:val="28"/>
          <w:shd w:val="clear" w:color="auto" w:fill="FFFFFF"/>
          <w:lang/>
        </w:rPr>
        <w:t xml:space="preserve"> 15 </w:t>
      </w:r>
      <w:r>
        <w:rPr>
          <w:rFonts w:eastAsia="仿宋_GB2312"/>
          <w:kern w:val="0"/>
          <w:sz w:val="28"/>
          <w:szCs w:val="28"/>
          <w:shd w:val="clear" w:color="auto" w:fill="FFFFFF"/>
          <w:lang/>
        </w:rPr>
        <w:t>米。</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27.</w:t>
      </w:r>
      <w:r>
        <w:rPr>
          <w:rFonts w:eastAsia="仿宋_GB2312"/>
          <w:kern w:val="0"/>
          <w:sz w:val="28"/>
          <w:szCs w:val="28"/>
          <w:shd w:val="clear" w:color="auto" w:fill="FFFFFF"/>
          <w:lang/>
        </w:rPr>
        <w:t>负责公共消防设施维护管理的单位应当保持消防供水、消防通信、消防车通道等公共消防设施的完好有效。</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28.</w:t>
      </w:r>
      <w:r>
        <w:rPr>
          <w:rFonts w:eastAsia="仿宋_GB2312"/>
          <w:kern w:val="0"/>
          <w:sz w:val="28"/>
          <w:szCs w:val="28"/>
          <w:shd w:val="clear" w:color="auto" w:fill="FFFFFF"/>
          <w:lang/>
        </w:rPr>
        <w:t>消防应急照明灯在楼梯间，一般设在墙面或休息平台板下。</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29.</w:t>
      </w:r>
      <w:r>
        <w:rPr>
          <w:rFonts w:eastAsia="仿宋_GB2312"/>
          <w:kern w:val="0"/>
          <w:sz w:val="28"/>
          <w:szCs w:val="28"/>
          <w:shd w:val="clear" w:color="auto" w:fill="FFFFFF"/>
          <w:lang/>
        </w:rPr>
        <w:t>《消防法》规定，人员密集场所发生火灾时，该场所的现场工作人员有组织引导在场群众疏散的义务。</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30.</w:t>
      </w:r>
      <w:r>
        <w:rPr>
          <w:rFonts w:eastAsia="仿宋_GB2312"/>
          <w:kern w:val="0"/>
          <w:sz w:val="28"/>
          <w:szCs w:val="28"/>
          <w:shd w:val="clear" w:color="auto" w:fill="FFFFFF"/>
          <w:lang/>
        </w:rPr>
        <w:t>消防控制室的门应向外开启，且入口处应设置明显的标志。</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31.</w:t>
      </w:r>
      <w:r>
        <w:rPr>
          <w:rFonts w:eastAsia="仿宋_GB2312"/>
          <w:kern w:val="0"/>
          <w:sz w:val="28"/>
          <w:szCs w:val="28"/>
          <w:shd w:val="clear" w:color="auto" w:fill="FFFFFF"/>
          <w:lang/>
        </w:rPr>
        <w:t>消火栓箱箱门开启角度不应小于</w:t>
      </w:r>
      <w:r>
        <w:rPr>
          <w:rFonts w:eastAsia="仿宋_GB2312"/>
          <w:kern w:val="0"/>
          <w:sz w:val="28"/>
          <w:szCs w:val="28"/>
          <w:shd w:val="clear" w:color="auto" w:fill="FFFFFF"/>
          <w:lang/>
        </w:rPr>
        <w:t>120°</w:t>
      </w:r>
      <w:r>
        <w:rPr>
          <w:rFonts w:eastAsia="仿宋_GB2312" w:hint="eastAsia"/>
          <w:kern w:val="0"/>
          <w:sz w:val="28"/>
          <w:szCs w:val="28"/>
          <w:shd w:val="clear" w:color="auto" w:fill="FFFFFF"/>
          <w:lang/>
        </w:rPr>
        <w:t>。</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32.</w:t>
      </w:r>
      <w:r>
        <w:rPr>
          <w:rFonts w:eastAsia="仿宋_GB2312"/>
          <w:kern w:val="0"/>
          <w:sz w:val="28"/>
          <w:szCs w:val="28"/>
          <w:shd w:val="clear" w:color="auto" w:fill="FFFFFF"/>
          <w:lang/>
        </w:rPr>
        <w:t>生产、销售不合格的消防产品或者国家明令淘汰的消防产品的，由产品质量监督部门或者工商行政管理部门依照《消防法》的规定从重处罚。</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33.</w:t>
      </w:r>
      <w:r>
        <w:rPr>
          <w:rFonts w:eastAsia="仿宋_GB2312"/>
          <w:kern w:val="0"/>
          <w:sz w:val="28"/>
          <w:szCs w:val="28"/>
          <w:shd w:val="clear" w:color="auto" w:fill="FFFFFF"/>
          <w:lang/>
        </w:rPr>
        <w:t>任何单位、个人都有参加由组织的灭火工作的义务。</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34.</w:t>
      </w:r>
      <w:r>
        <w:rPr>
          <w:rFonts w:eastAsia="仿宋_GB2312"/>
          <w:kern w:val="0"/>
          <w:sz w:val="28"/>
          <w:szCs w:val="28"/>
          <w:shd w:val="clear" w:color="auto" w:fill="FFFFFF"/>
          <w:lang/>
        </w:rPr>
        <w:t>举办大型群众性活动违反安全管理规定，因而发生重大伤亡事故或者造成其他严重后果的，对直接负责的主管人员和其他直接责任人员，处</w:t>
      </w:r>
      <w:r>
        <w:rPr>
          <w:rFonts w:eastAsia="仿宋_GB2312"/>
          <w:kern w:val="0"/>
          <w:sz w:val="28"/>
          <w:szCs w:val="28"/>
          <w:shd w:val="clear" w:color="auto" w:fill="FFFFFF"/>
          <w:lang/>
        </w:rPr>
        <w:t>3</w:t>
      </w:r>
      <w:r>
        <w:rPr>
          <w:rFonts w:eastAsia="仿宋_GB2312"/>
          <w:kern w:val="0"/>
          <w:sz w:val="28"/>
          <w:szCs w:val="28"/>
          <w:shd w:val="clear" w:color="auto" w:fill="FFFFFF"/>
          <w:lang/>
        </w:rPr>
        <w:t>年以下有期徒刑或者拘役。</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35.</w:t>
      </w:r>
      <w:r>
        <w:rPr>
          <w:rFonts w:eastAsia="仿宋_GB2312"/>
          <w:kern w:val="0"/>
          <w:sz w:val="28"/>
          <w:szCs w:val="28"/>
          <w:shd w:val="clear" w:color="auto" w:fill="FFFFFF"/>
          <w:lang/>
        </w:rPr>
        <w:t>地方各级人民政府负责本行政区域内的消防工作，政府主要负责人为主要责任人。</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36.</w:t>
      </w:r>
      <w:r>
        <w:rPr>
          <w:rFonts w:eastAsia="仿宋_GB2312"/>
          <w:kern w:val="0"/>
          <w:sz w:val="28"/>
          <w:szCs w:val="28"/>
          <w:shd w:val="clear" w:color="auto" w:fill="FFFFFF"/>
          <w:lang/>
        </w:rPr>
        <w:t>任何单位和个人都有参加有组织的灭火工作的义务。</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37.</w:t>
      </w:r>
      <w:r>
        <w:rPr>
          <w:rFonts w:eastAsia="仿宋_GB2312"/>
          <w:kern w:val="0"/>
          <w:sz w:val="28"/>
          <w:szCs w:val="28"/>
          <w:shd w:val="clear" w:color="auto" w:fill="FFFFFF"/>
          <w:lang/>
        </w:rPr>
        <w:t>机关、团体、企业、事业等单位的主要负责人是本单位的消防安全责任人。</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38.</w:t>
      </w:r>
      <w:r>
        <w:rPr>
          <w:rFonts w:eastAsia="仿宋_GB2312"/>
          <w:kern w:val="0"/>
          <w:sz w:val="28"/>
          <w:szCs w:val="28"/>
          <w:shd w:val="clear" w:color="auto" w:fill="FFFFFF"/>
          <w:lang/>
        </w:rPr>
        <w:t>人员密集场所发生火灾，该场所的现场工作人员不履行组织、引导在场人员疏散的义务，情节严重，尚不构成犯罪的，处三日以下拘留。</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lastRenderedPageBreak/>
        <w:t>39.</w:t>
      </w:r>
      <w:r>
        <w:rPr>
          <w:rFonts w:eastAsia="仿宋_GB2312"/>
          <w:kern w:val="0"/>
          <w:sz w:val="28"/>
          <w:szCs w:val="28"/>
          <w:shd w:val="clear" w:color="auto" w:fill="FFFFFF"/>
          <w:lang/>
        </w:rPr>
        <w:t>农业收获季节各级人民政府应当组织开展有针对性的消防宣传教育，采取防火措施，进行消防安全检查。</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40.</w:t>
      </w:r>
      <w:r>
        <w:rPr>
          <w:rFonts w:eastAsia="仿宋_GB2312"/>
          <w:kern w:val="0"/>
          <w:sz w:val="28"/>
          <w:szCs w:val="28"/>
          <w:shd w:val="clear" w:color="auto" w:fill="FFFFFF"/>
          <w:lang/>
        </w:rPr>
        <w:t>疏散通道、安全出口可以设置必要的防火门，但严禁安装铁栅栏。</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41.</w:t>
      </w:r>
      <w:r>
        <w:rPr>
          <w:rFonts w:eastAsia="仿宋_GB2312"/>
          <w:kern w:val="0"/>
          <w:sz w:val="28"/>
          <w:szCs w:val="28"/>
          <w:shd w:val="clear" w:color="auto" w:fill="FFFFFF"/>
          <w:lang/>
        </w:rPr>
        <w:t>宾馆饭店中厨房的油锅、抽风管道油垢过热起火也能引起火灾。</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42.</w:t>
      </w:r>
      <w:r>
        <w:rPr>
          <w:rFonts w:eastAsia="仿宋_GB2312"/>
          <w:kern w:val="0"/>
          <w:sz w:val="28"/>
          <w:szCs w:val="28"/>
          <w:shd w:val="clear" w:color="auto" w:fill="FFFFFF"/>
          <w:lang/>
        </w:rPr>
        <w:t>公共娱乐场所的窗户在保证通风的前提下，可以装设铁栅栏，但应加强管理。</w:t>
      </w:r>
      <w:r>
        <w:rPr>
          <w:rFonts w:eastAsia="仿宋_GB2312"/>
          <w:kern w:val="0"/>
          <w:sz w:val="28"/>
          <w:szCs w:val="28"/>
          <w:shd w:val="clear" w:color="auto" w:fill="FFFFFF"/>
          <w:lang/>
        </w:rPr>
        <w:tab/>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43.</w:t>
      </w:r>
      <w:r>
        <w:rPr>
          <w:rFonts w:eastAsia="仿宋_GB2312"/>
          <w:kern w:val="0"/>
          <w:sz w:val="28"/>
          <w:szCs w:val="28"/>
          <w:shd w:val="clear" w:color="auto" w:fill="FFFFFF"/>
          <w:lang/>
        </w:rPr>
        <w:t>集贸市场内的营业厅、办公室、仓库等用房，应由主办或合办单位负责配备灭火器材。</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44.</w:t>
      </w:r>
      <w:r>
        <w:rPr>
          <w:rFonts w:eastAsia="仿宋_GB2312"/>
          <w:kern w:val="0"/>
          <w:sz w:val="28"/>
          <w:szCs w:val="28"/>
          <w:shd w:val="clear" w:color="auto" w:fill="FFFFFF"/>
          <w:lang/>
        </w:rPr>
        <w:t>公共娱乐场所在营业期间禁止动火施工，因特殊情况需要动火的，动火部门和人员落实保障措施、落实现场监护人后可以动火施工。</w:t>
      </w:r>
      <w:r>
        <w:rPr>
          <w:rFonts w:eastAsia="仿宋_GB2312"/>
          <w:kern w:val="0"/>
          <w:sz w:val="28"/>
          <w:szCs w:val="28"/>
          <w:shd w:val="clear" w:color="auto" w:fill="FFFFFF"/>
          <w:lang/>
        </w:rPr>
        <w:tab/>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45.</w:t>
      </w:r>
      <w:r>
        <w:rPr>
          <w:rFonts w:eastAsia="仿宋_GB2312"/>
          <w:kern w:val="0"/>
          <w:sz w:val="28"/>
          <w:szCs w:val="28"/>
          <w:shd w:val="clear" w:color="auto" w:fill="FFFFFF"/>
          <w:lang/>
        </w:rPr>
        <w:t>未确定消防安全管理人的单位，实施和组织消防安全管理工作由单位消防安全责任人负责实施。</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46.</w:t>
      </w:r>
      <w:r>
        <w:rPr>
          <w:rFonts w:eastAsia="仿宋_GB2312"/>
          <w:kern w:val="0"/>
          <w:sz w:val="28"/>
          <w:szCs w:val="28"/>
          <w:shd w:val="clear" w:color="auto" w:fill="FFFFFF"/>
          <w:lang/>
        </w:rPr>
        <w:t>消防工作按照政府统一领导、部门协同配合、单位全面负责、公民积极参与的原则，实行消防安全责任制，建立健全社会化的消防工作网络。</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47.</w:t>
      </w:r>
      <w:r>
        <w:rPr>
          <w:rFonts w:eastAsia="仿宋_GB2312"/>
          <w:kern w:val="0"/>
          <w:sz w:val="28"/>
          <w:szCs w:val="28"/>
          <w:shd w:val="clear" w:color="auto" w:fill="FFFFFF"/>
          <w:lang/>
        </w:rPr>
        <w:t>《中华人民共和国消防法》的立法宗旨是实行消防安全责任制，建立健全社会化的消防工作网络。</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48.</w:t>
      </w:r>
      <w:r>
        <w:rPr>
          <w:rFonts w:eastAsia="仿宋_GB2312"/>
          <w:kern w:val="0"/>
          <w:sz w:val="28"/>
          <w:szCs w:val="28"/>
          <w:shd w:val="clear" w:color="auto" w:fill="FFFFFF"/>
          <w:lang/>
        </w:rPr>
        <w:t>县级以上地方人民政府消防救援机构对本行政区域内的消防工作实施监督。</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49.</w:t>
      </w:r>
      <w:r>
        <w:rPr>
          <w:rFonts w:eastAsia="仿宋_GB2312"/>
          <w:kern w:val="0"/>
          <w:sz w:val="28"/>
          <w:szCs w:val="28"/>
          <w:shd w:val="clear" w:color="auto" w:fill="FFFFFF"/>
          <w:lang/>
        </w:rPr>
        <w:t>地方各级人民政府公安机关应当加强对农村消防工作的领导，采取措施加强公共消防设施建设，组织建立和督促落实消防安全责任制。</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50.</w:t>
      </w:r>
      <w:r>
        <w:rPr>
          <w:rFonts w:eastAsia="仿宋_GB2312"/>
          <w:kern w:val="0"/>
          <w:sz w:val="28"/>
          <w:szCs w:val="28"/>
          <w:shd w:val="clear" w:color="auto" w:fill="FFFFFF"/>
          <w:lang/>
        </w:rPr>
        <w:t>村民委员会、居民委员会应当确定消防安全责任人，组织制定防火安全公约，进行防火安全检查。</w:t>
      </w:r>
      <w:r>
        <w:rPr>
          <w:rFonts w:eastAsia="仿宋_GB2312"/>
          <w:kern w:val="0"/>
          <w:sz w:val="28"/>
          <w:szCs w:val="28"/>
          <w:shd w:val="clear" w:color="auto" w:fill="FFFFFF"/>
          <w:lang/>
        </w:rPr>
        <w:tab/>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51.</w:t>
      </w:r>
      <w:r>
        <w:rPr>
          <w:rFonts w:eastAsia="仿宋_GB2312"/>
          <w:kern w:val="0"/>
          <w:sz w:val="28"/>
          <w:szCs w:val="28"/>
          <w:shd w:val="clear" w:color="auto" w:fill="FFFFFF"/>
          <w:lang/>
        </w:rPr>
        <w:t>市级以上地方人民政府应当按照国家规定建立消防救援队、专职消防队、志愿消防队，并按照国家标准配备消防装备，承担火灾扑救</w:t>
      </w:r>
      <w:r>
        <w:rPr>
          <w:rFonts w:eastAsia="仿宋_GB2312"/>
          <w:kern w:val="0"/>
          <w:sz w:val="28"/>
          <w:szCs w:val="28"/>
          <w:shd w:val="clear" w:color="auto" w:fill="FFFFFF"/>
          <w:lang/>
        </w:rPr>
        <w:lastRenderedPageBreak/>
        <w:t>工作。</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52.</w:t>
      </w:r>
      <w:r>
        <w:rPr>
          <w:rFonts w:eastAsia="仿宋_GB2312"/>
          <w:kern w:val="0"/>
          <w:sz w:val="28"/>
          <w:szCs w:val="28"/>
          <w:shd w:val="clear" w:color="auto" w:fill="FFFFFF"/>
          <w:lang/>
        </w:rPr>
        <w:t>乡镇人民政府应当根据当地经济发展和消防工作需要，建立消防救援队、专职消防队、志愿消防队，承担火灾救援工作。</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53.</w:t>
      </w:r>
      <w:r>
        <w:rPr>
          <w:rFonts w:eastAsia="仿宋_GB2312"/>
          <w:kern w:val="0"/>
          <w:sz w:val="28"/>
          <w:szCs w:val="28"/>
          <w:shd w:val="clear" w:color="auto" w:fill="FFFFFF"/>
          <w:lang/>
        </w:rPr>
        <w:t>机关、团体、企业、事业等单位以及村民委员会、居民委员会根据需要，建立志愿消防队等多种形式的消防组织，开展自防自救工作。</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54.</w:t>
      </w:r>
      <w:r>
        <w:rPr>
          <w:rFonts w:eastAsia="仿宋_GB2312"/>
          <w:kern w:val="0"/>
          <w:sz w:val="28"/>
          <w:szCs w:val="28"/>
          <w:shd w:val="clear" w:color="auto" w:fill="FFFFFF"/>
          <w:lang/>
        </w:rPr>
        <w:t>消防监督检查时如果发现公共娱乐场所窗户被封堵、遮挡或装设了铁栅栏，必须采取强硬的、坚决的措施，督促整改。</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55.</w:t>
      </w:r>
      <w:r>
        <w:rPr>
          <w:rFonts w:eastAsia="仿宋_GB2312"/>
          <w:kern w:val="0"/>
          <w:sz w:val="28"/>
          <w:szCs w:val="28"/>
          <w:shd w:val="clear" w:color="auto" w:fill="FFFFFF"/>
          <w:lang/>
        </w:rPr>
        <w:t>集贸市场应当配备基本的消防通讯和报警装置，以便发生火灾时能及时报警。</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56.</w:t>
      </w:r>
      <w:r>
        <w:rPr>
          <w:rFonts w:eastAsia="仿宋_GB2312"/>
          <w:kern w:val="0"/>
          <w:sz w:val="28"/>
          <w:szCs w:val="28"/>
          <w:shd w:val="clear" w:color="auto" w:fill="FFFFFF"/>
          <w:lang/>
        </w:rPr>
        <w:tab/>
      </w:r>
      <w:r>
        <w:rPr>
          <w:rFonts w:eastAsia="仿宋_GB2312"/>
          <w:kern w:val="0"/>
          <w:sz w:val="28"/>
          <w:szCs w:val="28"/>
          <w:shd w:val="clear" w:color="auto" w:fill="FFFFFF"/>
          <w:lang/>
        </w:rPr>
        <w:t>禁止非法携带易燃易爆危险物品进入公共场所或者乘坐公共交通工具。</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57.</w:t>
      </w:r>
      <w:r>
        <w:rPr>
          <w:rFonts w:eastAsia="仿宋_GB2312"/>
          <w:kern w:val="0"/>
          <w:sz w:val="28"/>
          <w:szCs w:val="28"/>
          <w:shd w:val="clear" w:color="auto" w:fill="FFFFFF"/>
          <w:lang/>
        </w:rPr>
        <w:t>建筑高度为</w:t>
      </w:r>
      <w:r>
        <w:rPr>
          <w:rFonts w:eastAsia="仿宋_GB2312"/>
          <w:kern w:val="0"/>
          <w:sz w:val="28"/>
          <w:szCs w:val="28"/>
          <w:shd w:val="clear" w:color="auto" w:fill="FFFFFF"/>
          <w:lang/>
        </w:rPr>
        <w:t>32m</w:t>
      </w:r>
      <w:r>
        <w:rPr>
          <w:rFonts w:eastAsia="仿宋_GB2312"/>
          <w:kern w:val="0"/>
          <w:sz w:val="28"/>
          <w:szCs w:val="28"/>
          <w:shd w:val="clear" w:color="auto" w:fill="FFFFFF"/>
          <w:lang/>
        </w:rPr>
        <w:t>的住宅建筑应设消防电梯。</w:t>
      </w:r>
      <w:r>
        <w:rPr>
          <w:rFonts w:eastAsia="仿宋_GB2312"/>
          <w:kern w:val="0"/>
          <w:sz w:val="28"/>
          <w:szCs w:val="28"/>
          <w:shd w:val="clear" w:color="auto" w:fill="FFFFFF"/>
          <w:lang/>
        </w:rPr>
        <w:tab/>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58.</w:t>
      </w:r>
      <w:r>
        <w:rPr>
          <w:rFonts w:eastAsia="仿宋_GB2312"/>
          <w:kern w:val="0"/>
          <w:sz w:val="28"/>
          <w:szCs w:val="28"/>
          <w:shd w:val="clear" w:color="auto" w:fill="FFFFFF"/>
          <w:lang/>
        </w:rPr>
        <w:t>消防车道靠建筑外墙一侧的边缘距离建筑外墙不宜小于</w:t>
      </w:r>
      <w:r>
        <w:rPr>
          <w:rFonts w:eastAsia="仿宋_GB2312"/>
          <w:kern w:val="0"/>
          <w:sz w:val="28"/>
          <w:szCs w:val="28"/>
          <w:shd w:val="clear" w:color="auto" w:fill="FFFFFF"/>
          <w:lang/>
        </w:rPr>
        <w:t>5m</w:t>
      </w:r>
      <w:r>
        <w:rPr>
          <w:rFonts w:eastAsia="仿宋_GB2312"/>
          <w:kern w:val="0"/>
          <w:sz w:val="28"/>
          <w:szCs w:val="28"/>
          <w:shd w:val="clear" w:color="auto" w:fill="FFFFFF"/>
          <w:lang/>
        </w:rPr>
        <w:t>。</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59.</w:t>
      </w:r>
      <w:r>
        <w:rPr>
          <w:rFonts w:eastAsia="仿宋_GB2312"/>
          <w:kern w:val="0"/>
          <w:sz w:val="28"/>
          <w:szCs w:val="28"/>
          <w:shd w:val="clear" w:color="auto" w:fill="FFFFFF"/>
          <w:lang/>
        </w:rPr>
        <w:t>干粉灭火器不属于强制性认证消防产品。</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60.</w:t>
      </w:r>
      <w:r>
        <w:rPr>
          <w:rFonts w:eastAsia="仿宋_GB2312"/>
          <w:kern w:val="0"/>
          <w:sz w:val="28"/>
          <w:szCs w:val="28"/>
          <w:shd w:val="clear" w:color="auto" w:fill="FFFFFF"/>
          <w:lang/>
        </w:rPr>
        <w:t>检查手动火灾报警按钮时，应先确认手动火灾报警按钮与火灾报警控制器连接正确并接通电源，处于正常监视状态。</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61.</w:t>
      </w:r>
      <w:r>
        <w:rPr>
          <w:rFonts w:eastAsia="仿宋_GB2312"/>
          <w:kern w:val="0"/>
          <w:sz w:val="28"/>
          <w:szCs w:val="28"/>
          <w:shd w:val="clear" w:color="auto" w:fill="FFFFFF"/>
          <w:lang/>
        </w:rPr>
        <w:t>灭火器的底圈或颈圈等部分，应有该灭火器的出厂试验压力值、出厂年份的钢印。</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62.</w:t>
      </w:r>
      <w:r>
        <w:rPr>
          <w:rFonts w:eastAsia="仿宋_GB2312"/>
          <w:kern w:val="0"/>
          <w:sz w:val="28"/>
          <w:szCs w:val="28"/>
          <w:shd w:val="clear" w:color="auto" w:fill="FFFFFF"/>
          <w:lang/>
        </w:rPr>
        <w:t>软管卷盘转动的启动力矩应不大于</w:t>
      </w:r>
      <w:r>
        <w:rPr>
          <w:rFonts w:eastAsia="仿宋_GB2312"/>
          <w:kern w:val="0"/>
          <w:sz w:val="28"/>
          <w:szCs w:val="28"/>
          <w:shd w:val="clear" w:color="auto" w:fill="FFFFFF"/>
          <w:lang/>
        </w:rPr>
        <w:t>20 N•m</w:t>
      </w:r>
      <w:r>
        <w:rPr>
          <w:rFonts w:eastAsia="仿宋_GB2312"/>
          <w:kern w:val="0"/>
          <w:sz w:val="28"/>
          <w:szCs w:val="28"/>
          <w:shd w:val="clear" w:color="auto" w:fill="FFFFFF"/>
          <w:lang/>
        </w:rPr>
        <w:t>。</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63.</w:t>
      </w:r>
      <w:r>
        <w:rPr>
          <w:rFonts w:eastAsia="仿宋_GB2312"/>
          <w:kern w:val="0"/>
          <w:sz w:val="28"/>
          <w:szCs w:val="28"/>
          <w:shd w:val="clear" w:color="auto" w:fill="FFFFFF"/>
          <w:lang/>
        </w:rPr>
        <w:t>室外消火栓阀体内表面应涂防锈漆或采用其它防腐处理。</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64.</w:t>
      </w:r>
      <w:r>
        <w:rPr>
          <w:rFonts w:eastAsia="仿宋_GB2312"/>
          <w:kern w:val="0"/>
          <w:sz w:val="28"/>
          <w:szCs w:val="28"/>
          <w:shd w:val="clear" w:color="auto" w:fill="FFFFFF"/>
          <w:lang/>
        </w:rPr>
        <w:t>探测报警型吸气式感烟火灾探测器应具有手动检查其面板所有指示灯、显示器的功能。</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65.</w:t>
      </w:r>
      <w:r>
        <w:rPr>
          <w:rFonts w:eastAsia="仿宋_GB2312"/>
          <w:kern w:val="0"/>
          <w:sz w:val="28"/>
          <w:szCs w:val="28"/>
          <w:shd w:val="clear" w:color="auto" w:fill="FFFFFF"/>
          <w:lang/>
        </w:rPr>
        <w:tab/>
      </w:r>
      <w:r>
        <w:rPr>
          <w:rFonts w:eastAsia="仿宋_GB2312"/>
          <w:kern w:val="0"/>
          <w:sz w:val="28"/>
          <w:szCs w:val="28"/>
          <w:shd w:val="clear" w:color="auto" w:fill="FFFFFF"/>
          <w:lang/>
        </w:rPr>
        <w:t>消防产品是指专门用于火灾预防、灭火救援和火灾防护、避难、逃生的产品。</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66.</w:t>
      </w:r>
      <w:r>
        <w:rPr>
          <w:rFonts w:eastAsia="仿宋_GB2312"/>
          <w:kern w:val="0"/>
          <w:sz w:val="28"/>
          <w:szCs w:val="28"/>
          <w:shd w:val="clear" w:color="auto" w:fill="FFFFFF"/>
          <w:lang/>
        </w:rPr>
        <w:t>消防水枪铸件表面应无结疤、裂纹及孔眼，铝制件表面应作阴极氧化处理。</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67.</w:t>
      </w:r>
      <w:r>
        <w:rPr>
          <w:rFonts w:eastAsia="仿宋_GB2312"/>
          <w:kern w:val="0"/>
          <w:sz w:val="28"/>
          <w:szCs w:val="28"/>
          <w:shd w:val="clear" w:color="auto" w:fill="FFFFFF"/>
          <w:lang/>
        </w:rPr>
        <w:t>点型火灾探测器分为点型感烟火灾探测器、点型感温火灾探测器、点型烟温复合火灾探测器三类。</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lastRenderedPageBreak/>
        <w:t>68.</w:t>
      </w:r>
      <w:r>
        <w:rPr>
          <w:rFonts w:eastAsia="仿宋_GB2312"/>
          <w:kern w:val="0"/>
          <w:sz w:val="28"/>
          <w:szCs w:val="28"/>
          <w:shd w:val="clear" w:color="auto" w:fill="FFFFFF"/>
          <w:lang/>
        </w:rPr>
        <w:t>防火门外形尺寸应小于等于型式检验报告中门的外形尺寸。</w:t>
      </w:r>
      <w:r>
        <w:rPr>
          <w:rFonts w:eastAsia="仿宋_GB2312"/>
          <w:color w:val="000000"/>
          <w:kern w:val="0"/>
          <w:sz w:val="28"/>
          <w:szCs w:val="28"/>
          <w:lang/>
        </w:rPr>
        <w:t>（</w:t>
      </w:r>
      <w:r>
        <w:rPr>
          <w:rFonts w:eastAsia="仿宋_GB2312"/>
          <w:color w:val="000000"/>
          <w:kern w:val="0"/>
          <w:sz w:val="28"/>
          <w:szCs w:val="28"/>
          <w:lang/>
        </w:rPr>
        <w:t>√</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69.</w:t>
      </w:r>
      <w:r>
        <w:rPr>
          <w:rFonts w:eastAsia="仿宋_GB2312"/>
          <w:kern w:val="0"/>
          <w:sz w:val="28"/>
          <w:szCs w:val="28"/>
          <w:shd w:val="clear" w:color="auto" w:fill="FFFFFF"/>
          <w:lang/>
        </w:rPr>
        <w:t>灭火器出厂期满</w:t>
      </w:r>
      <w:r>
        <w:rPr>
          <w:rFonts w:eastAsia="仿宋_GB2312"/>
          <w:kern w:val="0"/>
          <w:sz w:val="28"/>
          <w:szCs w:val="28"/>
          <w:shd w:val="clear" w:color="auto" w:fill="FFFFFF"/>
          <w:lang/>
        </w:rPr>
        <w:t>3</w:t>
      </w:r>
      <w:r>
        <w:rPr>
          <w:rFonts w:eastAsia="仿宋_GB2312"/>
          <w:kern w:val="0"/>
          <w:sz w:val="28"/>
          <w:szCs w:val="28"/>
          <w:shd w:val="clear" w:color="auto" w:fill="FFFFFF"/>
          <w:lang/>
        </w:rPr>
        <w:t>年必修，首次维修以后每满</w:t>
      </w:r>
      <w:r>
        <w:rPr>
          <w:rFonts w:eastAsia="仿宋_GB2312"/>
          <w:kern w:val="0"/>
          <w:sz w:val="28"/>
          <w:szCs w:val="28"/>
          <w:shd w:val="clear" w:color="auto" w:fill="FFFFFF"/>
          <w:lang/>
        </w:rPr>
        <w:t>1</w:t>
      </w:r>
      <w:r>
        <w:rPr>
          <w:rFonts w:eastAsia="仿宋_GB2312"/>
          <w:kern w:val="0"/>
          <w:sz w:val="28"/>
          <w:szCs w:val="28"/>
          <w:shd w:val="clear" w:color="auto" w:fill="FFFFFF"/>
          <w:lang/>
        </w:rPr>
        <w:t>年必修。</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r>
        <w:rPr>
          <w:rFonts w:eastAsia="仿宋_GB2312" w:hint="eastAsia"/>
          <w:kern w:val="0"/>
          <w:sz w:val="28"/>
          <w:szCs w:val="28"/>
          <w:shd w:val="clear" w:color="auto" w:fill="FFFFFF"/>
          <w:lang/>
        </w:rPr>
        <w:t>70.</w:t>
      </w:r>
      <w:r>
        <w:rPr>
          <w:rFonts w:eastAsia="仿宋_GB2312"/>
          <w:kern w:val="0"/>
          <w:sz w:val="28"/>
          <w:szCs w:val="28"/>
          <w:shd w:val="clear" w:color="auto" w:fill="FFFFFF"/>
          <w:lang/>
        </w:rPr>
        <w:t>消防应急灯具在主电源切断后</w:t>
      </w:r>
      <w:r>
        <w:rPr>
          <w:rFonts w:eastAsia="仿宋_GB2312"/>
          <w:kern w:val="0"/>
          <w:sz w:val="28"/>
          <w:szCs w:val="28"/>
          <w:shd w:val="clear" w:color="auto" w:fill="FFFFFF"/>
          <w:lang/>
        </w:rPr>
        <w:t>10s</w:t>
      </w:r>
      <w:r>
        <w:rPr>
          <w:rFonts w:eastAsia="仿宋_GB2312"/>
          <w:kern w:val="0"/>
          <w:sz w:val="28"/>
          <w:szCs w:val="28"/>
          <w:shd w:val="clear" w:color="auto" w:fill="FFFFFF"/>
          <w:lang/>
        </w:rPr>
        <w:t>内应能转入应急状态。</w:t>
      </w:r>
      <w:r>
        <w:rPr>
          <w:rFonts w:eastAsia="仿宋_GB2312"/>
          <w:color w:val="000000"/>
          <w:kern w:val="0"/>
          <w:sz w:val="28"/>
          <w:szCs w:val="28"/>
          <w:lang/>
        </w:rPr>
        <w:t>(×)</w:t>
      </w:r>
    </w:p>
    <w:p w:rsidR="00F2120A" w:rsidRDefault="00F2120A" w:rsidP="00F2120A">
      <w:pPr>
        <w:snapToGrid w:val="0"/>
        <w:spacing w:line="480" w:lineRule="exact"/>
        <w:rPr>
          <w:rFonts w:eastAsia="仿宋_GB2312"/>
          <w:kern w:val="0"/>
          <w:sz w:val="28"/>
          <w:szCs w:val="28"/>
          <w:shd w:val="clear" w:color="auto" w:fill="FFFFFF"/>
          <w:lang/>
        </w:rPr>
      </w:pPr>
    </w:p>
    <w:p w:rsidR="00F2120A" w:rsidRDefault="00F2120A" w:rsidP="00F2120A">
      <w:pPr>
        <w:spacing w:line="480" w:lineRule="exact"/>
        <w:rPr>
          <w:rFonts w:eastAsia="仿宋_GB2312"/>
          <w:sz w:val="28"/>
          <w:szCs w:val="28"/>
        </w:rPr>
      </w:pPr>
    </w:p>
    <w:p w:rsidR="00F2120A" w:rsidRDefault="00F2120A" w:rsidP="00F2120A">
      <w:pPr>
        <w:pStyle w:val="2"/>
        <w:spacing w:line="480" w:lineRule="exact"/>
        <w:ind w:firstLine="560"/>
        <w:rPr>
          <w:rFonts w:eastAsia="国标宋体"/>
          <w:sz w:val="28"/>
          <w:szCs w:val="28"/>
        </w:rPr>
      </w:pPr>
    </w:p>
    <w:p w:rsidR="00F2120A" w:rsidRDefault="00F2120A" w:rsidP="00F2120A">
      <w:pPr>
        <w:pStyle w:val="2"/>
        <w:ind w:leftChars="0" w:left="0" w:firstLineChars="0" w:firstLine="0"/>
        <w:rPr>
          <w:rFonts w:eastAsia="仿宋_GB2312"/>
          <w:snapToGrid w:val="0"/>
          <w:sz w:val="32"/>
          <w:szCs w:val="32"/>
        </w:rPr>
      </w:pPr>
    </w:p>
    <w:p w:rsidR="00CC05A2" w:rsidRDefault="00F2120A" w:rsidP="00F2120A">
      <w:r>
        <w:rPr>
          <w:rFonts w:eastAsia="仿宋_GB2312"/>
          <w:snapToGrid w:val="0"/>
          <w:sz w:val="32"/>
          <w:szCs w:val="32"/>
        </w:rPr>
        <w:t xml:space="preserve">       </w:t>
      </w:r>
    </w:p>
    <w:sectPr w:rsidR="00CC05A2" w:rsidSect="00CC05A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文星简小标宋">
    <w:altName w:val="方正小标宋_GBK"/>
    <w:charset w:val="00"/>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00000000" w:usb1="184F6CFA" w:usb2="00000012" w:usb3="00000000" w:csb0="00040001" w:csb1="00000000"/>
  </w:font>
  <w:font w:name="楷体_GB2312">
    <w:altName w:val="微软雅黑"/>
    <w:charset w:val="86"/>
    <w:family w:val="auto"/>
    <w:pitch w:val="default"/>
    <w:sig w:usb0="00000000" w:usb1="080E0000" w:usb2="00000000" w:usb3="00000000" w:csb0="00040000" w:csb1="00000000"/>
  </w:font>
  <w:font w:name="国标黑体">
    <w:altName w:val="黑体"/>
    <w:charset w:val="00"/>
    <w:family w:val="auto"/>
    <w:pitch w:val="default"/>
    <w:sig w:usb0="00000000" w:usb1="00000000" w:usb2="00000000" w:usb3="00000000" w:csb0="00060007" w:csb1="00000000"/>
  </w:font>
  <w:font w:name="国标宋体">
    <w:altName w:val="hakuyoxingshu7000"/>
    <w:charset w:val="00"/>
    <w:family w:val="auto"/>
    <w:pitch w:val="default"/>
    <w:sig w:usb0="00000000" w:usb1="00000000" w:usb2="00000000" w:usb3="00000000" w:csb0="00060007"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56037"/>
    <w:multiLevelType w:val="multilevel"/>
    <w:tmpl w:val="13E56037"/>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6721981F"/>
    <w:multiLevelType w:val="singleLevel"/>
    <w:tmpl w:val="6721981F"/>
    <w:lvl w:ilvl="0">
      <w:start w:val="1"/>
      <w:numFmt w:val="upperLetter"/>
      <w:lvlText w:val="%1."/>
      <w:lvlJc w:val="left"/>
      <w:pPr>
        <w:tabs>
          <w:tab w:val="num" w:pos="312"/>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2120A"/>
    <w:rsid w:val="00CC05A2"/>
    <w:rsid w:val="00E200A0"/>
    <w:rsid w:val="00F212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直接连接符 46093"/>
        <o:r id="V:Rule2" type="connector" idref="#直接连接符 32"/>
        <o:r id="V:Rule3" type="connector" idref="#直接连接符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First Indent" w:qFormat="1"/>
    <w:lsdException w:name="Body Text First Indent 2" w:uiPriority="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F2120A"/>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公1"/>
    <w:basedOn w:val="a"/>
    <w:next w:val="a"/>
    <w:qFormat/>
    <w:rsid w:val="00F2120A"/>
    <w:pPr>
      <w:ind w:firstLineChars="200" w:firstLine="200"/>
      <w:jc w:val="left"/>
    </w:pPr>
    <w:rPr>
      <w:rFonts w:eastAsia="仿宋_GB2312"/>
    </w:rPr>
  </w:style>
  <w:style w:type="paragraph" w:styleId="a3">
    <w:name w:val="Normal Indent"/>
    <w:basedOn w:val="a"/>
    <w:qFormat/>
    <w:rsid w:val="00F2120A"/>
    <w:pPr>
      <w:ind w:firstLineChars="200" w:firstLine="420"/>
    </w:pPr>
    <w:rPr>
      <w:rFonts w:eastAsia="仿宋"/>
      <w:sz w:val="32"/>
    </w:rPr>
  </w:style>
  <w:style w:type="paragraph" w:styleId="a4">
    <w:name w:val="Body Text"/>
    <w:basedOn w:val="a"/>
    <w:next w:val="a5"/>
    <w:link w:val="Char"/>
    <w:uiPriority w:val="99"/>
    <w:unhideWhenUsed/>
    <w:qFormat/>
    <w:rsid w:val="00F2120A"/>
    <w:pPr>
      <w:jc w:val="center"/>
    </w:pPr>
    <w:rPr>
      <w:rFonts w:eastAsia="文星简小标宋"/>
      <w:sz w:val="44"/>
      <w:szCs w:val="20"/>
    </w:rPr>
  </w:style>
  <w:style w:type="character" w:customStyle="1" w:styleId="Char">
    <w:name w:val="正文文本 Char"/>
    <w:basedOn w:val="a0"/>
    <w:link w:val="a4"/>
    <w:uiPriority w:val="99"/>
    <w:rsid w:val="00F2120A"/>
    <w:rPr>
      <w:rFonts w:ascii="Times New Roman" w:eastAsia="文星简小标宋" w:hAnsi="Times New Roman" w:cs="Times New Roman"/>
      <w:sz w:val="44"/>
      <w:szCs w:val="20"/>
    </w:rPr>
  </w:style>
  <w:style w:type="paragraph" w:styleId="a5">
    <w:name w:val="Body Text First Indent"/>
    <w:basedOn w:val="a4"/>
    <w:next w:val="a"/>
    <w:link w:val="Char0"/>
    <w:uiPriority w:val="99"/>
    <w:unhideWhenUsed/>
    <w:qFormat/>
    <w:rsid w:val="00F2120A"/>
    <w:pPr>
      <w:spacing w:line="500" w:lineRule="exact"/>
      <w:ind w:firstLine="420"/>
    </w:pPr>
    <w:rPr>
      <w:rFonts w:eastAsia="宋体"/>
      <w:sz w:val="28"/>
    </w:rPr>
  </w:style>
  <w:style w:type="character" w:customStyle="1" w:styleId="Char0">
    <w:name w:val="正文首行缩进 Char"/>
    <w:basedOn w:val="Char"/>
    <w:link w:val="a5"/>
    <w:uiPriority w:val="99"/>
    <w:rsid w:val="00F2120A"/>
    <w:rPr>
      <w:rFonts w:eastAsia="宋体"/>
      <w:sz w:val="28"/>
    </w:rPr>
  </w:style>
  <w:style w:type="paragraph" w:styleId="a6">
    <w:name w:val="Body Text Indent"/>
    <w:basedOn w:val="a"/>
    <w:next w:val="a3"/>
    <w:link w:val="Char1"/>
    <w:qFormat/>
    <w:rsid w:val="00F2120A"/>
    <w:pPr>
      <w:spacing w:after="120"/>
      <w:ind w:leftChars="200" w:left="420"/>
    </w:pPr>
  </w:style>
  <w:style w:type="character" w:customStyle="1" w:styleId="Char1">
    <w:name w:val="正文文本缩进 Char"/>
    <w:basedOn w:val="a0"/>
    <w:link w:val="a6"/>
    <w:rsid w:val="00F2120A"/>
    <w:rPr>
      <w:rFonts w:ascii="Times New Roman" w:eastAsia="宋体" w:hAnsi="Times New Roman" w:cs="Times New Roman"/>
      <w:szCs w:val="24"/>
    </w:rPr>
  </w:style>
  <w:style w:type="paragraph" w:styleId="a7">
    <w:name w:val="footer"/>
    <w:basedOn w:val="a"/>
    <w:link w:val="Char2"/>
    <w:rsid w:val="00F2120A"/>
    <w:pPr>
      <w:tabs>
        <w:tab w:val="center" w:pos="4153"/>
        <w:tab w:val="right" w:pos="8306"/>
      </w:tabs>
      <w:snapToGrid w:val="0"/>
      <w:jc w:val="left"/>
    </w:pPr>
    <w:rPr>
      <w:sz w:val="18"/>
    </w:rPr>
  </w:style>
  <w:style w:type="character" w:customStyle="1" w:styleId="Char2">
    <w:name w:val="页脚 Char"/>
    <w:basedOn w:val="a0"/>
    <w:link w:val="a7"/>
    <w:rsid w:val="00F2120A"/>
    <w:rPr>
      <w:rFonts w:ascii="Times New Roman" w:eastAsia="宋体" w:hAnsi="Times New Roman" w:cs="Times New Roman"/>
      <w:sz w:val="18"/>
      <w:szCs w:val="24"/>
    </w:rPr>
  </w:style>
  <w:style w:type="paragraph" w:styleId="a8">
    <w:name w:val="header"/>
    <w:basedOn w:val="a"/>
    <w:link w:val="Char3"/>
    <w:rsid w:val="00F2120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3">
    <w:name w:val="页眉 Char"/>
    <w:basedOn w:val="a0"/>
    <w:link w:val="a8"/>
    <w:rsid w:val="00F2120A"/>
    <w:rPr>
      <w:rFonts w:ascii="Times New Roman" w:eastAsia="宋体" w:hAnsi="Times New Roman" w:cs="Times New Roman"/>
      <w:sz w:val="18"/>
      <w:szCs w:val="24"/>
    </w:rPr>
  </w:style>
  <w:style w:type="paragraph" w:styleId="2">
    <w:name w:val="Body Text First Indent 2"/>
    <w:basedOn w:val="a6"/>
    <w:link w:val="2Char"/>
    <w:qFormat/>
    <w:rsid w:val="00F2120A"/>
    <w:pPr>
      <w:spacing w:after="0"/>
      <w:ind w:firstLineChars="200" w:firstLine="420"/>
    </w:pPr>
  </w:style>
  <w:style w:type="character" w:customStyle="1" w:styleId="2Char">
    <w:name w:val="正文首行缩进 2 Char"/>
    <w:basedOn w:val="Char1"/>
    <w:link w:val="2"/>
    <w:rsid w:val="00F2120A"/>
  </w:style>
  <w:style w:type="paragraph" w:customStyle="1" w:styleId="NormalIndent1">
    <w:name w:val="Normal Indent1"/>
    <w:basedOn w:val="a"/>
    <w:qFormat/>
    <w:rsid w:val="00F2120A"/>
    <w:pPr>
      <w:ind w:firstLineChars="200" w:firstLine="200"/>
    </w:pPr>
  </w:style>
  <w:style w:type="paragraph" w:customStyle="1" w:styleId="WPSOffice1">
    <w:name w:val="WPSOffice手动目录 1"/>
    <w:qFormat/>
    <w:rsid w:val="00F2120A"/>
    <w:rPr>
      <w:rFonts w:ascii="Times New Roman" w:eastAsia="宋体" w:hAnsi="Times New Roman" w:cs="Times New Roman"/>
      <w:kern w:val="0"/>
      <w:sz w:val="20"/>
      <w:szCs w:val="20"/>
    </w:rPr>
  </w:style>
  <w:style w:type="paragraph" w:styleId="a9">
    <w:name w:val="List Paragraph"/>
    <w:basedOn w:val="a"/>
    <w:uiPriority w:val="34"/>
    <w:qFormat/>
    <w:rsid w:val="00F2120A"/>
    <w:pPr>
      <w:ind w:firstLineChars="200" w:firstLine="420"/>
    </w:pPr>
  </w:style>
  <w:style w:type="paragraph" w:styleId="aa">
    <w:name w:val="Balloon Text"/>
    <w:basedOn w:val="a"/>
    <w:link w:val="Char4"/>
    <w:rsid w:val="00F2120A"/>
    <w:rPr>
      <w:sz w:val="18"/>
      <w:szCs w:val="18"/>
    </w:rPr>
  </w:style>
  <w:style w:type="character" w:customStyle="1" w:styleId="Char4">
    <w:name w:val="批注框文本 Char"/>
    <w:basedOn w:val="a0"/>
    <w:link w:val="aa"/>
    <w:rsid w:val="00F2120A"/>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97</Pages>
  <Words>8029</Words>
  <Characters>45766</Characters>
  <Application>Microsoft Office Word</Application>
  <DocSecurity>0</DocSecurity>
  <Lines>381</Lines>
  <Paragraphs>107</Paragraphs>
  <ScaleCrop>false</ScaleCrop>
  <Company/>
  <LinksUpToDate>false</LinksUpToDate>
  <CharactersWithSpaces>53688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leovo</dc:creator>
  <cp:lastModifiedBy>leovo</cp:lastModifiedBy>
  <cp:revision>1</cp:revision>
  <dcterms:created xsi:type="dcterms:W3CDTF">2025-12-11T07:08:00Z</dcterms:created>
  <dcterms:modified xsi:type="dcterms:W3CDTF">2025-12-11T07:11:00Z</dcterms:modified>
</cp:coreProperties>
</file>