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1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四川盐晟国有资本投资集团有限公司2026年公开招聘工作人员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条件一览表</w:t>
      </w:r>
    </w:p>
    <w:tbl>
      <w:tblPr>
        <w:tblStyle w:val="8"/>
        <w:tblW w:w="14288" w:type="dxa"/>
        <w:tblInd w:w="-5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868"/>
        <w:gridCol w:w="720"/>
        <w:gridCol w:w="3226"/>
        <w:gridCol w:w="7154"/>
        <w:gridCol w:w="15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tblHeader/>
        </w:trPr>
        <w:tc>
          <w:tcPr>
            <w:tcW w:w="77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86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岗位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名称</w:t>
            </w:r>
          </w:p>
        </w:tc>
        <w:tc>
          <w:tcPr>
            <w:tcW w:w="72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人数</w:t>
            </w:r>
          </w:p>
        </w:tc>
        <w:tc>
          <w:tcPr>
            <w:tcW w:w="322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岗位职责</w:t>
            </w:r>
          </w:p>
        </w:tc>
        <w:tc>
          <w:tcPr>
            <w:tcW w:w="715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任职要求</w:t>
            </w:r>
          </w:p>
        </w:tc>
        <w:tc>
          <w:tcPr>
            <w:tcW w:w="154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岗位待遇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3" w:hRule="atLeast"/>
        </w:trPr>
        <w:tc>
          <w:tcPr>
            <w:tcW w:w="7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投资融资部工作人员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Chars="0"/>
              <w:jc w:val="left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 对接银行等金融机构，设计融资方案，拓展融资渠道；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Chars="0"/>
              <w:jc w:val="left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 参与投资项目尽职调查与可行性分析，跟踪投后运营；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Chars="0"/>
              <w:jc w:val="left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 编制、报送授信、贷款、担保等融资资料，跟进业务审批及落地；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Chars="0"/>
              <w:jc w:val="left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 建立维护融资担保台账，统筹本息还款，防范逾期风险；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Chars="0"/>
              <w:jc w:val="left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 配合金融机构贷后检查，报送相关资料；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Chars="0"/>
              <w:jc w:val="left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6. 统计成本</w:t>
            </w: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数据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控制融资成本，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优化负债结构，整理归档融资相关资料，确保合规。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Chars="0"/>
              <w:jc w:val="left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left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1.中华人民共和国公民，无违法犯罪记录。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left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2.具有全日制大学本科以上文化程度（不含专升本、成人自考、在职本科、网络电视</w:t>
            </w: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大学、开放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大学等），财会、金融</w:t>
            </w: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经济</w:t>
            </w: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、商贸、工商管理等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相关专业。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left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3.年龄在4</w:t>
            </w: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周岁以下（身份证为198</w:t>
            </w: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月31日以后出生）。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left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4.具有</w:t>
            </w: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年以上工作经历，其中</w:t>
            </w: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年以上财务、金融或投资融资工作经验（本条所述工作经验需提供相关证明材料，如有效力的职务任免文件、工作简历、工资条、年度考核或原单位出具的证明材料等）。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left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5.熟悉银行授信、贷款流程、基础金融产品及国企融资审批流程</w:t>
            </w: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left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6.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具有一定的财务管理、资金筹划、融资及资本运作经验，精通企业财务制度、流程及相关金融、投融资政策法规等。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left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7.具备良好的组织、协调、沟通能力、团队协作精神和一定程度的抗压能力。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left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.具备较强政治意识、大局意识、组织纪律意识、</w:t>
            </w: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风险意识和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服务意识</w:t>
            </w: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，有一定的风险防范能力和分析能力，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能够模范遵守劳动纪律，服从公司管理；能正确认识区属国有企业职能职责，具备担当、创新精神。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left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.具备资料编制、台账整理、公文写作</w:t>
            </w: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、金融商贸合同协议起草辨识能力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，能熟练使用计算机及Word、Excel、PPT等办公设备、软件和主流AI工具。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left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.具有商务接待、商务洽谈经验。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left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.具有正常履行职责的身体条件和心理素质。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left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.同等条件下满足以下其中条件优先考虑：中共党员，</w:t>
            </w: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具有经济类中级以上职称，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注册会计师、税务师资格，</w:t>
            </w: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证券从业资格，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大型国企、银行、投行、证券、金融投资机构工作经验，</w:t>
            </w: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或有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大额</w:t>
            </w: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融资成功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案例。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left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.在符合条件情况下，服从公司内部岗位调剂（公司如需调剂，原则上调剂到与本招聘岗位相关、专业契合岗位，工作地点不变、劳动合同性质不变）。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1.薪酬待遇：基本工资+绩效工资，合计6—</w:t>
            </w: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万元人民币/年（含</w:t>
            </w: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五险一金</w:t>
            </w: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”中个人应缴纳部分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），转正后，根据实际情况，另有司龄工资、职称（中级以上）工资、专项岗位工资；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2.福利待遇：购买</w:t>
            </w: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五险一金、</w:t>
            </w: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工会相关福利、年休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（以工龄为计算标准，5至15天不等）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、职工体检等。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0" w:hRule="atLeast"/>
        </w:trPr>
        <w:tc>
          <w:tcPr>
            <w:tcW w:w="7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资产管理部运营工作人员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资产全周期管理：统筹企业名下 住宅、商铺、地下停车场、农贸市场等各类资产的日常运营、维护、租赁、处置及安全管理，确保资产合规、高效、保值增值。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经营提升与收益优化：制定并执行资产盘活策略，通过招商、定价、业态调整、营销活动等方式提升出租率、租金水平及整体收益。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风险合规控制：严格遵循国有资产管理法规及企业内部制度，规范资产租赁、评估、交易等流程，防范法律与廉政风险。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数字化与档案管理：建立资产台账及动态数据库，定期巡检资产状态，输出运营分析报告，为决策提供数据支持。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多方协调：对接租户、物业公司、政府职能部门、第三方服务机构等，处理投诉、维修、合同续签等事务。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负责租赁合同洽谈、签订、履约跟进及到期续签，统筹租金、相关费用核算收缴、欠费催收与财务对账工作。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做好现场安全巡查</w:t>
            </w: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消防及设施维保管理，及时处置运营突发情况</w:t>
            </w: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各类应急事务。</w:t>
            </w:r>
          </w:p>
        </w:tc>
        <w:tc>
          <w:tcPr>
            <w:tcW w:w="7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1.中华人民共和国公民，无违法犯罪记录。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2.具有全日制大学本科以上文化程度（不含专升本、成人自考、在职本科、网络电视</w:t>
            </w: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大学、开放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大学等），工商管理/企业管理（资产管理方向）</w:t>
            </w: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房地产经营管理、物业管理</w:t>
            </w: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经济学、金融学</w:t>
            </w: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工程管理、土木工程</w:t>
            </w: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等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相关专业。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3.年龄在4</w:t>
            </w: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周岁以下（身份证为198</w:t>
            </w: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月31日以后出生）。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4.具有</w:t>
            </w: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年以上工作经历，其中</w:t>
            </w: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年以上资产管理、商业运营或物业管理工作经验（本条所述工作经验需提供相关证明材料，如有效力的职务任免文件、工作简历、工资条、年度考核或原单位出具的证明材料等）。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5.熟悉国有资产租赁、处置的合规流程（如产权交易、评估备案、公开招租等）。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6.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具备处理资产纠纷、设施维保等实际问题</w:t>
            </w: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经验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7.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熟悉</w:t>
            </w: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企业国有资产管理相关法律法规、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《民法典》（合同编）</w:t>
            </w: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等。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8.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具备商业谈判、数据敏感度（租金测算、ROI分析）、成本控制意识。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9.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能独立撰写</w:t>
            </w: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资产分析、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调研报告</w:t>
            </w: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、运营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方案</w:t>
            </w: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等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具备良好的组织、协调、沟通</w:t>
            </w: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、语言表达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能力、团队协作精神和一定程度的抗压能力。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.具备较强政治意识、大局意识、组织纪律意识、服务意识</w:t>
            </w: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、风险意识、廉洁自律意识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，能够模范遵守劳动纪律，服从公司管理；能正确认识区属国有企业职能职责，具备担当、创新精神。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12.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能熟练使用计算机及Word、Excel、PPT等办公设备、软件和主流AI工具。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.具有正常履行职责的身体条件和心理素质。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.同等条件下满足以下其中条件优先考虑：中共党员</w:t>
            </w: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有农贸市场或社区商业改造、招商、标准化管理成功案例者</w:t>
            </w: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有国有企业、大型资产运营公司或政府相关单位工作经验者</w:t>
            </w: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熟悉当地区域资产市场行情（如商铺租金水平、农贸市场客流规律）者。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.在符合条件情况下，服从公司内部岗位调剂（公司如需调剂，原则上调剂到与本招聘岗位相关、专业契合岗位，工作地点不变、劳动合同性质不变）。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1.薪酬待遇：基本工资+绩效工资，合计6—7万元人民币每年（含“五险一金”中个人应缴纳部分），转正后，根据实际情况，另有司龄工资、职称（中级以上）工资、专项岗位工资。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2.福利待遇：购买五险一金、工会相关福利、年休（以工龄为计算标准，5至15天不等）、体检等。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0" w:hRule="atLeast"/>
        </w:trPr>
        <w:tc>
          <w:tcPr>
            <w:tcW w:w="7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8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财务部会计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审核原始凭证，编制记账凭证，完成</w:t>
            </w: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日常账务处理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与账务核对；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准确核算收入、成本、费用</w:t>
            </w: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资产及负债，按时编制财务报表及各类财务分析报</w:t>
            </w: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告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，整理</w:t>
            </w: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保管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会计档案。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.负责发票申领、开具、认证、保管与归档管理，按时完成各项税务申报、税费缴纳、涉税自查及税务筹划合规工作，严格防范税务风险；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Chars="0"/>
              <w:jc w:val="left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 负责往来账款核算管理，定期对账并推动清理</w:t>
            </w: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、催收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；配合内外部审计</w:t>
            </w: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及各项专项检查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，按要求提供相关财务资料。</w:t>
            </w:r>
          </w:p>
        </w:tc>
        <w:tc>
          <w:tcPr>
            <w:tcW w:w="7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1.中华人民共和国公民，无违法犯罪记录。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2.具有全日制大学本科以上文化程度（不含专升本、成人自考、在职本科、网络电视大学等），财会、经济相关专业。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3.年龄在40周岁以下（身份证为198</w:t>
            </w: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月31日以后出生）。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4.具有5年以上会计或财务工作经验（本条所述工作经验需提供相关证明材料，如有效力的职务任免文件、工作简历、工资条、年度考核或原单位出具的证明材料等）。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5.遵守国家财经法律法规、会计法及公司财务管理制度，恪守财务职业道德。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6.具备良好职业素养，作风严谨、工作认真细致、责任心强，能保守财务机密，具有良好的沟通协调和团队协作精神，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7.具备财务分析、费用管控、成本核算能力，能严格执行财务制度</w:t>
            </w: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有原则，敢于严格把关。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8.具有财务、金融、经济类中级以上职称。如有前述类别</w:t>
            </w: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高级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以上职称或注册会计师、注册税务师资格证或国企工作经验的，同等条件下予以优先考虑。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9.具备较强政治意识、大局意识、组织纪律意识、</w:t>
            </w: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财务风险防范意识、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服务意识及一定程度的文字材料撰写能力和语言表达能力，能够模范遵守劳动纪律，服从公司管理；能正确认识区属国有企业职能职责，具备担当、创新精神。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10.能熟练使用计算机、财务软件及Word、Excel、PPT等办公设备、软件和主流AI工具。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11.具有正常履行职责的身体条件和心理素质。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12.同等条件下，中共党员优先考虑。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13.在符合条件情况下，服从公司内部岗位调剂（公司如需调剂，原则上调剂到与本招聘岗位相关、专业契合岗位，工作地点不变、劳动合同性质不变）。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1.薪酬待遇：基本工资+绩效工资，合计6-</w:t>
            </w: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万元人民币每年（含“五险一金”中个人应缴纳部分），转正后，根据实际情况，另有司龄工资、职称（中级以上）工资、专项岗位工资。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2.福利待遇：购买五险一金、工会相关福利、年休（以工龄为计算标准，5至15天不等）、体检等。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sectPr>
          <w:footerReference r:id="rId3" w:type="default"/>
          <w:pgSz w:w="16840" w:h="11907" w:orient="landscape"/>
          <w:pgMar w:top="1587" w:right="2098" w:bottom="1474" w:left="1984" w:header="340" w:footer="850" w:gutter="0"/>
          <w:cols w:space="720" w:num="1"/>
          <w:docGrid w:type="lines" w:linePitch="312" w:charSpace="0"/>
        </w:sect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sectPr>
      <w:footerReference r:id="rId4" w:type="default"/>
      <w:pgSz w:w="11906" w:h="16838"/>
      <w:pgMar w:top="1984" w:right="1474" w:bottom="2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XuJ/hIwIAADcEAAAOAAAAZHJz&#10;L2Uyb0RvYy54bWytU82O0zAQviPxDpbvNGkrVl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+mr/P04WJBcKWjr0h06MPErs6lRyl0265v&#10;dWvKIzp15kwVb/m6Rikb5sMjc+AGygffwwMOqQxSml6ipDLu89/eoz9GBislLbhWUI1loES90xhl&#10;pOUguEHYDoLeN3cG5B1jjyxPIj64oAZROtN8whKsYg7JlEdgpjmyYVCDeBeg9UYsExer1UXfW1fv&#10;qutnENOysNFPlvejjuh5u9oHoJ2GEDE7A4XhRQXsTGPsNynS/1c9eV33ffkM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FgAAAGRycy9QSwEC&#10;FAAUAAAACACHTuJAs0lY7tAAAAAFAQAADwAAAAAAAAABACAAAAA4AAAAZHJzL2Rvd25yZXYueG1s&#10;UEsBAhQAFAAAAAgAh07iQJe4n+EjAgAANwQAAA4AAAAAAAAAAQAgAAAANQ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A8AA1B"/>
    <w:multiLevelType w:val="singleLevel"/>
    <w:tmpl w:val="D1A8AA1B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00A14AB"/>
    <w:multiLevelType w:val="singleLevel"/>
    <w:tmpl w:val="000A14A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36340E"/>
    <w:rsid w:val="002C4449"/>
    <w:rsid w:val="006E7E51"/>
    <w:rsid w:val="00980558"/>
    <w:rsid w:val="00EA258E"/>
    <w:rsid w:val="01C54728"/>
    <w:rsid w:val="02290C40"/>
    <w:rsid w:val="022D1D83"/>
    <w:rsid w:val="0256755B"/>
    <w:rsid w:val="026E2AF7"/>
    <w:rsid w:val="039A70C5"/>
    <w:rsid w:val="05004CB2"/>
    <w:rsid w:val="05B64EE1"/>
    <w:rsid w:val="05C649F8"/>
    <w:rsid w:val="060E6ACB"/>
    <w:rsid w:val="063F1604"/>
    <w:rsid w:val="0A6665FC"/>
    <w:rsid w:val="0AAF1EFF"/>
    <w:rsid w:val="0AC7096E"/>
    <w:rsid w:val="0ADA341F"/>
    <w:rsid w:val="0B357684"/>
    <w:rsid w:val="0BF75AF7"/>
    <w:rsid w:val="0C8C0749"/>
    <w:rsid w:val="0D1D6804"/>
    <w:rsid w:val="0DE81DED"/>
    <w:rsid w:val="0E920C38"/>
    <w:rsid w:val="0E9C279A"/>
    <w:rsid w:val="105A290D"/>
    <w:rsid w:val="109E624B"/>
    <w:rsid w:val="10B6461B"/>
    <w:rsid w:val="1131366D"/>
    <w:rsid w:val="114C494B"/>
    <w:rsid w:val="118C4D48"/>
    <w:rsid w:val="11B433DE"/>
    <w:rsid w:val="11E07398"/>
    <w:rsid w:val="12573F56"/>
    <w:rsid w:val="129348CA"/>
    <w:rsid w:val="129739A4"/>
    <w:rsid w:val="13EE7251"/>
    <w:rsid w:val="150F6DF8"/>
    <w:rsid w:val="15121A08"/>
    <w:rsid w:val="15237771"/>
    <w:rsid w:val="15842CA4"/>
    <w:rsid w:val="15BB138C"/>
    <w:rsid w:val="161E02E0"/>
    <w:rsid w:val="1629525B"/>
    <w:rsid w:val="1647748F"/>
    <w:rsid w:val="176C743C"/>
    <w:rsid w:val="1778455C"/>
    <w:rsid w:val="17936E30"/>
    <w:rsid w:val="18BC4164"/>
    <w:rsid w:val="1A09478B"/>
    <w:rsid w:val="1AE6371B"/>
    <w:rsid w:val="1B6F3710"/>
    <w:rsid w:val="1BCD0437"/>
    <w:rsid w:val="1BE41331"/>
    <w:rsid w:val="1C96375A"/>
    <w:rsid w:val="1CFC5477"/>
    <w:rsid w:val="1DBC650F"/>
    <w:rsid w:val="1DF4614E"/>
    <w:rsid w:val="1EE95378"/>
    <w:rsid w:val="1F5C3FAB"/>
    <w:rsid w:val="1F903C55"/>
    <w:rsid w:val="204F1D62"/>
    <w:rsid w:val="208A41C9"/>
    <w:rsid w:val="21763035"/>
    <w:rsid w:val="21966EE6"/>
    <w:rsid w:val="21BC6F83"/>
    <w:rsid w:val="21D02A2F"/>
    <w:rsid w:val="220F3557"/>
    <w:rsid w:val="228A0E2F"/>
    <w:rsid w:val="22941CAE"/>
    <w:rsid w:val="23825FAA"/>
    <w:rsid w:val="242E5513"/>
    <w:rsid w:val="246650F0"/>
    <w:rsid w:val="24E0742D"/>
    <w:rsid w:val="24EA3E07"/>
    <w:rsid w:val="25253091"/>
    <w:rsid w:val="253416D6"/>
    <w:rsid w:val="26E72CF4"/>
    <w:rsid w:val="271909D4"/>
    <w:rsid w:val="284F4793"/>
    <w:rsid w:val="28665E9B"/>
    <w:rsid w:val="287C121A"/>
    <w:rsid w:val="288F47AE"/>
    <w:rsid w:val="28D450EA"/>
    <w:rsid w:val="29003BF9"/>
    <w:rsid w:val="295D5E79"/>
    <w:rsid w:val="29634188"/>
    <w:rsid w:val="29995DFC"/>
    <w:rsid w:val="2A6729B3"/>
    <w:rsid w:val="2B3D7387"/>
    <w:rsid w:val="2CA248AA"/>
    <w:rsid w:val="2D7828F8"/>
    <w:rsid w:val="2D7B4196"/>
    <w:rsid w:val="2DE41D28"/>
    <w:rsid w:val="2E905A1F"/>
    <w:rsid w:val="2EA8720D"/>
    <w:rsid w:val="2EAA356F"/>
    <w:rsid w:val="2EDA1E07"/>
    <w:rsid w:val="2F001F7D"/>
    <w:rsid w:val="2F135073"/>
    <w:rsid w:val="2F2D4036"/>
    <w:rsid w:val="2F37664E"/>
    <w:rsid w:val="2FF24164"/>
    <w:rsid w:val="3075518C"/>
    <w:rsid w:val="31207618"/>
    <w:rsid w:val="322C3CB1"/>
    <w:rsid w:val="32942A90"/>
    <w:rsid w:val="32EA3BB0"/>
    <w:rsid w:val="33B53664"/>
    <w:rsid w:val="33D20888"/>
    <w:rsid w:val="346911EC"/>
    <w:rsid w:val="35784CBC"/>
    <w:rsid w:val="35832670"/>
    <w:rsid w:val="36B353F8"/>
    <w:rsid w:val="37294C63"/>
    <w:rsid w:val="37E8067A"/>
    <w:rsid w:val="37F63881"/>
    <w:rsid w:val="38281125"/>
    <w:rsid w:val="38715209"/>
    <w:rsid w:val="38747E15"/>
    <w:rsid w:val="38891447"/>
    <w:rsid w:val="38A12B6E"/>
    <w:rsid w:val="393352DF"/>
    <w:rsid w:val="396226AE"/>
    <w:rsid w:val="39EB6200"/>
    <w:rsid w:val="39FE4185"/>
    <w:rsid w:val="3A1C285D"/>
    <w:rsid w:val="3A695377"/>
    <w:rsid w:val="3AA34D2C"/>
    <w:rsid w:val="3AB331C1"/>
    <w:rsid w:val="3AC4344A"/>
    <w:rsid w:val="3AC74DF5"/>
    <w:rsid w:val="3B710D97"/>
    <w:rsid w:val="3B9F54F4"/>
    <w:rsid w:val="3BB70A8F"/>
    <w:rsid w:val="3C0552B9"/>
    <w:rsid w:val="3D7B789B"/>
    <w:rsid w:val="3E171CB9"/>
    <w:rsid w:val="3E1A46BC"/>
    <w:rsid w:val="3E314D34"/>
    <w:rsid w:val="3E9C5B90"/>
    <w:rsid w:val="3EC56A99"/>
    <w:rsid w:val="3EF61499"/>
    <w:rsid w:val="3F48643C"/>
    <w:rsid w:val="3F7DE52A"/>
    <w:rsid w:val="3F982986"/>
    <w:rsid w:val="40380F6A"/>
    <w:rsid w:val="40D41520"/>
    <w:rsid w:val="40F0234E"/>
    <w:rsid w:val="40FB7670"/>
    <w:rsid w:val="41075F3F"/>
    <w:rsid w:val="426A69DF"/>
    <w:rsid w:val="426E79CE"/>
    <w:rsid w:val="445A2900"/>
    <w:rsid w:val="449851D6"/>
    <w:rsid w:val="45376600"/>
    <w:rsid w:val="45433394"/>
    <w:rsid w:val="45561BA4"/>
    <w:rsid w:val="460453A6"/>
    <w:rsid w:val="46326F64"/>
    <w:rsid w:val="46C37EB9"/>
    <w:rsid w:val="470B7EE1"/>
    <w:rsid w:val="471F1164"/>
    <w:rsid w:val="47947ED7"/>
    <w:rsid w:val="48912FDD"/>
    <w:rsid w:val="49825388"/>
    <w:rsid w:val="499637FE"/>
    <w:rsid w:val="4A1A26CF"/>
    <w:rsid w:val="4A330784"/>
    <w:rsid w:val="4B313C8F"/>
    <w:rsid w:val="4BFC5C0C"/>
    <w:rsid w:val="4C87000A"/>
    <w:rsid w:val="4D4723CF"/>
    <w:rsid w:val="4E2875CB"/>
    <w:rsid w:val="4E402B66"/>
    <w:rsid w:val="4E927FC4"/>
    <w:rsid w:val="4E9764FE"/>
    <w:rsid w:val="4F344934"/>
    <w:rsid w:val="4F3A75B6"/>
    <w:rsid w:val="4F5D354E"/>
    <w:rsid w:val="4FCC04ED"/>
    <w:rsid w:val="50125E3D"/>
    <w:rsid w:val="502E5DD0"/>
    <w:rsid w:val="50463D38"/>
    <w:rsid w:val="50471644"/>
    <w:rsid w:val="513E0EB3"/>
    <w:rsid w:val="517621D6"/>
    <w:rsid w:val="5227608F"/>
    <w:rsid w:val="52505342"/>
    <w:rsid w:val="5358625C"/>
    <w:rsid w:val="55943798"/>
    <w:rsid w:val="55CA0F67"/>
    <w:rsid w:val="562763BA"/>
    <w:rsid w:val="584C63A0"/>
    <w:rsid w:val="585741A8"/>
    <w:rsid w:val="58750E05"/>
    <w:rsid w:val="59D92638"/>
    <w:rsid w:val="5AEB3E5A"/>
    <w:rsid w:val="5B3018AA"/>
    <w:rsid w:val="5B7F110A"/>
    <w:rsid w:val="5C36340E"/>
    <w:rsid w:val="5C3B671B"/>
    <w:rsid w:val="5C961BA3"/>
    <w:rsid w:val="5CA6620B"/>
    <w:rsid w:val="5D0631CD"/>
    <w:rsid w:val="5DAA635A"/>
    <w:rsid w:val="5E8D3E69"/>
    <w:rsid w:val="5E9071F2"/>
    <w:rsid w:val="5EF41AE8"/>
    <w:rsid w:val="5F4973A1"/>
    <w:rsid w:val="5F5322C7"/>
    <w:rsid w:val="5F6101AA"/>
    <w:rsid w:val="5FBE7D8F"/>
    <w:rsid w:val="5FC8476A"/>
    <w:rsid w:val="60025ECE"/>
    <w:rsid w:val="60BE5A58"/>
    <w:rsid w:val="615C160D"/>
    <w:rsid w:val="624D3A32"/>
    <w:rsid w:val="62516C98"/>
    <w:rsid w:val="62BC3425"/>
    <w:rsid w:val="63542037"/>
    <w:rsid w:val="63E87188"/>
    <w:rsid w:val="65EC45F7"/>
    <w:rsid w:val="66024DE1"/>
    <w:rsid w:val="660C769A"/>
    <w:rsid w:val="66806894"/>
    <w:rsid w:val="66C739CD"/>
    <w:rsid w:val="66ED4AB6"/>
    <w:rsid w:val="68246BFD"/>
    <w:rsid w:val="68A45648"/>
    <w:rsid w:val="692073C4"/>
    <w:rsid w:val="692F585A"/>
    <w:rsid w:val="695C3D4C"/>
    <w:rsid w:val="69CE5072"/>
    <w:rsid w:val="6A9E2C97"/>
    <w:rsid w:val="6AB46793"/>
    <w:rsid w:val="6B2C180E"/>
    <w:rsid w:val="6B5E5F82"/>
    <w:rsid w:val="6B657311"/>
    <w:rsid w:val="6BE576C4"/>
    <w:rsid w:val="6C1F7722"/>
    <w:rsid w:val="6C391603"/>
    <w:rsid w:val="6CE50810"/>
    <w:rsid w:val="6DA560EA"/>
    <w:rsid w:val="6FEB702D"/>
    <w:rsid w:val="7021355F"/>
    <w:rsid w:val="70263260"/>
    <w:rsid w:val="707B416A"/>
    <w:rsid w:val="70FD72FD"/>
    <w:rsid w:val="71055929"/>
    <w:rsid w:val="71BE6D71"/>
    <w:rsid w:val="71D41871"/>
    <w:rsid w:val="72233A82"/>
    <w:rsid w:val="72347A3D"/>
    <w:rsid w:val="72650584"/>
    <w:rsid w:val="72D54D7C"/>
    <w:rsid w:val="73580148"/>
    <w:rsid w:val="73B02209"/>
    <w:rsid w:val="73CD639B"/>
    <w:rsid w:val="74033BE6"/>
    <w:rsid w:val="74634609"/>
    <w:rsid w:val="747F58E7"/>
    <w:rsid w:val="748309B5"/>
    <w:rsid w:val="74F0120D"/>
    <w:rsid w:val="74F9725E"/>
    <w:rsid w:val="75AF45AE"/>
    <w:rsid w:val="76037EB7"/>
    <w:rsid w:val="76CA6BC2"/>
    <w:rsid w:val="76FB321F"/>
    <w:rsid w:val="776B2153"/>
    <w:rsid w:val="77A91A3E"/>
    <w:rsid w:val="789E7920"/>
    <w:rsid w:val="79FB5DC5"/>
    <w:rsid w:val="7B890DF9"/>
    <w:rsid w:val="7C3D62CC"/>
    <w:rsid w:val="7C4363EF"/>
    <w:rsid w:val="7D605B8A"/>
    <w:rsid w:val="7DC21B5E"/>
    <w:rsid w:val="7DE642E1"/>
    <w:rsid w:val="7E1846B6"/>
    <w:rsid w:val="7FFE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Plain Text"/>
    <w:basedOn w:val="1"/>
    <w:qFormat/>
    <w:uiPriority w:val="99"/>
    <w:rPr>
      <w:rFonts w:ascii="宋体" w:hAnsi="Courier New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6336</Words>
  <Characters>6669</Characters>
  <Lines>0</Lines>
  <Paragraphs>0</Paragraphs>
  <TotalTime>35</TotalTime>
  <ScaleCrop>false</ScaleCrop>
  <LinksUpToDate>false</LinksUpToDate>
  <CharactersWithSpaces>6832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2025-02-18T10:17:00Z</dcterms:created>
  <dc:creator>Administrator</dc:creator>
  <cp:lastModifiedBy>user</cp:lastModifiedBy>
  <dcterms:modified xsi:type="dcterms:W3CDTF">2026-05-15T11:44:42Z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KSOTemplateDocerSaveRecord">
    <vt:lpwstr>eyJoZGlkIjoiNDNiNjFkNGNiMWFiZTE4YTZkOTYyOGViZTIyNWU1ZjYiLCJ1c2VySWQiOiIxNjQ2OTg1NjQ0In0=</vt:lpwstr>
  </property>
  <property fmtid="{D5CDD505-2E9C-101B-9397-08002B2CF9AE}" pid="4" name="ICV">
    <vt:lpwstr>1975A83BF8294B98B0C07E338C9BA07C_12</vt:lpwstr>
  </property>
</Properties>
</file>