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21D7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594" w:lineRule="exact"/>
        <w:ind w:left="0" w:firstLine="0"/>
        <w:jc w:val="both"/>
        <w:rPr>
          <w:rFonts w:eastAsia="方正黑体_GBK"/>
          <w:szCs w:val="32"/>
          <w:lang w:val="en-US"/>
        </w:rPr>
      </w:pPr>
      <w:bookmarkStart w:id="0" w:name="_GoBack"/>
      <w:bookmarkEnd w:id="0"/>
      <w:r>
        <w:rPr>
          <w:rFonts w:hint="eastAsia" w:ascii="Times New Roman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1</w:t>
      </w:r>
    </w:p>
    <w:p w14:paraId="4F4E3E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594" w:lineRule="exact"/>
        <w:jc w:val="distribute"/>
        <w:rPr>
          <w:rFonts w:hint="eastAsia" w:ascii="方正小标宋_GBK" w:hAnsi="方正小标宋_GBK" w:eastAsia="方正小标宋_GBK" w:cs="方正小标宋_GBK"/>
          <w:spacing w:val="0"/>
          <w:w w:val="110"/>
          <w:sz w:val="32"/>
          <w:szCs w:val="32"/>
          <w:lang w:val="en-US" w:eastAsia="zh-CN"/>
        </w:rPr>
      </w:pPr>
    </w:p>
    <w:p w14:paraId="31937CE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  <w:t>重庆市璧山区</w:t>
      </w:r>
      <w:r>
        <w:rPr>
          <w:rFonts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  <w:t>发展和改革委员会</w:t>
      </w:r>
    </w:p>
    <w:p w14:paraId="3D906316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10"/>
          <w:sz w:val="44"/>
          <w:szCs w:val="44"/>
          <w:lang w:val="en-US" w:eastAsia="zh-CN"/>
        </w:rPr>
        <w:t>公开招聘非编人员报名表</w:t>
      </w:r>
    </w:p>
    <w:p w14:paraId="02053912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pacing w:before="0" w:beforeAutospacing="0" w:after="0" w:afterAutospacing="0" w:line="594" w:lineRule="exact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shd w:val="clear" w:color="auto" w:fill="FFFFFF"/>
          <w:lang w:val="en-US"/>
        </w:rPr>
      </w:pPr>
    </w:p>
    <w:tbl>
      <w:tblPr>
        <w:tblStyle w:val="7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09"/>
        <w:gridCol w:w="885"/>
        <w:gridCol w:w="908"/>
        <w:gridCol w:w="199"/>
        <w:gridCol w:w="700"/>
        <w:gridCol w:w="7"/>
        <w:gridCol w:w="425"/>
        <w:gridCol w:w="1031"/>
        <w:gridCol w:w="198"/>
        <w:gridCol w:w="1450"/>
        <w:gridCol w:w="1933"/>
      </w:tblGrid>
      <w:tr w14:paraId="6570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1D7C1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姓  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80AE9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8F4F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3BF9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6A3C5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出生年月（ 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3B3FC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C04FA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照   片</w:t>
            </w:r>
          </w:p>
        </w:tc>
      </w:tr>
      <w:tr w14:paraId="04A3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4242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民  族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82236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FB9D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籍  贯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13A91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C19A2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入党时间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20870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9ABE54"/>
        </w:tc>
      </w:tr>
      <w:tr w14:paraId="38A7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F5731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联  系</w:t>
            </w:r>
          </w:p>
          <w:p w14:paraId="2CEEE91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电  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FC610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1C1DE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健  康</w:t>
            </w:r>
          </w:p>
          <w:p w14:paraId="5FA63FE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状  况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C8745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CDFF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zh-CN" w:eastAsia="zh-CN" w:bidi="ar-SA"/>
              </w:rPr>
              <w:t>参加工</w:t>
            </w:r>
          </w:p>
          <w:p w14:paraId="310D54F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zh-CN" w:eastAsia="zh-CN" w:bidi="ar-SA"/>
              </w:rPr>
              <w:t>作时间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AB642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4" w:lineRule="exact"/>
              <w:ind w:left="0" w:righ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57D5A"/>
        </w:tc>
      </w:tr>
      <w:tr w14:paraId="5625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9D9C5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身份证号  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A26C6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148026"/>
        </w:tc>
      </w:tr>
      <w:tr w14:paraId="559B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52BD77C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现  居</w:t>
            </w:r>
          </w:p>
          <w:p w14:paraId="731FD1D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住  地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23F23A5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</w:p>
        </w:tc>
      </w:tr>
      <w:tr w14:paraId="2653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ECB7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256" w:right="24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58255B0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256" w:right="24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66297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11DDCA5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5FD33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F277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03FCC26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BD0A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7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</w:tr>
      <w:tr w14:paraId="5023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916A0"/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B8EB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</w:t>
            </w:r>
          </w:p>
          <w:p w14:paraId="06DE243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1BE65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61BA0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 w14:paraId="695886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F4BA3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</w:p>
        </w:tc>
      </w:tr>
      <w:tr w14:paraId="0CFC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2F377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学</w:t>
            </w:r>
          </w:p>
          <w:p w14:paraId="5E69C43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习</w:t>
            </w:r>
          </w:p>
          <w:p w14:paraId="0EAE1C5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工</w:t>
            </w:r>
          </w:p>
          <w:p w14:paraId="4E53600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作</w:t>
            </w:r>
          </w:p>
          <w:p w14:paraId="4A70FBC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简</w:t>
            </w:r>
          </w:p>
          <w:p w14:paraId="68C2E73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历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2078E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（从高中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/中专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学历填起，起止时间精确到月，前后要衔接，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病休学、休养、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待业、务农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等要如实填写）</w:t>
            </w:r>
          </w:p>
          <w:p w14:paraId="7251746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0C7E72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CD02B6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25A355E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D8B207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325D1F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3B1448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58138B7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B90B20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48BB05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804542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728A5D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76AB302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867CF9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106863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</w:rPr>
            </w:pPr>
          </w:p>
        </w:tc>
      </w:tr>
      <w:tr w14:paraId="0BAA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BF6F1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特长及突出业绩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2E1C5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58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54AF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8B44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奖惩</w:t>
            </w:r>
          </w:p>
          <w:p w14:paraId="6B71321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情况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33E9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58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1F3F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3E7DE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家庭</w:t>
            </w:r>
          </w:p>
          <w:p w14:paraId="0FE7ECE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主要</w:t>
            </w:r>
          </w:p>
          <w:p w14:paraId="39A1B4B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成员</w:t>
            </w:r>
          </w:p>
          <w:p w14:paraId="4ADBBC5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及重</w:t>
            </w:r>
          </w:p>
          <w:p w14:paraId="21A7BBE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要社</w:t>
            </w:r>
          </w:p>
          <w:p w14:paraId="7500A7D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会关</w:t>
            </w:r>
          </w:p>
          <w:p w14:paraId="44BCB32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9236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称  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9C1E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姓 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E912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年 龄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C3BBC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A8B2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kern w:val="2"/>
                <w:sz w:val="24"/>
                <w:szCs w:val="20"/>
                <w:lang w:val="en-US" w:eastAsia="zh-CN" w:bidi="ar-SA"/>
              </w:rPr>
              <w:t>工作单位及职务</w:t>
            </w:r>
          </w:p>
        </w:tc>
      </w:tr>
      <w:tr w14:paraId="4F4F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06D3A6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BFAE8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C31C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1662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9375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757AB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1685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ED7AC6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82F10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855F5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9205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81276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CCD5D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57D2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BF6FDB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CEBA7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804D4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0FCC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3B939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8C4C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26E0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868C3"/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51EEA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7AA38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331F4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D2895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87AD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  <w:tr w14:paraId="72E5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86D71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本人</w:t>
            </w:r>
          </w:p>
          <w:p w14:paraId="6186B27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签名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34200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2FD030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2C7CF52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B47A17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1EF3AC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以上所填信息真实、准确，若有不实愿承担一切后果。</w:t>
            </w:r>
          </w:p>
          <w:p w14:paraId="020C572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  <w:p w14:paraId="73A08EE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  <w:p w14:paraId="06D37D7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788" w:firstLineChars="2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0"/>
                <w:lang w:val="en-US" w:eastAsia="zh-CN"/>
              </w:rPr>
              <w:t>承诺人：</w:t>
            </w:r>
          </w:p>
          <w:p w14:paraId="7F32879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both"/>
              <w:textAlignment w:val="auto"/>
              <w:rPr>
                <w:rFonts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  <w:p w14:paraId="57FC1AD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760" w:firstLineChars="2400"/>
              <w:jc w:val="both"/>
              <w:textAlignment w:val="auto"/>
              <w:rPr>
                <w:rFonts w:ascii="方正仿宋_GBK" w:hAnsi="方正仿宋_GBK" w:eastAsia="方正仿宋_GBK" w:cs="方正仿宋_GBK"/>
                <w:kern w:val="2"/>
                <w:sz w:val="24"/>
                <w:szCs w:val="20"/>
                <w:lang w:val="en-US" w:eastAsia="zh-CN" w:bidi="ar-SA"/>
              </w:rPr>
            </w:pPr>
          </w:p>
          <w:p w14:paraId="3EB8BCD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472" w:firstLineChars="2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 xml:space="preserve">年    月    日  </w:t>
            </w:r>
          </w:p>
        </w:tc>
      </w:tr>
      <w:tr w14:paraId="2BA5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E58DC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2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8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CF218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6F6AEAE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42BFDAB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1C5C9E5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162487F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44E297C3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1EDD1B6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8" w:firstLineChars="49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24"/>
                <w:szCs w:val="20"/>
                <w:lang w:val="en-US"/>
              </w:rPr>
            </w:pPr>
          </w:p>
          <w:p w14:paraId="58CF602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456" w:firstLine="112" w:firstLineChars="49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0"/>
                <w:lang w:val="en-US"/>
              </w:rPr>
            </w:pPr>
          </w:p>
        </w:tc>
      </w:tr>
    </w:tbl>
    <w:p w14:paraId="75FB305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20" w:lineRule="exact"/>
        <w:ind w:left="0"/>
        <w:jc w:val="both"/>
        <w:rPr>
          <w:bCs/>
          <w:sz w:val="24"/>
          <w:szCs w:val="24"/>
          <w:lang w:val="en-US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t>此表须如实填写，经审核发现与事实不符的，责任自负。</w:t>
      </w:r>
    </w:p>
    <w:p w14:paraId="49FA75C9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20" w:lineRule="exact"/>
        <w:ind w:left="0"/>
        <w:jc w:val="both"/>
        <w:rPr>
          <w:bCs/>
          <w:sz w:val="24"/>
          <w:szCs w:val="24"/>
          <w:lang w:val="en-US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Times New Roman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t>本人签名处，用黑色笔填写字迹需清楚。（表格双面打印）</w:t>
      </w:r>
    </w:p>
    <w:p w14:paraId="44733BF6">
      <w:pPr>
        <w:spacing w:line="594" w:lineRule="exact"/>
        <w:ind w:left="0"/>
        <w:jc w:val="both"/>
        <w:rPr>
          <w:rFonts w:hint="eastAsia" w:ascii="方正仿宋_GBK" w:eastAsia="方正仿宋_GBK" w:cs="方正仿宋_GBK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2776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character" w:customStyle="1" w:styleId="9">
    <w:name w:val="heading 1 Char"/>
    <w:basedOn w:val="8"/>
    <w:link w:val="2"/>
    <w:uiPriority w:val="0"/>
    <w:rPr>
      <w:rFonts w:ascii="宋体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qFormat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Table Paragraph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 w:line="240" w:lineRule="auto"/>
      <w:ind w:left="0" w:right="0"/>
      <w:jc w:val="both"/>
    </w:pPr>
    <w:rPr>
      <w:rFonts w:ascii="方正黑体_GBK" w:hAnsi="方正黑体_GBK" w:eastAsia="方正黑体_GBK" w:cs="方正黑体_GBK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0F656209-AFB3-4B3A-AA08-6C991A3BC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1527</Words>
  <Characters>1590</Characters>
  <Lines>0</Lines>
  <Paragraphs>71</Paragraphs>
  <TotalTime>24</TotalTime>
  <ScaleCrop>false</ScaleCrop>
  <LinksUpToDate>false</LinksUpToDate>
  <CharactersWithSpaces>1656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2026-05-07T07:37:00Z</dcterms:created>
  <dc:creator>bsxc2025</dc:creator>
  <cp:lastModifiedBy>木马</cp:lastModifiedBy>
  <dcterms:modified xsi:type="dcterms:W3CDTF">2026-05-11T04:11:55Z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eyJoZGlkIjoiOTc3M2Y5NzIzMDFlZjAyY2Q4Njk5ODkyYjFjNzBiNTQiLCJ1c2VySWQiOiIyMDM2NjQwMzgifQ==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B98C8E759C50410098E4EF7509DC8B68_12</vt:lpwstr>
  </property>
</Properties>
</file>