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AE6B0" w14:textId="4A7D0261" w:rsidR="00710C4A" w:rsidRDefault="002D443B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OLE_LINK1"/>
      <w:r w:rsidRPr="002D443B">
        <w:rPr>
          <w:rFonts w:ascii="方正小标宋简体" w:eastAsia="方正小标宋简体" w:hAnsi="Times New Roman" w:cs="Times New Roman" w:hint="eastAsia"/>
          <w:sz w:val="44"/>
          <w:szCs w:val="44"/>
        </w:rPr>
        <w:t>西北永新置业有限公司职业经理人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应聘表</w:t>
      </w:r>
    </w:p>
    <w:tbl>
      <w:tblPr>
        <w:tblW w:w="9355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363"/>
        <w:gridCol w:w="1278"/>
        <w:gridCol w:w="1015"/>
        <w:gridCol w:w="1353"/>
        <w:gridCol w:w="1215"/>
        <w:gridCol w:w="1215"/>
        <w:gridCol w:w="2207"/>
      </w:tblGrid>
      <w:tr w:rsidR="00710C4A" w14:paraId="485F5A03" w14:textId="77777777" w:rsidTr="002D443B">
        <w:trPr>
          <w:cantSplit/>
          <w:trHeight w:val="640"/>
          <w:jc w:val="center"/>
        </w:trPr>
        <w:tc>
          <w:tcPr>
            <w:tcW w:w="1072" w:type="dxa"/>
            <w:gridSpan w:val="2"/>
            <w:vAlign w:val="center"/>
          </w:tcPr>
          <w:p w14:paraId="5C721239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8" w:type="dxa"/>
            <w:vAlign w:val="center"/>
          </w:tcPr>
          <w:p w14:paraId="1371A90A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2E70DC72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353" w:type="dxa"/>
            <w:vAlign w:val="center"/>
          </w:tcPr>
          <w:p w14:paraId="4C0D4798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14F1B47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出生年月</w:t>
            </w:r>
          </w:p>
          <w:p w14:paraId="3C87A387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（   岁）</w:t>
            </w:r>
          </w:p>
        </w:tc>
        <w:tc>
          <w:tcPr>
            <w:tcW w:w="1215" w:type="dxa"/>
            <w:vAlign w:val="center"/>
          </w:tcPr>
          <w:p w14:paraId="6EAE3944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vAlign w:val="center"/>
          </w:tcPr>
          <w:p w14:paraId="38DB69DA" w14:textId="77777777" w:rsidR="00710C4A" w:rsidRDefault="00710C4A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710C4A" w14:paraId="471624A5" w14:textId="77777777" w:rsidTr="002D443B">
        <w:trPr>
          <w:cantSplit/>
          <w:trHeight w:val="626"/>
          <w:jc w:val="center"/>
        </w:trPr>
        <w:tc>
          <w:tcPr>
            <w:tcW w:w="1072" w:type="dxa"/>
            <w:gridSpan w:val="2"/>
            <w:vAlign w:val="center"/>
          </w:tcPr>
          <w:p w14:paraId="571522DB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278" w:type="dxa"/>
            <w:vAlign w:val="center"/>
          </w:tcPr>
          <w:p w14:paraId="1A6CA699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099F6EE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1353" w:type="dxa"/>
            <w:vAlign w:val="center"/>
          </w:tcPr>
          <w:p w14:paraId="3C5282BF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A44286A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出 生 地</w:t>
            </w:r>
          </w:p>
        </w:tc>
        <w:tc>
          <w:tcPr>
            <w:tcW w:w="1215" w:type="dxa"/>
            <w:vAlign w:val="center"/>
          </w:tcPr>
          <w:p w14:paraId="1B00A5B3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14:paraId="0012F577" w14:textId="77777777" w:rsidR="00710C4A" w:rsidRDefault="00710C4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10C4A" w14:paraId="766E6221" w14:textId="77777777" w:rsidTr="002D443B">
        <w:trPr>
          <w:cantSplit/>
          <w:trHeight w:val="689"/>
          <w:jc w:val="center"/>
        </w:trPr>
        <w:tc>
          <w:tcPr>
            <w:tcW w:w="1072" w:type="dxa"/>
            <w:gridSpan w:val="2"/>
            <w:vAlign w:val="center"/>
          </w:tcPr>
          <w:p w14:paraId="4EAD70D9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政治</w:t>
            </w:r>
          </w:p>
          <w:p w14:paraId="3FD28102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278" w:type="dxa"/>
            <w:vAlign w:val="center"/>
          </w:tcPr>
          <w:p w14:paraId="01C23822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79699644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参加工</w:t>
            </w:r>
          </w:p>
          <w:p w14:paraId="579CAB3C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作时间</w:t>
            </w:r>
          </w:p>
        </w:tc>
        <w:tc>
          <w:tcPr>
            <w:tcW w:w="1353" w:type="dxa"/>
            <w:vAlign w:val="center"/>
          </w:tcPr>
          <w:p w14:paraId="1DD7C961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1D0BDA9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vAlign w:val="center"/>
          </w:tcPr>
          <w:p w14:paraId="578FF2BB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14:paraId="38890039" w14:textId="77777777" w:rsidR="00710C4A" w:rsidRDefault="00710C4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10C4A" w14:paraId="39330246" w14:textId="77777777" w:rsidTr="002D443B">
        <w:trPr>
          <w:cantSplit/>
          <w:trHeight w:val="670"/>
          <w:jc w:val="center"/>
        </w:trPr>
        <w:tc>
          <w:tcPr>
            <w:tcW w:w="1072" w:type="dxa"/>
            <w:gridSpan w:val="2"/>
            <w:vAlign w:val="center"/>
          </w:tcPr>
          <w:p w14:paraId="4EB061D6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专业技</w:t>
            </w:r>
          </w:p>
          <w:p w14:paraId="1DC13343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293" w:type="dxa"/>
            <w:gridSpan w:val="2"/>
            <w:vAlign w:val="center"/>
          </w:tcPr>
          <w:p w14:paraId="5C2457F2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11FA253D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熟悉专业</w:t>
            </w:r>
          </w:p>
          <w:p w14:paraId="4E93CEEE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2430" w:type="dxa"/>
            <w:gridSpan w:val="2"/>
            <w:vAlign w:val="center"/>
          </w:tcPr>
          <w:p w14:paraId="12C38204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14:paraId="65C061B5" w14:textId="77777777" w:rsidR="00710C4A" w:rsidRDefault="00710C4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10C4A" w14:paraId="54CD80FF" w14:textId="77777777" w:rsidTr="002D443B">
        <w:trPr>
          <w:cantSplit/>
          <w:trHeight w:val="680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14:paraId="1B8774AB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  历</w:t>
            </w:r>
          </w:p>
          <w:p w14:paraId="5567D1C0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学  位</w:t>
            </w:r>
          </w:p>
        </w:tc>
        <w:tc>
          <w:tcPr>
            <w:tcW w:w="1278" w:type="dxa"/>
            <w:vAlign w:val="center"/>
          </w:tcPr>
          <w:p w14:paraId="2EC6C508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全日制</w:t>
            </w:r>
          </w:p>
          <w:p w14:paraId="355072E5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2368" w:type="dxa"/>
            <w:gridSpan w:val="2"/>
            <w:vAlign w:val="center"/>
          </w:tcPr>
          <w:p w14:paraId="503E52EB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1969C43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毕业院校</w:t>
            </w:r>
          </w:p>
          <w:p w14:paraId="34AAB304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3422" w:type="dxa"/>
            <w:gridSpan w:val="2"/>
            <w:vAlign w:val="center"/>
          </w:tcPr>
          <w:p w14:paraId="74660543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710C4A" w14:paraId="6DC86E89" w14:textId="77777777" w:rsidTr="002D443B">
        <w:trPr>
          <w:cantSplit/>
          <w:trHeight w:val="680"/>
          <w:jc w:val="center"/>
        </w:trPr>
        <w:tc>
          <w:tcPr>
            <w:tcW w:w="1072" w:type="dxa"/>
            <w:gridSpan w:val="2"/>
            <w:vMerge/>
            <w:vAlign w:val="center"/>
          </w:tcPr>
          <w:p w14:paraId="2A19BD8E" w14:textId="77777777" w:rsidR="00710C4A" w:rsidRDefault="00710C4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36937CE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在  职</w:t>
            </w:r>
          </w:p>
          <w:p w14:paraId="27DE01FB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2368" w:type="dxa"/>
            <w:gridSpan w:val="2"/>
            <w:vAlign w:val="center"/>
          </w:tcPr>
          <w:p w14:paraId="713313E4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C1994C3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毕业院校</w:t>
            </w:r>
          </w:p>
          <w:p w14:paraId="037BE0E0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3422" w:type="dxa"/>
            <w:gridSpan w:val="2"/>
            <w:vAlign w:val="center"/>
          </w:tcPr>
          <w:p w14:paraId="3D41CCC2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710C4A" w14:paraId="4EE290DF" w14:textId="77777777" w:rsidTr="00B921D3">
        <w:trPr>
          <w:cantSplit/>
          <w:trHeight w:val="4715"/>
          <w:jc w:val="center"/>
        </w:trPr>
        <w:tc>
          <w:tcPr>
            <w:tcW w:w="709" w:type="dxa"/>
            <w:vAlign w:val="center"/>
          </w:tcPr>
          <w:p w14:paraId="03BD48B8" w14:textId="77777777" w:rsidR="00710C4A" w:rsidRDefault="002D44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</w:t>
            </w:r>
          </w:p>
          <w:p w14:paraId="2E5C54D9" w14:textId="77777777" w:rsidR="00710C4A" w:rsidRDefault="002D44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作</w:t>
            </w:r>
          </w:p>
          <w:p w14:paraId="0261A17B" w14:textId="77777777" w:rsidR="00710C4A" w:rsidRDefault="002D44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</w:t>
            </w:r>
          </w:p>
          <w:p w14:paraId="054351CD" w14:textId="77777777" w:rsidR="00710C4A" w:rsidRDefault="002D44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646" w:type="dxa"/>
            <w:gridSpan w:val="7"/>
          </w:tcPr>
          <w:p w14:paraId="595DC21F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8B094E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7CB52C0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CF522BF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1A6131D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681824C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B4BBC0C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16A8F6E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AC14CED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E58432D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590638F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D0FF5C" w14:textId="77777777" w:rsidR="00710C4A" w:rsidRDefault="00710C4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0C4A" w14:paraId="49099955" w14:textId="77777777" w:rsidTr="00B921D3">
        <w:tblPrEx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3811"/>
          <w:jc w:val="center"/>
        </w:trPr>
        <w:tc>
          <w:tcPr>
            <w:tcW w:w="709" w:type="dxa"/>
            <w:vAlign w:val="center"/>
          </w:tcPr>
          <w:p w14:paraId="66972550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奖情</w:t>
            </w:r>
          </w:p>
          <w:p w14:paraId="66714391" w14:textId="77777777" w:rsidR="00710C4A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惩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46" w:type="dxa"/>
            <w:gridSpan w:val="7"/>
            <w:vAlign w:val="center"/>
          </w:tcPr>
          <w:p w14:paraId="4E1237E4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7F8622AA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306A609A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1544653A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2BBE7B6A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48C8064B" w14:textId="77777777" w:rsidR="00710C4A" w:rsidRDefault="00710C4A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43ED5391" w14:textId="77777777" w:rsidR="00710C4A" w:rsidRDefault="00710C4A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4B6D0B97" w14:textId="77777777" w:rsidR="00710C4A" w:rsidRDefault="00710C4A" w:rsidP="002D443B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710C4A" w:rsidRPr="005D4940" w14:paraId="4BE0265A" w14:textId="77777777" w:rsidTr="00B921D3">
        <w:tblPrEx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763"/>
          <w:jc w:val="center"/>
        </w:trPr>
        <w:tc>
          <w:tcPr>
            <w:tcW w:w="709" w:type="dxa"/>
            <w:vAlign w:val="center"/>
          </w:tcPr>
          <w:p w14:paraId="6E36D93A" w14:textId="77777777" w:rsidR="00710C4A" w:rsidRPr="00AF0A1D" w:rsidRDefault="002D443B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  <w:highlight w:val="green"/>
              </w:rPr>
            </w:pPr>
            <w:bookmarkStart w:id="1" w:name="_GoBack"/>
            <w:bookmarkEnd w:id="1"/>
            <w:r w:rsidRPr="005D4940">
              <w:rPr>
                <w:rFonts w:ascii="宋体" w:eastAsia="宋体" w:hAnsi="Times New Roman" w:cs="Times New Roman" w:hint="eastAsia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646" w:type="dxa"/>
            <w:gridSpan w:val="7"/>
            <w:vAlign w:val="center"/>
          </w:tcPr>
          <w:p w14:paraId="758FA874" w14:textId="398CE56D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对不得应聘情形承诺或说明</w:t>
            </w:r>
          </w:p>
          <w:p w14:paraId="233E6A92" w14:textId="77777777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1. 无民事行为能力或限制民事行为能力。</w:t>
            </w:r>
          </w:p>
          <w:p w14:paraId="2C8B2367" w14:textId="77777777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2. 受过刑事处罚执行期满未满5年。</w:t>
            </w:r>
          </w:p>
          <w:p w14:paraId="70DA0161" w14:textId="77777777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3. 被列入失信被执行人且尚在执行中或解除未满3年。</w:t>
            </w:r>
          </w:p>
          <w:p w14:paraId="7673D3B5" w14:textId="77777777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4. 对企业破产负有个人责任，自破产清算完结之日起未满3年。</w:t>
            </w:r>
          </w:p>
          <w:p w14:paraId="5A845FE0" w14:textId="3B369D8C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5. 个人大额债务到期未清偿。</w:t>
            </w:r>
          </w:p>
          <w:p w14:paraId="235EFAE1" w14:textId="77777777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6. 个人原因造成企业严重亏损或重大资产损失。</w:t>
            </w:r>
          </w:p>
          <w:p w14:paraId="0DCB4FCD" w14:textId="77777777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7. 经营管理活动中有弄虚作假记录。</w:t>
            </w:r>
          </w:p>
          <w:p w14:paraId="4BC11894" w14:textId="77777777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8. 近3年年度考核为基本称职及以下。</w:t>
            </w:r>
          </w:p>
          <w:p w14:paraId="49D8CCF1" w14:textId="77777777" w:rsidR="00B921D3" w:rsidRPr="005D4940" w:rsidRDefault="00B921D3" w:rsidP="008A2BCB">
            <w:pPr>
              <w:spacing w:line="48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9. 党纪政纪处分影响期内、涉嫌违纪违法正在接受审查尚未结论。</w:t>
            </w:r>
          </w:p>
          <w:p w14:paraId="3C2FA43D" w14:textId="1D3B17F6" w:rsidR="00710C4A" w:rsidRPr="005D4940" w:rsidRDefault="00B921D3" w:rsidP="008A2BCB">
            <w:pPr>
              <w:spacing w:line="480" w:lineRule="exact"/>
              <w:ind w:firstLineChars="200" w:firstLine="560"/>
              <w:jc w:val="left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10. 其他不符合任职条件的情形。</w:t>
            </w:r>
          </w:p>
          <w:p w14:paraId="7CCFCCD6" w14:textId="77777777" w:rsidR="00B921D3" w:rsidRPr="005D4940" w:rsidRDefault="00B921D3" w:rsidP="008A2BCB">
            <w:pPr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14:paraId="45E8251C" w14:textId="77777777" w:rsidR="00B921D3" w:rsidRPr="005D4940" w:rsidRDefault="00B921D3" w:rsidP="008A2BCB">
            <w:pPr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5D4940">
              <w:rPr>
                <w:rFonts w:ascii="楷体_GB2312" w:eastAsia="楷体_GB2312"/>
                <w:sz w:val="28"/>
                <w:szCs w:val="28"/>
              </w:rPr>
              <w:t>无以上情形承诺</w:t>
            </w:r>
            <w:r w:rsidRPr="005D4940">
              <w:rPr>
                <w:rFonts w:ascii="楷体_GB2312" w:eastAsia="楷体_GB2312" w:hint="eastAsia"/>
                <w:sz w:val="28"/>
                <w:szCs w:val="28"/>
              </w:rPr>
              <w:t xml:space="preserve">签字： </w:t>
            </w:r>
          </w:p>
          <w:p w14:paraId="65F38DD6" w14:textId="77777777" w:rsidR="00B921D3" w:rsidRPr="005D4940" w:rsidRDefault="00B921D3" w:rsidP="008A2BCB">
            <w:pPr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14:paraId="5948B1DB" w14:textId="33AF44EA" w:rsidR="00710C4A" w:rsidRPr="005D4940" w:rsidRDefault="00B921D3" w:rsidP="008A2BCB">
            <w:pPr>
              <w:ind w:firstLineChars="200" w:firstLine="560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5D4940">
              <w:rPr>
                <w:rFonts w:ascii="楷体_GB2312" w:eastAsia="楷体_GB2312" w:hint="eastAsia"/>
                <w:sz w:val="28"/>
                <w:szCs w:val="28"/>
              </w:rPr>
              <w:t>其他情形说明：</w:t>
            </w:r>
          </w:p>
        </w:tc>
      </w:tr>
      <w:bookmarkEnd w:id="0"/>
    </w:tbl>
    <w:p w14:paraId="1973C7EC" w14:textId="77777777" w:rsidR="00710C4A" w:rsidRDefault="00710C4A"/>
    <w:sectPr w:rsidR="00710C4A">
      <w:pgSz w:w="11850" w:h="16783"/>
      <w:pgMar w:top="1440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30AF2"/>
    <w:rsid w:val="FBEBE076"/>
    <w:rsid w:val="FFD7E8EA"/>
    <w:rsid w:val="002D443B"/>
    <w:rsid w:val="005D4940"/>
    <w:rsid w:val="00710C4A"/>
    <w:rsid w:val="008A2BCB"/>
    <w:rsid w:val="00AF0A1D"/>
    <w:rsid w:val="00B921D3"/>
    <w:rsid w:val="45AC7157"/>
    <w:rsid w:val="7783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yxzy-ls</cp:lastModifiedBy>
  <cp:revision>7</cp:revision>
  <dcterms:created xsi:type="dcterms:W3CDTF">2025-08-29T21:50:00Z</dcterms:created>
  <dcterms:modified xsi:type="dcterms:W3CDTF">2026-04-27T03:09:00Z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AFFA21A7B151650CA520BA69348845AE_42</vt:lpwstr>
  </property>
</Properties>
</file>