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B34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报考填报</w:t>
      </w:r>
    </w:p>
    <w:p w14:paraId="7FE8977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链接：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"https://f.wps.cn/g/bdNzQ0y8/"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https://f.wps.cn/g/bdNzQ0y8/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739020E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乳源瑶族自治县2026年教育系统第二批校园公开招聘</w:t>
      </w:r>
    </w:p>
    <w:p w14:paraId="2D32115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网上报名二维码：</w:t>
      </w:r>
    </w:p>
    <w:p w14:paraId="03ED9EA1">
      <w:r>
        <w:drawing>
          <wp:inline distT="0" distB="0" distL="114300" distR="114300">
            <wp:extent cx="2032000" cy="220027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FCB95">
      <w:pPr>
        <w:rPr>
          <w:rFonts w:hint="eastAsia"/>
          <w:lang w:val="en-US" w:eastAsia="zh-CN"/>
        </w:rPr>
      </w:pPr>
    </w:p>
    <w:p w14:paraId="3882645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-----------------------------------------------------------------------------------------------------------------------</w:t>
      </w:r>
    </w:p>
    <w:p w14:paraId="5D2E316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资格初审结果查询</w:t>
      </w:r>
    </w:p>
    <w:p w14:paraId="257CBD9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链接：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"https://web.wps.cn/etapps/query/q/CE27wCDH"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https://web.wps.cn/etapps/query/q/CE27wCDH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F5BDB6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查询二维码：</w:t>
      </w:r>
    </w:p>
    <w:p w14:paraId="1322370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657475" cy="2924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10F23"/>
    <w:rsid w:val="01D10F23"/>
    <w:rsid w:val="2D8839D7"/>
    <w:rsid w:val="40887832"/>
    <w:rsid w:val="5A600DD7"/>
    <w:rsid w:val="68733F68"/>
    <w:rsid w:val="6A754785"/>
    <w:rsid w:val="6F001969"/>
    <w:rsid w:val="724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247</Characters>
  <Lines>0</Lines>
  <Paragraphs>0</Paragraphs>
  <TotalTime>81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2025-12-11T13:50:00Z</dcterms:created>
  <dc:creator>老冯</dc:creator>
  <cp:lastModifiedBy>梅花</cp:lastModifiedBy>
  <dcterms:modified xsi:type="dcterms:W3CDTF">2026-05-08T01:38:24Z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2D2220EE94504612816527F4263E56A9_13</vt:lpwstr>
  </property>
  <property fmtid="{D5CDD505-2E9C-101B-9397-08002B2CF9AE}" pid="4" name="KSOTemplateDocerSaveRecord">
    <vt:lpwstr>eyJoZGlkIjoiYTU0NzYyNjdjNzQ1OThjMDFmMTZlOTRlYzExMTBlMzEiLCJ1c2VySWQiOiIyODcxMTgwNTkifQ==</vt:lpwstr>
  </property>
</Properties>
</file>