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D26DB">
      <w:pPr>
        <w:spacing w:line="400" w:lineRule="exact"/>
        <w:jc w:val="center"/>
        <w:rPr>
          <w:rFonts w:hint="eastAsia" w:ascii="方正小标宋简体" w:eastAsia="方正小标宋简体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b w:val="0"/>
          <w:bCs w:val="0"/>
          <w:sz w:val="36"/>
          <w:szCs w:val="36"/>
          <w:lang w:val="en-US" w:eastAsia="zh-CN"/>
        </w:rPr>
        <w:t>南平市数字产业发展有限公司</w:t>
      </w: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应聘登记表</w:t>
      </w:r>
    </w:p>
    <w:tbl>
      <w:tblPr>
        <w:tblStyle w:val="4"/>
        <w:tblpPr w:leftFromText="180" w:rightFromText="180" w:vertAnchor="text" w:horzAnchor="page" w:tblpX="1174" w:tblpY="57"/>
        <w:tblOverlap w:val="never"/>
        <w:tblW w:w="9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322"/>
        <w:gridCol w:w="1543"/>
        <w:gridCol w:w="20"/>
        <w:gridCol w:w="293"/>
        <w:gridCol w:w="1080"/>
        <w:gridCol w:w="1258"/>
        <w:gridCol w:w="182"/>
        <w:gridCol w:w="958"/>
        <w:gridCol w:w="118"/>
        <w:gridCol w:w="1804"/>
      </w:tblGrid>
      <w:tr w14:paraId="5E5EA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1378" w:type="dxa"/>
            <w:noWrap w:val="0"/>
            <w:vAlign w:val="center"/>
          </w:tcPr>
          <w:p w14:paraId="013F412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322" w:type="dxa"/>
            <w:noWrap w:val="0"/>
            <w:vAlign w:val="center"/>
          </w:tcPr>
          <w:p w14:paraId="5A925C5A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42C3E0D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3D267C81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0162BE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</w:tc>
        <w:tc>
          <w:tcPr>
            <w:tcW w:w="958" w:type="dxa"/>
            <w:noWrap w:val="0"/>
            <w:vAlign w:val="center"/>
          </w:tcPr>
          <w:p w14:paraId="396A50D8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restart"/>
            <w:noWrap w:val="0"/>
            <w:vAlign w:val="center"/>
          </w:tcPr>
          <w:p w14:paraId="7748044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502B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8" w:type="dxa"/>
            <w:noWrap w:val="0"/>
            <w:vAlign w:val="center"/>
          </w:tcPr>
          <w:p w14:paraId="1E86D1A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22" w:type="dxa"/>
            <w:noWrap w:val="0"/>
            <w:vAlign w:val="center"/>
          </w:tcPr>
          <w:p w14:paraId="51EA6E2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18DEF85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41B018FC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FA101D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58" w:type="dxa"/>
            <w:noWrap w:val="0"/>
            <w:vAlign w:val="center"/>
          </w:tcPr>
          <w:p w14:paraId="72FE4AA1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4F5EBC1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0892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8" w:type="dxa"/>
            <w:noWrap w:val="0"/>
            <w:vAlign w:val="center"/>
          </w:tcPr>
          <w:p w14:paraId="3D6A375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322" w:type="dxa"/>
            <w:noWrap w:val="0"/>
            <w:vAlign w:val="center"/>
          </w:tcPr>
          <w:p w14:paraId="656722A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1647690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2365B0E4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823398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58" w:type="dxa"/>
            <w:noWrap w:val="0"/>
            <w:vAlign w:val="center"/>
          </w:tcPr>
          <w:p w14:paraId="67E2BC64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1E36D52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6FC8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78" w:type="dxa"/>
            <w:noWrap w:val="0"/>
            <w:vAlign w:val="center"/>
          </w:tcPr>
          <w:p w14:paraId="0869F33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322" w:type="dxa"/>
            <w:noWrap w:val="0"/>
            <w:vAlign w:val="center"/>
          </w:tcPr>
          <w:p w14:paraId="6D4F56BD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164C6A8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身体健康状况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5B7F5B2F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1AB190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 w14:paraId="1FF6F63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时间 </w:t>
            </w:r>
          </w:p>
        </w:tc>
        <w:tc>
          <w:tcPr>
            <w:tcW w:w="958" w:type="dxa"/>
            <w:noWrap w:val="0"/>
            <w:vAlign w:val="center"/>
          </w:tcPr>
          <w:p w14:paraId="6D444259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24BBBA6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5386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78" w:type="dxa"/>
            <w:noWrap w:val="0"/>
            <w:vAlign w:val="center"/>
          </w:tcPr>
          <w:p w14:paraId="2FB787A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258" w:type="dxa"/>
            <w:gridSpan w:val="5"/>
            <w:noWrap w:val="0"/>
            <w:vAlign w:val="center"/>
          </w:tcPr>
          <w:p w14:paraId="0FBED7E3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4B2FCF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0587FA1C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102C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78" w:type="dxa"/>
            <w:noWrap w:val="0"/>
            <w:vAlign w:val="center"/>
          </w:tcPr>
          <w:p w14:paraId="3C3F719A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8578" w:type="dxa"/>
            <w:gridSpan w:val="10"/>
            <w:noWrap w:val="0"/>
            <w:vAlign w:val="center"/>
          </w:tcPr>
          <w:p w14:paraId="04DA57D3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3453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78" w:type="dxa"/>
            <w:noWrap w:val="0"/>
            <w:vAlign w:val="center"/>
          </w:tcPr>
          <w:p w14:paraId="1880FD8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从事（或分管）专业工作年限</w:t>
            </w:r>
          </w:p>
        </w:tc>
        <w:tc>
          <w:tcPr>
            <w:tcW w:w="1322" w:type="dxa"/>
            <w:noWrap w:val="0"/>
            <w:vAlign w:val="center"/>
          </w:tcPr>
          <w:p w14:paraId="77ACCE5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064AB72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取得专业资格</w:t>
            </w:r>
          </w:p>
          <w:p w14:paraId="6BFAAD1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080" w:type="dxa"/>
            <w:noWrap w:val="0"/>
            <w:vAlign w:val="center"/>
          </w:tcPr>
          <w:p w14:paraId="774DFDB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6C542D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 w14:paraId="2DA0A84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  <w:p w14:paraId="2D61B02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（具体专业）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1DAA156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0DE2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78" w:type="dxa"/>
            <w:noWrap w:val="0"/>
            <w:vAlign w:val="center"/>
          </w:tcPr>
          <w:p w14:paraId="2FA4407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全日制</w:t>
            </w: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22" w:type="dxa"/>
            <w:noWrap w:val="0"/>
            <w:vAlign w:val="center"/>
          </w:tcPr>
          <w:p w14:paraId="2DC88B48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2CF1159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5400" w:type="dxa"/>
            <w:gridSpan w:val="6"/>
            <w:noWrap w:val="0"/>
            <w:vAlign w:val="center"/>
          </w:tcPr>
          <w:p w14:paraId="2AFA9351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21B04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78" w:type="dxa"/>
            <w:noWrap w:val="0"/>
            <w:vAlign w:val="center"/>
          </w:tcPr>
          <w:p w14:paraId="48B9400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  <w:p w14:paraId="2769F17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5068384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40B233E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5400" w:type="dxa"/>
            <w:gridSpan w:val="6"/>
            <w:noWrap w:val="0"/>
            <w:vAlign w:val="center"/>
          </w:tcPr>
          <w:p w14:paraId="3B476CC9"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</w:p>
        </w:tc>
      </w:tr>
      <w:tr w14:paraId="07E18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78" w:type="dxa"/>
            <w:noWrap w:val="0"/>
            <w:vAlign w:val="center"/>
          </w:tcPr>
          <w:p w14:paraId="387386C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5516" w:type="dxa"/>
            <w:gridSpan w:val="6"/>
            <w:noWrap w:val="0"/>
            <w:vAlign w:val="center"/>
          </w:tcPr>
          <w:p w14:paraId="5DA7152D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4528ECD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 w14:paraId="4D46B5C3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1CB0B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378" w:type="dxa"/>
            <w:noWrap w:val="0"/>
            <w:vAlign w:val="center"/>
          </w:tcPr>
          <w:p w14:paraId="3CC734F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0C2928D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578" w:type="dxa"/>
            <w:gridSpan w:val="10"/>
            <w:noWrap w:val="0"/>
            <w:vAlign w:val="center"/>
          </w:tcPr>
          <w:p w14:paraId="3189C921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E8A2F05">
            <w:pPr>
              <w:ind w:firstLine="1680" w:firstLineChars="80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 w14:paraId="04EFBC22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FB25136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3A0FC7E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3A8B4C9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78D3B0C">
            <w:pPr>
              <w:jc w:val="both"/>
              <w:rPr>
                <w:rFonts w:hint="eastAsia" w:ascii="宋体" w:hAnsi="宋体"/>
                <w:szCs w:val="21"/>
              </w:rPr>
            </w:pPr>
          </w:p>
        </w:tc>
      </w:tr>
      <w:tr w14:paraId="4265F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8" w:type="dxa"/>
            <w:vMerge w:val="restart"/>
            <w:noWrap w:val="0"/>
            <w:vAlign w:val="center"/>
          </w:tcPr>
          <w:p w14:paraId="397C76D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家庭主要成员情况</w:t>
            </w:r>
          </w:p>
        </w:tc>
        <w:tc>
          <w:tcPr>
            <w:tcW w:w="1322" w:type="dxa"/>
            <w:noWrap w:val="0"/>
            <w:vAlign w:val="center"/>
          </w:tcPr>
          <w:p w14:paraId="002A0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1A1C6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与本人关系</w:t>
            </w:r>
          </w:p>
        </w:tc>
        <w:tc>
          <w:tcPr>
            <w:tcW w:w="3889" w:type="dxa"/>
            <w:gridSpan w:val="6"/>
            <w:noWrap w:val="0"/>
            <w:vAlign w:val="center"/>
          </w:tcPr>
          <w:p w14:paraId="4C502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工作或学习单位</w:t>
            </w:r>
          </w:p>
        </w:tc>
        <w:tc>
          <w:tcPr>
            <w:tcW w:w="1804" w:type="dxa"/>
            <w:noWrap w:val="0"/>
            <w:vAlign w:val="center"/>
          </w:tcPr>
          <w:p w14:paraId="08546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</w:tr>
      <w:tr w14:paraId="3A893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195A60E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789A3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3E98E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5E72A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7C9CF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福建建阳</w:t>
            </w:r>
          </w:p>
        </w:tc>
      </w:tr>
      <w:tr w14:paraId="35B4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2AF180B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33C7C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11254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3570B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6F2B6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7DE8D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687A097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2BFD4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4D629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1AD48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38C71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0C13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36F0FB4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5389E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07DC6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40295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3B5FF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7EB34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78" w:type="dxa"/>
            <w:noWrap w:val="0"/>
            <w:vAlign w:val="center"/>
          </w:tcPr>
          <w:p w14:paraId="4D379CD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578" w:type="dxa"/>
            <w:gridSpan w:val="10"/>
            <w:noWrap w:val="0"/>
            <w:vAlign w:val="center"/>
          </w:tcPr>
          <w:p w14:paraId="47D13A8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3ECC24F9">
      <w:pPr>
        <w:spacing w:line="4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0A7980D4"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注：1、本表所列项目均需如实认真填写，身份一栏填写行政、参公、事业、企业等。</w:t>
      </w:r>
    </w:p>
    <w:p w14:paraId="74F73B20">
      <w:pPr>
        <w:ind w:firstLine="420" w:firstLineChars="200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2、随表请附身份证复印件、学历（学位）证书复印件、职称证复印件、一寸红底免冠照片。</w:t>
      </w:r>
    </w:p>
    <w:p w14:paraId="349D9B27"/>
    <w:sectPr>
      <w:headerReference r:id="rId3" w:type="default"/>
      <w:footerReference r:id="rId4" w:type="default"/>
      <w:footerReference r:id="rId5" w:type="even"/>
      <w:pgSz w:w="11906" w:h="16838"/>
      <w:pgMar w:top="1701" w:right="1474" w:bottom="1418" w:left="1588" w:header="851" w:footer="1418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68AA2">
    <w:pPr>
      <w:pStyle w:val="2"/>
      <w:framePr w:wrap="around" w:vAnchor="text" w:hAnchor="margin" w:xAlign="center" w:y="1"/>
      <w:rPr>
        <w:rStyle w:val="6"/>
        <w:rFonts w:hint="eastAsia" w:ascii="仿宋_GB2312" w:eastAsia="仿宋_GB2312"/>
        <w:sz w:val="30"/>
        <w:szCs w:val="30"/>
      </w:rPr>
    </w:pPr>
    <w:r>
      <w:rPr>
        <w:rStyle w:val="6"/>
        <w:rFonts w:hint="eastAsia" w:ascii="仿宋_GB2312" w:eastAsia="仿宋_GB2312"/>
        <w:sz w:val="30"/>
        <w:szCs w:val="30"/>
      </w:rPr>
      <w:fldChar w:fldCharType="begin"/>
    </w:r>
    <w:r>
      <w:rPr>
        <w:rStyle w:val="6"/>
        <w:rFonts w:hint="eastAsia" w:ascii="仿宋_GB2312" w:eastAsia="仿宋_GB2312"/>
        <w:sz w:val="30"/>
        <w:szCs w:val="30"/>
      </w:rPr>
      <w:instrText xml:space="preserve">PAGE  </w:instrText>
    </w:r>
    <w:r>
      <w:rPr>
        <w:rStyle w:val="6"/>
        <w:rFonts w:hint="eastAsia" w:ascii="仿宋_GB2312" w:eastAsia="仿宋_GB2312"/>
        <w:sz w:val="30"/>
        <w:szCs w:val="30"/>
      </w:rPr>
      <w:fldChar w:fldCharType="separate"/>
    </w:r>
    <w:r>
      <w:rPr>
        <w:rStyle w:val="6"/>
        <w:rFonts w:ascii="仿宋_GB2312" w:eastAsia="仿宋_GB2312"/>
        <w:sz w:val="30"/>
        <w:szCs w:val="30"/>
      </w:rPr>
      <w:t>- 2 -</w:t>
    </w:r>
    <w:r>
      <w:rPr>
        <w:rStyle w:val="6"/>
        <w:rFonts w:hint="eastAsia" w:ascii="仿宋_GB2312" w:eastAsia="仿宋_GB2312"/>
        <w:sz w:val="30"/>
        <w:szCs w:val="30"/>
      </w:rPr>
      <w:fldChar w:fldCharType="end"/>
    </w:r>
  </w:p>
  <w:p w14:paraId="5C2256F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DFBE7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1E636E6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5C02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ZDQ0ZWQzMjBkOTdhZmI2NjYxMTg1NWViN2JmNWIifQ=="/>
  </w:docVars>
  <w:rsids>
    <w:rsidRoot w:val="6CEE7C33"/>
    <w:rsid w:val="0BD65B2B"/>
    <w:rsid w:val="25F84EF4"/>
    <w:rsid w:val="31E10FC8"/>
    <w:rsid w:val="627D72B0"/>
    <w:rsid w:val="6CE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254</Characters>
  <Lines>0</Lines>
  <Paragraphs>0</Paragraphs>
  <TotalTime>5</TotalTime>
  <ScaleCrop>false</ScaleCrop>
  <LinksUpToDate>false</LinksUpToDate>
  <CharactersWithSpaces>261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2023-04-10T07:18:00Z</dcterms:created>
  <dc:creator>武夷山水</dc:creator>
  <cp:lastModifiedBy>连莹莹</cp:lastModifiedBy>
  <cp:lastPrinted>2025-11-03T02:26:00Z</cp:lastPrinted>
  <dcterms:modified xsi:type="dcterms:W3CDTF">2026-04-28T02:05:11Z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BB1FF791CADA46D38E3577D593991FD6_13</vt:lpwstr>
  </property>
  <property fmtid="{D5CDD505-2E9C-101B-9397-08002B2CF9AE}" pid="4" name="KSOTemplateDocerSaveRecord">
    <vt:lpwstr>eyJoZGlkIjoiYmFhZWYzNzhmMGM5YzZmMWU2YmE3Y2ZiMGQ3MDFlZWUiLCJ1c2VySWQiOiI4NzYzNDcyNDEifQ==</vt:lpwstr>
  </property>
</Properties>
</file>