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03BC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附件3</w:t>
      </w:r>
    </w:p>
    <w:p w14:paraId="6B400609">
      <w:pPr>
        <w:pStyle w:val="2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应聘人员近亲属报告承诺书</w:t>
      </w:r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28"/>
        <w:gridCol w:w="1406"/>
        <w:gridCol w:w="2954"/>
        <w:gridCol w:w="1970"/>
      </w:tblGrid>
      <w:tr w14:paraId="50B2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A0EF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A817">
            <w:pPr>
              <w:spacing w:after="0" w:line="240" w:lineRule="auto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041B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应聘单位及岗位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EF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</w:p>
        </w:tc>
      </w:tr>
      <w:tr w14:paraId="15E4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84E5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籍  贯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1DCD">
            <w:pPr>
              <w:spacing w:after="0" w:line="240" w:lineRule="auto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2A58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10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</w:p>
        </w:tc>
      </w:tr>
      <w:tr w14:paraId="0E68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4E96">
            <w:pPr>
              <w:spacing w:after="0" w:line="240" w:lineRule="auto"/>
              <w:ind w:firstLine="0" w:firstLineChars="0"/>
              <w:rPr>
                <w:rFonts w:hint="eastAsia" w:ascii="宋体" w:hAnsi="宋体" w:eastAsia="Times New Roman" w:cs="宋体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32"/>
              </w:rPr>
              <w:t>一、近亲属关系类型:</w:t>
            </w:r>
          </w:p>
          <w:p w14:paraId="56CFA210"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(一)夫妻关系;</w:t>
            </w:r>
          </w:p>
          <w:p w14:paraId="03C1DCF3"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(二)直系血亲关系，包括祖父母、外祖父母、父母、子女、孙子女、外孙子女;</w:t>
            </w:r>
          </w:p>
          <w:p w14:paraId="75ECCCF6"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(三)三代以内旁系血亲关系，包括叔伯姑舅姨、兄弟姐妹、堂兄弟姐妹、表兄弟姐妹、侄子女、甥子女;</w:t>
            </w:r>
          </w:p>
          <w:p w14:paraId="0778B950"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 w14:paraId="54BC85DD"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C98AFBC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32"/>
              </w:rPr>
              <w:t>二、应聘人员如存在上述近亲属，目前就职于我单位，在下表填写相关亲属信息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32"/>
              </w:rPr>
              <w:t>不存在以上情况的，在亲属姓名一栏填写“无”。</w:t>
            </w:r>
          </w:p>
        </w:tc>
      </w:tr>
      <w:tr w14:paraId="22C7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3000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亲属情况</w:t>
            </w:r>
          </w:p>
        </w:tc>
      </w:tr>
      <w:tr w14:paraId="0430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FB36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B2B7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2762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4101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18BD">
            <w:pPr>
              <w:spacing w:after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职务</w:t>
            </w:r>
          </w:p>
        </w:tc>
      </w:tr>
      <w:tr w14:paraId="263E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BA48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12D8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73B4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9E31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2383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0B55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9125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D455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18D5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EDC7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A236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0A7A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8571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9CDB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C679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70EB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EB32">
            <w:pPr>
              <w:spacing w:after="0" w:line="240" w:lineRule="auto"/>
              <w:ind w:firstLine="4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4D30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8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承    诺</w:t>
            </w:r>
          </w:p>
        </w:tc>
      </w:tr>
      <w:tr w14:paraId="2F6D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6F54">
            <w:pPr>
              <w:spacing w:after="0" w:line="240" w:lineRule="auto"/>
              <w:ind w:firstLine="480"/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32"/>
              </w:rPr>
              <w:t>本人郑重承诺，上述填报内容均属实，不存在欺骗、隐瞒亲属关系的情况。如有不实，本人愿自行承担相应责任。</w:t>
            </w:r>
          </w:p>
          <w:p w14:paraId="5526BF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kern w:val="0"/>
                <w:szCs w:val="20"/>
              </w:rPr>
            </w:pPr>
          </w:p>
          <w:p w14:paraId="74D7557A">
            <w:pPr>
              <w:spacing w:after="0" w:line="240" w:lineRule="auto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  <w:t xml:space="preserve">              年    月   日</w:t>
            </w:r>
          </w:p>
        </w:tc>
      </w:tr>
    </w:tbl>
    <w:p w14:paraId="4058A1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55CF8"/>
    <w:rsid w:val="7C85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4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2026-05-09T02:39:00Z</dcterms:created>
  <dc:creator>章雯雯</dc:creator>
  <cp:lastModifiedBy>章雯雯</cp:lastModifiedBy>
  <dcterms:modified xsi:type="dcterms:W3CDTF">2026-05-09T02:39:17Z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982AB0C891BE42B983BE6AD57EF34B9E_11</vt:lpwstr>
  </property>
  <property fmtid="{D5CDD505-2E9C-101B-9397-08002B2CF9AE}" pid="4" name="KSOTemplateDocerSaveRecord">
    <vt:lpwstr>eyJoZGlkIjoiOWUzY2QyYWE2Mjg2ZjkzODUyNTBhNWNlNDIwOTNlZmEiLCJ1c2VySWQiOiIxMjA5Nzc3NzE1In0=</vt:lpwstr>
  </property>
</Properties>
</file>