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38" w:tblpY="35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245"/>
        <w:gridCol w:w="900"/>
        <w:gridCol w:w="1020"/>
        <w:gridCol w:w="900"/>
        <w:gridCol w:w="1110"/>
        <w:gridCol w:w="1666"/>
        <w:gridCol w:w="1214"/>
        <w:gridCol w:w="4815"/>
        <w:gridCol w:w="495"/>
      </w:tblGrid>
      <w:tr w14:paraId="0BA5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0"/>
            <w:tcBorders>
              <w:top w:val="nil"/>
              <w:left w:val="nil"/>
              <w:bottom w:val="nil"/>
              <w:right w:val="nil"/>
            </w:tcBorders>
            <w:shd w:val="clear" w:color="auto" w:fill="auto"/>
            <w:noWrap/>
            <w:vAlign w:val="center"/>
          </w:tcPr>
          <w:p w14:paraId="7036014D">
            <w:pPr>
              <w:keepNext w:val="0"/>
              <w:keepLines w:val="0"/>
              <w:widowControl/>
              <w:suppressLineNumbers w:val="0"/>
              <w:snapToGrid w:val="0"/>
              <w:jc w:val="center"/>
              <w:textAlignment w:val="center"/>
              <w:rPr>
                <w:rFonts w:ascii="黑体" w:hAnsi="宋体" w:eastAsia="黑体" w:cs="黑体"/>
                <w:b/>
                <w:bCs/>
                <w:i w:val="0"/>
                <w:iCs w:val="0"/>
                <w:color w:val="000000"/>
                <w:sz w:val="44"/>
                <w:szCs w:val="44"/>
                <w:u w:val="none"/>
              </w:rPr>
            </w:pPr>
            <w:r>
              <w:rPr>
                <w:rFonts w:hint="default" w:ascii="Times New Roman" w:hAnsi="Times New Roman" w:eastAsia="黑体" w:cs="Times New Roman"/>
                <w:b/>
                <w:bCs/>
                <w:i w:val="0"/>
                <w:iCs w:val="0"/>
                <w:color w:val="000000"/>
                <w:sz w:val="44"/>
                <w:szCs w:val="44"/>
                <w:u w:val="none"/>
              </w:rPr>
              <w:t>南昌市人民医院2026年度高层次人才自主招聘岗位表</w:t>
            </w:r>
          </w:p>
        </w:tc>
      </w:tr>
      <w:tr w14:paraId="4D50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8CA">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岗位代码</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E179">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招聘岗位</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F069">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招聘数量</w:t>
            </w:r>
          </w:p>
        </w:tc>
        <w:tc>
          <w:tcPr>
            <w:tcW w:w="378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DD2C">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录用条件</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D2A3">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14:paraId="0D52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9619">
            <w:pPr>
              <w:snapToGrid w:val="0"/>
              <w:jc w:val="center"/>
              <w:rPr>
                <w:rFonts w:hint="eastAsia" w:ascii="黑体" w:hAnsi="宋体" w:eastAsia="黑体" w:cs="黑体"/>
                <w:b/>
                <w:bCs/>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0991">
            <w:pPr>
              <w:snapToGrid w:val="0"/>
              <w:jc w:val="center"/>
              <w:rPr>
                <w:rFonts w:hint="eastAsia" w:ascii="黑体" w:hAnsi="宋体" w:eastAsia="黑体" w:cs="黑体"/>
                <w:b/>
                <w:bCs/>
                <w:i w:val="0"/>
                <w:iCs w:val="0"/>
                <w:color w:val="000000"/>
                <w:sz w:val="24"/>
                <w:szCs w:val="24"/>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6813">
            <w:pPr>
              <w:snapToGrid w:val="0"/>
              <w:jc w:val="center"/>
              <w:rPr>
                <w:rFonts w:hint="eastAsia" w:ascii="黑体" w:hAnsi="宋体" w:eastAsia="黑体" w:cs="黑体"/>
                <w:b/>
                <w:bCs/>
                <w:i w:val="0"/>
                <w:iCs w:val="0"/>
                <w:color w:val="000000"/>
                <w:sz w:val="24"/>
                <w:szCs w:val="24"/>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179">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年龄</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CADB">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学历要求</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4921">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学位要求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C94D">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专业</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FFA5">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研究方向</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E253">
            <w:pPr>
              <w:keepNext w:val="0"/>
              <w:keepLines w:val="0"/>
              <w:widowControl/>
              <w:suppressLineNumbers w:val="0"/>
              <w:snapToGrid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任职要求</w:t>
            </w: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E14">
            <w:pPr>
              <w:snapToGrid w:val="0"/>
              <w:jc w:val="center"/>
              <w:rPr>
                <w:rFonts w:hint="eastAsia" w:ascii="黑体" w:hAnsi="宋体" w:eastAsia="黑体" w:cs="黑体"/>
                <w:b/>
                <w:bCs/>
                <w:i w:val="0"/>
                <w:iCs w:val="0"/>
                <w:color w:val="000000"/>
                <w:sz w:val="24"/>
                <w:szCs w:val="24"/>
                <w:u w:val="none"/>
              </w:rPr>
            </w:pPr>
          </w:p>
        </w:tc>
      </w:tr>
      <w:tr w14:paraId="49B4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4083">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lang w:val="en-US"/>
              </w:rPr>
            </w:pPr>
            <w:bookmarkStart w:id="0" w:name="_GoBack" w:colFirst="0" w:colLast="8"/>
            <w:r>
              <w:rPr>
                <w:rFonts w:hint="default" w:ascii="Times New Roman" w:hAnsi="Times New Roman" w:eastAsia="仿宋" w:cs="Times New Roman"/>
                <w:i w:val="0"/>
                <w:iCs w:val="0"/>
                <w:color w:val="auto"/>
                <w:kern w:val="0"/>
                <w:sz w:val="22"/>
                <w:szCs w:val="22"/>
                <w:u w:val="none"/>
                <w:lang w:val="en-US" w:eastAsia="zh-CN" w:bidi="ar"/>
              </w:rPr>
              <w:t>101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7F7A">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lang w:val="en-US"/>
              </w:rPr>
            </w:pPr>
            <w:r>
              <w:rPr>
                <w:rStyle w:val="7"/>
                <w:rFonts w:hint="default" w:ascii="Times New Roman" w:hAnsi="Times New Roman" w:cs="Times New Roman"/>
                <w:color w:val="auto"/>
                <w:lang w:val="en-US" w:eastAsia="zh-CN" w:bidi="ar"/>
              </w:rPr>
              <w:t>乳腺外科</w:t>
            </w:r>
            <w:r>
              <w:rPr>
                <w:rStyle w:val="7"/>
                <w:rFonts w:hint="eastAsia" w:ascii="Times New Roman" w:hAnsi="Times New Roman" w:cs="Times New Roman"/>
                <w:color w:val="auto"/>
                <w:lang w:val="en-US" w:eastAsia="zh-CN" w:bidi="ar"/>
              </w:rPr>
              <w:t>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5CFA">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DBF5">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89B7">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lang w:val="en-US"/>
              </w:rPr>
            </w:pPr>
            <w:r>
              <w:rPr>
                <w:rFonts w:hint="default" w:ascii="Times New Roman" w:hAnsi="Times New Roman" w:eastAsia="仿宋" w:cs="Times New Roman"/>
                <w:i w:val="0"/>
                <w:iCs w:val="0"/>
                <w:color w:val="auto"/>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5340">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lang w:val="en-US"/>
              </w:rPr>
            </w:pPr>
            <w:r>
              <w:rPr>
                <w:rFonts w:hint="eastAsia" w:ascii="Times New Roman" w:hAnsi="Times New Roman" w:eastAsia="仿宋" w:cs="Times New Roman"/>
                <w:i w:val="0"/>
                <w:iCs w:val="0"/>
                <w:color w:val="auto"/>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8AD2">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外科学</w:t>
            </w:r>
          </w:p>
          <w:p w14:paraId="07BA7077">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rPr>
            </w:pPr>
            <w:r>
              <w:rPr>
                <w:rFonts w:hint="eastAsia" w:ascii="Times New Roman" w:hAnsi="Times New Roman" w:eastAsia="仿宋" w:cs="Times New Roman"/>
                <w:i w:val="0"/>
                <w:iCs w:val="0"/>
                <w:color w:val="auto"/>
                <w:kern w:val="0"/>
                <w:sz w:val="22"/>
                <w:szCs w:val="22"/>
                <w:u w:val="none"/>
                <w:lang w:val="en-US" w:eastAsia="zh-CN" w:bidi="ar"/>
              </w:rPr>
              <w:t>(</w:t>
            </w:r>
            <w:r>
              <w:rPr>
                <w:rFonts w:hint="default" w:ascii="Times New Roman" w:hAnsi="Times New Roman" w:eastAsia="仿宋" w:cs="Times New Roman"/>
                <w:i w:val="0"/>
                <w:iCs w:val="0"/>
                <w:color w:val="auto"/>
                <w:kern w:val="0"/>
                <w:sz w:val="22"/>
                <w:szCs w:val="22"/>
                <w:u w:val="none"/>
                <w:lang w:val="en-US" w:eastAsia="zh-CN" w:bidi="ar"/>
              </w:rPr>
              <w:t>100210、105111</w:t>
            </w:r>
            <w:r>
              <w:rPr>
                <w:rFonts w:hint="eastAsia" w:ascii="Times New Roman" w:hAnsi="Times New Roman" w:eastAsia="仿宋" w:cs="Times New Roman"/>
                <w:i w:val="0"/>
                <w:iCs w:val="0"/>
                <w:color w:val="auto"/>
                <w:kern w:val="0"/>
                <w:sz w:val="22"/>
                <w:szCs w:val="22"/>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18D8">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sz w:val="22"/>
                <w:szCs w:val="22"/>
                <w:u w:val="none"/>
                <w:lang w:val="en-US"/>
              </w:rPr>
            </w:pPr>
            <w:r>
              <w:rPr>
                <w:rFonts w:hint="default" w:ascii="Times New Roman" w:hAnsi="Times New Roman" w:eastAsia="仿宋" w:cs="Times New Roman"/>
                <w:i w:val="0"/>
                <w:iCs w:val="0"/>
                <w:color w:val="auto"/>
                <w:kern w:val="0"/>
                <w:sz w:val="22"/>
                <w:szCs w:val="22"/>
                <w:u w:val="none"/>
                <w:lang w:val="en-US" w:eastAsia="zh-CN" w:bidi="ar"/>
              </w:rPr>
              <w:t>乳腺外科</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767B">
            <w:pPr>
              <w:keepNext w:val="0"/>
              <w:keepLines w:val="0"/>
              <w:widowControl/>
              <w:suppressLineNumbers w:val="0"/>
              <w:snapToGrid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AC1">
            <w:pPr>
              <w:snapToGrid w:val="0"/>
              <w:jc w:val="center"/>
              <w:rPr>
                <w:rFonts w:hint="eastAsia" w:ascii="仿宋" w:hAnsi="仿宋" w:eastAsia="仿宋" w:cs="仿宋"/>
                <w:i w:val="0"/>
                <w:iCs w:val="0"/>
                <w:color w:val="000000"/>
                <w:sz w:val="22"/>
                <w:szCs w:val="22"/>
                <w:u w:val="none"/>
              </w:rPr>
            </w:pPr>
          </w:p>
        </w:tc>
      </w:tr>
      <w:tr w14:paraId="0A53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BC6">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5560">
            <w:pPr>
              <w:keepNext w:val="0"/>
              <w:keepLines w:val="0"/>
              <w:widowControl/>
              <w:suppressLineNumbers w:val="0"/>
              <w:snapToGrid w:val="0"/>
              <w:jc w:val="center"/>
              <w:textAlignment w:val="center"/>
              <w:rPr>
                <w:rStyle w:val="7"/>
                <w:rFonts w:hint="default" w:ascii="Times New Roman" w:hAnsi="Times New Roman" w:cs="Times New Roman"/>
                <w:color w:val="auto"/>
                <w:lang w:val="en-US" w:eastAsia="zh-CN" w:bidi="ar"/>
              </w:rPr>
            </w:pPr>
            <w:r>
              <w:rPr>
                <w:rStyle w:val="7"/>
                <w:rFonts w:hint="default" w:ascii="Times New Roman" w:hAnsi="Times New Roman" w:cs="Times New Roman"/>
                <w:color w:val="auto"/>
                <w:lang w:val="en-US" w:eastAsia="zh-CN" w:bidi="ar"/>
              </w:rPr>
              <w:t>肿瘤</w:t>
            </w:r>
            <w:r>
              <w:rPr>
                <w:rStyle w:val="7"/>
                <w:rFonts w:hint="eastAsia" w:ascii="Times New Roman" w:hAnsi="Times New Roman" w:cs="Times New Roman"/>
                <w:color w:val="auto"/>
                <w:lang w:val="en-US" w:eastAsia="zh-CN" w:bidi="ar"/>
              </w:rPr>
              <w:t>内</w:t>
            </w:r>
            <w:r>
              <w:rPr>
                <w:rStyle w:val="7"/>
                <w:rFonts w:hint="default" w:ascii="Times New Roman" w:hAnsi="Times New Roman" w:cs="Times New Roman"/>
                <w:color w:val="auto"/>
                <w:lang w:val="en-US" w:eastAsia="zh-CN" w:bidi="ar"/>
              </w:rPr>
              <w:t>科</w:t>
            </w:r>
            <w:r>
              <w:rPr>
                <w:rStyle w:val="7"/>
                <w:rFonts w:hint="eastAsia" w:ascii="Times New Roman" w:hAnsi="Times New Roman" w:cs="Times New Roman"/>
                <w:color w:val="auto"/>
                <w:lang w:val="en-US" w:eastAsia="zh-CN" w:bidi="ar"/>
              </w:rPr>
              <w:t>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367">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006B">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FC04">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BAB6">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F553">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肿瘤学</w:t>
            </w:r>
          </w:p>
          <w:p w14:paraId="1175688F">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Times New Roman" w:hAnsi="Times New Roman" w:eastAsia="仿宋" w:cs="Times New Roman"/>
                <w:i w:val="0"/>
                <w:iCs w:val="0"/>
                <w:color w:val="auto"/>
                <w:kern w:val="0"/>
                <w:sz w:val="22"/>
                <w:szCs w:val="22"/>
                <w:u w:val="none"/>
                <w:lang w:val="en-US" w:eastAsia="zh-CN" w:bidi="ar"/>
              </w:rPr>
              <w:t>(</w:t>
            </w:r>
            <w:r>
              <w:rPr>
                <w:rFonts w:hint="default" w:ascii="Times New Roman" w:hAnsi="Times New Roman" w:eastAsia="仿宋" w:cs="Times New Roman"/>
                <w:i w:val="0"/>
                <w:iCs w:val="0"/>
                <w:color w:val="auto"/>
                <w:kern w:val="0"/>
                <w:sz w:val="22"/>
                <w:szCs w:val="22"/>
                <w:u w:val="none"/>
                <w:lang w:val="en-US" w:eastAsia="zh-CN" w:bidi="ar"/>
              </w:rPr>
              <w:t>100214、105121</w:t>
            </w:r>
            <w:r>
              <w:rPr>
                <w:rFonts w:hint="eastAsia" w:ascii="Times New Roman" w:hAnsi="Times New Roman" w:eastAsia="仿宋" w:cs="Times New Roman"/>
                <w:i w:val="0"/>
                <w:iCs w:val="0"/>
                <w:color w:val="auto"/>
                <w:kern w:val="0"/>
                <w:sz w:val="22"/>
                <w:szCs w:val="22"/>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A04">
            <w:pPr>
              <w:keepNext w:val="0"/>
              <w:keepLines w:val="0"/>
              <w:widowControl/>
              <w:suppressLineNumbers w:val="0"/>
              <w:snapToGrid w:val="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64B">
            <w:pPr>
              <w:keepNext w:val="0"/>
              <w:keepLines w:val="0"/>
              <w:widowControl/>
              <w:suppressLineNumbers w:val="0"/>
              <w:snapToGrid w:val="0"/>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4EEC">
            <w:pPr>
              <w:snapToGrid w:val="0"/>
              <w:jc w:val="center"/>
              <w:rPr>
                <w:rFonts w:hint="eastAsia" w:ascii="仿宋" w:hAnsi="仿宋" w:eastAsia="仿宋" w:cs="仿宋"/>
                <w:i w:val="0"/>
                <w:iCs w:val="0"/>
                <w:color w:val="000000"/>
                <w:sz w:val="22"/>
                <w:szCs w:val="22"/>
                <w:u w:val="none"/>
              </w:rPr>
            </w:pPr>
          </w:p>
        </w:tc>
      </w:tr>
      <w:bookmarkEnd w:id="0"/>
      <w:tr w14:paraId="1AE0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D10E">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DAC4">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中医科学科带头人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60C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92D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45周岁及以下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3A7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79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博士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E4E3">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中医学</w:t>
            </w:r>
            <w:r>
              <w:rPr>
                <w:rFonts w:hint="eastAsia" w:ascii="Times New Roman" w:hAnsi="Times New Roman" w:eastAsia="仿宋" w:cs="Times New Roman"/>
                <w:i w:val="0"/>
                <w:iCs w:val="0"/>
                <w:color w:val="000000"/>
                <w:kern w:val="0"/>
                <w:sz w:val="22"/>
                <w:szCs w:val="22"/>
                <w:u w:val="none"/>
                <w:lang w:val="en-US" w:eastAsia="zh-CN" w:bidi="ar"/>
              </w:rPr>
              <w:t>(</w:t>
            </w:r>
            <w:r>
              <w:rPr>
                <w:rFonts w:hint="default" w:ascii="Times New Roman" w:hAnsi="Times New Roman" w:eastAsia="仿宋" w:cs="Times New Roman"/>
                <w:i w:val="0"/>
                <w:iCs w:val="0"/>
                <w:color w:val="000000"/>
                <w:kern w:val="0"/>
                <w:sz w:val="22"/>
                <w:szCs w:val="22"/>
                <w:u w:val="none"/>
                <w:lang w:val="en-US" w:eastAsia="zh-CN" w:bidi="ar"/>
              </w:rPr>
              <w:t>1005</w:t>
            </w:r>
            <w:r>
              <w:rPr>
                <w:rFonts w:hint="eastAsia" w:ascii="Times New Roman" w:hAnsi="Times New Roman" w:eastAsia="仿宋" w:cs="Times New Roman"/>
                <w:i w:val="0"/>
                <w:iCs w:val="0"/>
                <w:color w:val="000000"/>
                <w:kern w:val="0"/>
                <w:sz w:val="22"/>
                <w:szCs w:val="22"/>
                <w:u w:val="none"/>
                <w:lang w:val="en-US" w:eastAsia="zh-CN" w:bidi="ar"/>
              </w:rPr>
              <w:t>)</w:t>
            </w:r>
            <w:r>
              <w:rPr>
                <w:rFonts w:hint="default" w:ascii="Times New Roman" w:hAnsi="Times New Roman" w:eastAsia="仿宋" w:cs="Times New Roman"/>
                <w:i w:val="0"/>
                <w:iCs w:val="0"/>
                <w:color w:val="000000"/>
                <w:kern w:val="0"/>
                <w:sz w:val="22"/>
                <w:szCs w:val="22"/>
                <w:u w:val="none"/>
                <w:lang w:val="en-US" w:eastAsia="zh-CN" w:bidi="ar"/>
              </w:rPr>
              <w:t>中西医结合（1006）</w:t>
            </w:r>
          </w:p>
          <w:p w14:paraId="318CB67B">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中医（1057）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D46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0797">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具有副高及以上专业技术资格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7627">
            <w:pPr>
              <w:snapToGrid w:val="0"/>
              <w:jc w:val="center"/>
              <w:rPr>
                <w:rFonts w:hint="eastAsia" w:ascii="仿宋" w:hAnsi="仿宋" w:eastAsia="仿宋" w:cs="仿宋"/>
                <w:i w:val="0"/>
                <w:iCs w:val="0"/>
                <w:color w:val="000000"/>
                <w:sz w:val="22"/>
                <w:szCs w:val="22"/>
                <w:u w:val="none"/>
              </w:rPr>
            </w:pPr>
          </w:p>
        </w:tc>
      </w:tr>
      <w:tr w14:paraId="0081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E3E2">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104</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FE28">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肾内科学科带头人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E97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28DF">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C67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502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901B">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内科学（100201、105101）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633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A87D">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46EB">
            <w:pPr>
              <w:snapToGrid w:val="0"/>
              <w:jc w:val="center"/>
              <w:rPr>
                <w:rFonts w:hint="eastAsia" w:ascii="仿宋" w:hAnsi="仿宋" w:eastAsia="仿宋" w:cs="仿宋"/>
                <w:i w:val="0"/>
                <w:iCs w:val="0"/>
                <w:color w:val="000000"/>
                <w:sz w:val="22"/>
                <w:szCs w:val="22"/>
                <w:u w:val="none"/>
              </w:rPr>
            </w:pPr>
          </w:p>
        </w:tc>
      </w:tr>
      <w:tr w14:paraId="1880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6A1E">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4B7">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心血管内科学科带头人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62C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1C00">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C635">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95FC">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B8A">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内科学（100201、105101）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42B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7AD2">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295C">
            <w:pPr>
              <w:snapToGrid w:val="0"/>
              <w:jc w:val="center"/>
              <w:rPr>
                <w:rFonts w:hint="eastAsia" w:ascii="仿宋" w:hAnsi="仿宋" w:eastAsia="仿宋" w:cs="仿宋"/>
                <w:i w:val="0"/>
                <w:iCs w:val="0"/>
                <w:color w:val="000000"/>
                <w:sz w:val="22"/>
                <w:szCs w:val="22"/>
                <w:u w:val="none"/>
              </w:rPr>
            </w:pPr>
          </w:p>
        </w:tc>
      </w:tr>
      <w:tr w14:paraId="7B87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9D75">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106</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04A2">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普外科学科带头人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492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260B">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DD5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4DF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055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外科学</w:t>
            </w:r>
            <w:r>
              <w:rPr>
                <w:rFonts w:hint="default" w:ascii="Times New Roman" w:hAnsi="Times New Roman" w:eastAsia="仿宋" w:cs="Times New Roman"/>
                <w:i w:val="0"/>
                <w:iCs w:val="0"/>
                <w:color w:val="000000"/>
                <w:kern w:val="0"/>
                <w:sz w:val="22"/>
                <w:szCs w:val="22"/>
                <w:u w:val="none"/>
                <w:lang w:val="en-US" w:eastAsia="zh-CN" w:bidi="ar"/>
              </w:rPr>
              <w:t>（100210、105111）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3EC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CA29">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18F">
            <w:pPr>
              <w:snapToGrid w:val="0"/>
              <w:jc w:val="center"/>
              <w:rPr>
                <w:rFonts w:hint="eastAsia" w:ascii="仿宋" w:hAnsi="仿宋" w:eastAsia="仿宋" w:cs="仿宋"/>
                <w:i w:val="0"/>
                <w:iCs w:val="0"/>
                <w:color w:val="000000"/>
                <w:sz w:val="22"/>
                <w:szCs w:val="22"/>
                <w:u w:val="none"/>
              </w:rPr>
            </w:pPr>
          </w:p>
        </w:tc>
      </w:tr>
      <w:tr w14:paraId="2829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0FD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107</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7A3">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骨科学科带头人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40EC">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FFF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B09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19DB">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F5C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骨科学（105113）</w:t>
            </w:r>
          </w:p>
          <w:p w14:paraId="498F8A12">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外科学（100210、105111）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3022">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外科学限骨外科方向</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CBA6">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7594">
            <w:pPr>
              <w:snapToGrid w:val="0"/>
              <w:jc w:val="center"/>
              <w:rPr>
                <w:rFonts w:hint="eastAsia" w:ascii="仿宋" w:hAnsi="仿宋" w:eastAsia="仿宋" w:cs="仿宋"/>
                <w:i w:val="0"/>
                <w:iCs w:val="0"/>
                <w:color w:val="000000"/>
                <w:sz w:val="22"/>
                <w:szCs w:val="22"/>
                <w:u w:val="none"/>
              </w:rPr>
            </w:pPr>
          </w:p>
        </w:tc>
      </w:tr>
      <w:tr w14:paraId="4A13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FC7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108</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E2DA">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妇产科学科带头人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7875">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D7E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D6B6">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DD9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15C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妇产科学（100211、105115）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85E9">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73A">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6ED5">
            <w:pPr>
              <w:snapToGrid w:val="0"/>
              <w:jc w:val="center"/>
              <w:rPr>
                <w:rFonts w:hint="eastAsia" w:ascii="仿宋" w:hAnsi="仿宋" w:eastAsia="仿宋" w:cs="仿宋"/>
                <w:i w:val="0"/>
                <w:iCs w:val="0"/>
                <w:color w:val="000000"/>
                <w:sz w:val="22"/>
                <w:szCs w:val="22"/>
                <w:u w:val="none"/>
              </w:rPr>
            </w:pPr>
          </w:p>
        </w:tc>
      </w:tr>
      <w:tr w14:paraId="47AB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DDD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109</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B905">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神经外科学科带头人</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F94F">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F6AA">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50周岁及以下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26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968E">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硕士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185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外科学</w:t>
            </w:r>
            <w:r>
              <w:rPr>
                <w:rFonts w:hint="default" w:ascii="Times New Roman" w:hAnsi="Times New Roman" w:eastAsia="仿宋" w:cs="Times New Roman"/>
                <w:i w:val="0"/>
                <w:iCs w:val="0"/>
                <w:color w:val="000000"/>
                <w:kern w:val="0"/>
                <w:sz w:val="22"/>
                <w:szCs w:val="22"/>
                <w:u w:val="none"/>
                <w:lang w:val="en-US" w:eastAsia="zh-CN" w:bidi="ar"/>
              </w:rPr>
              <w:t>（100210、105111）</w:t>
            </w:r>
          </w:p>
          <w:p w14:paraId="7E9DAE12">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神经病学（100204、105104）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4C2E">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33E9">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具有正高级专业技术资格或取得全日制博士学历学位并具有副高级专业技术资格</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F6C0">
            <w:pPr>
              <w:snapToGrid w:val="0"/>
              <w:jc w:val="center"/>
              <w:rPr>
                <w:rFonts w:hint="eastAsia" w:ascii="仿宋" w:hAnsi="仿宋" w:eastAsia="仿宋" w:cs="仿宋"/>
                <w:i w:val="0"/>
                <w:iCs w:val="0"/>
                <w:color w:val="000000"/>
                <w:sz w:val="22"/>
                <w:szCs w:val="22"/>
                <w:u w:val="none"/>
              </w:rPr>
            </w:pPr>
          </w:p>
        </w:tc>
      </w:tr>
      <w:tr w14:paraId="3B27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A38E">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93F7">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乳腺外科医师岗</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3DF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3</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C4CD">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45周岁及以下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8A8E">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B56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博士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2A16">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临床医学（1002、1051）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C46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6CC4">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具有医师资格证书</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FCE4">
            <w:pPr>
              <w:snapToGrid w:val="0"/>
              <w:jc w:val="center"/>
              <w:rPr>
                <w:rFonts w:hint="eastAsia" w:ascii="仿宋" w:hAnsi="仿宋" w:eastAsia="仿宋" w:cs="仿宋"/>
                <w:i w:val="0"/>
                <w:iCs w:val="0"/>
                <w:color w:val="000000"/>
                <w:sz w:val="22"/>
                <w:szCs w:val="22"/>
                <w:u w:val="none"/>
              </w:rPr>
            </w:pPr>
          </w:p>
        </w:tc>
      </w:tr>
      <w:tr w14:paraId="28AE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32EE">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111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E6D4">
            <w:pPr>
              <w:keepNext w:val="0"/>
              <w:keepLines w:val="0"/>
              <w:widowControl/>
              <w:suppressLineNumbers w:val="0"/>
              <w:snapToGrid w:val="0"/>
              <w:jc w:val="center"/>
              <w:textAlignment w:val="center"/>
              <w:rPr>
                <w:rFonts w:hint="eastAsia" w:ascii="Times New Roman" w:hAnsi="Times New Roman" w:eastAsia="仿宋" w:cs="Times New Roman"/>
                <w:color w:val="000000"/>
                <w:kern w:val="2"/>
                <w:sz w:val="22"/>
                <w:szCs w:val="22"/>
                <w:u w:val="none"/>
                <w:lang w:val="en-US" w:eastAsia="zh-CN" w:bidi="ar"/>
              </w:rPr>
            </w:pPr>
            <w:r>
              <w:rPr>
                <w:rStyle w:val="7"/>
                <w:rFonts w:hint="eastAsia" w:ascii="Times New Roman" w:hAnsi="Times New Roman" w:cs="Times New Roman"/>
                <w:lang w:val="en-US" w:eastAsia="zh-CN" w:bidi="ar"/>
              </w:rPr>
              <w:t>内科医师岗</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6A35">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242C">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45周岁及以下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358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538">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博士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0AF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内科学（100201、105101）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CF42">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14C3">
            <w:pPr>
              <w:keepNext w:val="0"/>
              <w:keepLines w:val="0"/>
              <w:widowControl/>
              <w:suppressLineNumbers w:val="0"/>
              <w:snapToGrid w:val="0"/>
              <w:jc w:val="left"/>
              <w:textAlignment w:val="center"/>
              <w:rPr>
                <w:rFonts w:hint="eastAsia"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具有医师资格证书、医师执业证书及住院医师规范化培训合格证书</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9839">
            <w:pPr>
              <w:snapToGrid w:val="0"/>
              <w:jc w:val="center"/>
              <w:rPr>
                <w:rFonts w:hint="eastAsia" w:ascii="仿宋" w:hAnsi="仿宋" w:eastAsia="仿宋" w:cs="仿宋"/>
                <w:i w:val="0"/>
                <w:iCs w:val="0"/>
                <w:color w:val="000000"/>
                <w:kern w:val="2"/>
                <w:sz w:val="22"/>
                <w:szCs w:val="22"/>
                <w:u w:val="none"/>
                <w:lang w:val="en-US" w:eastAsia="zh-CN" w:bidi="ar-SA"/>
              </w:rPr>
            </w:pPr>
          </w:p>
        </w:tc>
      </w:tr>
      <w:tr w14:paraId="1E6F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3990">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112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74F8">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外科医师岗</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D5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A252">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45周岁及以下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9BC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1AC">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博士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24CD">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外科学（100210、105111）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99C5">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6C4">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具有医师资格证书、医师执业证书及住院医师规范化培训合格证书</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8493">
            <w:pPr>
              <w:snapToGrid w:val="0"/>
              <w:jc w:val="center"/>
              <w:rPr>
                <w:rFonts w:hint="eastAsia" w:ascii="仿宋" w:hAnsi="仿宋" w:eastAsia="仿宋" w:cs="仿宋"/>
                <w:i w:val="0"/>
                <w:iCs w:val="0"/>
                <w:color w:val="000000"/>
                <w:kern w:val="2"/>
                <w:sz w:val="22"/>
                <w:szCs w:val="22"/>
                <w:u w:val="none"/>
                <w:lang w:val="en-US" w:eastAsia="zh-CN" w:bidi="ar-SA"/>
              </w:rPr>
            </w:pPr>
          </w:p>
        </w:tc>
      </w:tr>
      <w:tr w14:paraId="3925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ADA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113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76CB">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乳腺重点实验室科研岗</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44A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A13C">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40周岁及以下</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F1D9">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全日制研究生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854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博士</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9E96">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基础医学（0778、1001）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A72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7053">
            <w:pPr>
              <w:keepNext w:val="0"/>
              <w:keepLines w:val="0"/>
              <w:widowControl/>
              <w:suppressLineNumbers w:val="0"/>
              <w:snapToGrid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以第一作者身份发表2篇及以上SCI文章</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BF9D">
            <w:pPr>
              <w:snapToGrid w:val="0"/>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专职科研</w:t>
            </w:r>
          </w:p>
        </w:tc>
      </w:tr>
      <w:tr w14:paraId="41DE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D840">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2D39">
            <w:pPr>
              <w:keepNext w:val="0"/>
              <w:keepLines w:val="0"/>
              <w:widowControl/>
              <w:suppressLineNumbers w:val="0"/>
              <w:snapToGrid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cs="Times New Roman"/>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EBC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15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5C8">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17D3">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A263">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79C0">
            <w:pPr>
              <w:keepNext w:val="0"/>
              <w:keepLines w:val="0"/>
              <w:widowControl/>
              <w:suppressLineNumbers w:val="0"/>
              <w:snapToGrid w:val="0"/>
              <w:jc w:val="center"/>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A126">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05AA">
            <w:pPr>
              <w:keepNext w:val="0"/>
              <w:keepLines w:val="0"/>
              <w:widowControl/>
              <w:suppressLineNumbers w:val="0"/>
              <w:snapToGrid w:val="0"/>
              <w:jc w:val="left"/>
              <w:textAlignment w:val="center"/>
              <w:rPr>
                <w:rFonts w:hint="eastAsia" w:ascii="Times New Roman" w:hAnsi="Times New Roman" w:eastAsia="仿宋" w:cs="Times New Roman"/>
                <w:i w:val="0"/>
                <w:iCs w:val="0"/>
                <w:color w:val="000000"/>
                <w:kern w:val="0"/>
                <w:sz w:val="22"/>
                <w:szCs w:val="22"/>
                <w:u w:val="none"/>
                <w:lang w:val="en-US" w:eastAsia="zh-CN" w:bidi="ar"/>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24B3">
            <w:pPr>
              <w:snapToGrid w:val="0"/>
              <w:jc w:val="center"/>
              <w:rPr>
                <w:rFonts w:hint="eastAsia" w:ascii="仿宋" w:hAnsi="仿宋" w:eastAsia="仿宋" w:cs="仿宋"/>
                <w:i w:val="0"/>
                <w:iCs w:val="0"/>
                <w:color w:val="000000"/>
                <w:sz w:val="22"/>
                <w:szCs w:val="22"/>
                <w:u w:val="none"/>
                <w:lang w:val="en-US" w:eastAsia="zh-CN"/>
              </w:rPr>
            </w:pPr>
          </w:p>
        </w:tc>
      </w:tr>
    </w:tbl>
    <w:p w14:paraId="5D9CB19D">
      <w:pPr>
        <w:widowControl/>
        <w:spacing w:line="600" w:lineRule="exact"/>
        <w:jc w:val="both"/>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14:paraId="5C0D2E88">
      <w:pPr>
        <w:widowControl/>
        <w:spacing w:line="600" w:lineRule="exact"/>
        <w:jc w:val="both"/>
        <w:rPr>
          <w:rFonts w:hint="default" w:ascii="Times New Roman" w:hAnsi="Times New Roman" w:eastAsia="仿宋" w:cs="Times New Roman"/>
          <w:bCs/>
          <w:color w:val="000000" w:themeColor="text1"/>
          <w:kern w:val="0"/>
          <w:sz w:val="32"/>
          <w:szCs w:val="32"/>
          <w:lang w:val="en-US" w:eastAsia="zh-CN"/>
          <w14:textFill>
            <w14:solidFill>
              <w14:schemeClr w14:val="tx1"/>
            </w14:solidFill>
          </w14:textFill>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D2E991-FDFD-46CA-8761-E82E48C74D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49116F8-C3D5-4A3A-B5A5-579FD7AAF853}"/>
  </w:font>
  <w:font w:name="仿宋_GB2312">
    <w:altName w:val="仿宋"/>
    <w:panose1 w:val="02010609030101010101"/>
    <w:charset w:val="86"/>
    <w:family w:val="modern"/>
    <w:pitch w:val="default"/>
    <w:sig w:usb0="00000000" w:usb1="00000000" w:usb2="00000000" w:usb3="00000000" w:csb0="00040000" w:csb1="00000000"/>
    <w:embedRegular r:id="rId3" w:fontKey="{96FD1F4F-4EF9-498A-9D9C-0DD08680F9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jZjZGEzM2ExYzZlMjc2NTBlYTJlZDFhMTljYmUifQ=="/>
  </w:docVars>
  <w:rsids>
    <w:rsidRoot w:val="00000000"/>
    <w:rsid w:val="001315D9"/>
    <w:rsid w:val="003C0FD1"/>
    <w:rsid w:val="020A5176"/>
    <w:rsid w:val="024C4754"/>
    <w:rsid w:val="02822C6C"/>
    <w:rsid w:val="02B32C00"/>
    <w:rsid w:val="065A3F7A"/>
    <w:rsid w:val="06846D8D"/>
    <w:rsid w:val="0ADE650E"/>
    <w:rsid w:val="0B723658"/>
    <w:rsid w:val="0C0C6BD3"/>
    <w:rsid w:val="0C540FAF"/>
    <w:rsid w:val="0D0E2F1E"/>
    <w:rsid w:val="0D4C04E0"/>
    <w:rsid w:val="0DFC36AD"/>
    <w:rsid w:val="0E801606"/>
    <w:rsid w:val="0EB83E1C"/>
    <w:rsid w:val="0F2736B8"/>
    <w:rsid w:val="104650B3"/>
    <w:rsid w:val="10656A99"/>
    <w:rsid w:val="119B31DD"/>
    <w:rsid w:val="11DB182B"/>
    <w:rsid w:val="11E53B78"/>
    <w:rsid w:val="12C25F6D"/>
    <w:rsid w:val="13AE5449"/>
    <w:rsid w:val="14357918"/>
    <w:rsid w:val="162A3775"/>
    <w:rsid w:val="194F4FD8"/>
    <w:rsid w:val="1C913B5A"/>
    <w:rsid w:val="1E5B1265"/>
    <w:rsid w:val="1F3C40D0"/>
    <w:rsid w:val="1F814581"/>
    <w:rsid w:val="1F882FF2"/>
    <w:rsid w:val="200E3690"/>
    <w:rsid w:val="20887022"/>
    <w:rsid w:val="21C30312"/>
    <w:rsid w:val="21E5193A"/>
    <w:rsid w:val="23E656AB"/>
    <w:rsid w:val="23F2646A"/>
    <w:rsid w:val="25777D91"/>
    <w:rsid w:val="258125D3"/>
    <w:rsid w:val="261D5E3A"/>
    <w:rsid w:val="27C759BE"/>
    <w:rsid w:val="2A1C1189"/>
    <w:rsid w:val="2A257690"/>
    <w:rsid w:val="2AEB08D9"/>
    <w:rsid w:val="2C695F59"/>
    <w:rsid w:val="2C9139C3"/>
    <w:rsid w:val="2C962226"/>
    <w:rsid w:val="2D8C1F00"/>
    <w:rsid w:val="2E1B3283"/>
    <w:rsid w:val="2FAD4BFA"/>
    <w:rsid w:val="2FF344B8"/>
    <w:rsid w:val="30A45774"/>
    <w:rsid w:val="30D614C5"/>
    <w:rsid w:val="31A43590"/>
    <w:rsid w:val="33B201E6"/>
    <w:rsid w:val="35ED19EA"/>
    <w:rsid w:val="36700C56"/>
    <w:rsid w:val="36730100"/>
    <w:rsid w:val="36D466C5"/>
    <w:rsid w:val="38C522B1"/>
    <w:rsid w:val="39495149"/>
    <w:rsid w:val="3A683CF4"/>
    <w:rsid w:val="3BB645EB"/>
    <w:rsid w:val="3C173EB7"/>
    <w:rsid w:val="3DB5FF87"/>
    <w:rsid w:val="3EE71A82"/>
    <w:rsid w:val="3F134951"/>
    <w:rsid w:val="3F2530A2"/>
    <w:rsid w:val="40026051"/>
    <w:rsid w:val="409969B6"/>
    <w:rsid w:val="435E3EE6"/>
    <w:rsid w:val="4387343D"/>
    <w:rsid w:val="44835D5F"/>
    <w:rsid w:val="44FB7667"/>
    <w:rsid w:val="454E4597"/>
    <w:rsid w:val="463B22BD"/>
    <w:rsid w:val="4763030C"/>
    <w:rsid w:val="47E8635C"/>
    <w:rsid w:val="4A2E583B"/>
    <w:rsid w:val="4C375B7B"/>
    <w:rsid w:val="4CF51418"/>
    <w:rsid w:val="4DEB6377"/>
    <w:rsid w:val="527C1F21"/>
    <w:rsid w:val="53402B31"/>
    <w:rsid w:val="5568788D"/>
    <w:rsid w:val="57460AC2"/>
    <w:rsid w:val="577F26E1"/>
    <w:rsid w:val="57B65C47"/>
    <w:rsid w:val="5A34118C"/>
    <w:rsid w:val="5C032FF0"/>
    <w:rsid w:val="5D83481E"/>
    <w:rsid w:val="5DFE3EA4"/>
    <w:rsid w:val="5F644450"/>
    <w:rsid w:val="60A1245F"/>
    <w:rsid w:val="61C471B3"/>
    <w:rsid w:val="6372336A"/>
    <w:rsid w:val="6426631E"/>
    <w:rsid w:val="65866837"/>
    <w:rsid w:val="65B9705E"/>
    <w:rsid w:val="66C67529"/>
    <w:rsid w:val="6A81400C"/>
    <w:rsid w:val="6BC24763"/>
    <w:rsid w:val="6E7D2EF2"/>
    <w:rsid w:val="700B0D5C"/>
    <w:rsid w:val="70F3572C"/>
    <w:rsid w:val="74637F20"/>
    <w:rsid w:val="747E1443"/>
    <w:rsid w:val="74B44E65"/>
    <w:rsid w:val="766A1DCC"/>
    <w:rsid w:val="78A31478"/>
    <w:rsid w:val="78DD3D89"/>
    <w:rsid w:val="79184EBB"/>
    <w:rsid w:val="79CB0C87"/>
    <w:rsid w:val="7AF87E82"/>
    <w:rsid w:val="7BF66C24"/>
    <w:rsid w:val="7C3C5E6C"/>
    <w:rsid w:val="7D744336"/>
    <w:rsid w:val="7DD58668"/>
    <w:rsid w:val="7EF07617"/>
    <w:rsid w:val="7F3F86BB"/>
    <w:rsid w:val="7FDC0E62"/>
    <w:rsid w:val="7FE939F1"/>
    <w:rsid w:val="7FEDD03A"/>
    <w:rsid w:val="873F3B16"/>
    <w:rsid w:val="AB360AC8"/>
    <w:rsid w:val="AF7A3E4D"/>
    <w:rsid w:val="DBD790AB"/>
    <w:rsid w:val="DF7FDFA4"/>
    <w:rsid w:val="DFEEF66A"/>
    <w:rsid w:val="DFEF95D8"/>
    <w:rsid w:val="EBD3FE65"/>
    <w:rsid w:val="EFBA2EF8"/>
    <w:rsid w:val="EFF7BDF5"/>
    <w:rsid w:val="F5FF3757"/>
    <w:rsid w:val="F9E609EB"/>
    <w:rsid w:val="FD7E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font41"/>
    <w:basedOn w:val="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942ea7b0-13ab-4174-992d-6619e26ad900</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  AB3FE5</paraID>
      <start>10</start>
      <end>20</end>
      <status>unmodified</status>
      <modifiedWord/>
      <trackRevisions>false</trackRevisions>
    </reviewItem>
    <reviewItem>
      <errorID>86d83725-b43a-4895-a768-9abbb2b7cb83</errorID>
      <errorWord>报考</errorWord>
      <group>L1_AI</group>
      <groupName>深度校对</groupName>
      <ability>L2_AI_Punc</ability>
      <abilityName>标点纠错</abilityName>
      <candidateList>
        <item>报考：</item>
      </candidateList>
      <explain/>
      <paraID>71A93EE2</paraID>
      <start>13</start>
      <end>16</end>
      <status>modified</status>
      <modifiedWord>报考：</modifiedWord>
      <trackRevisions>false</trackRevisions>
    </reviewItem>
    <reviewItem>
      <errorID>0165aec6-9781-46ec-9814-14218635fddd</errorID>
      <errorWord>（</errorWord>
      <group>L1_Punc</group>
      <groupName>标点问题</groupName>
      <ability>L2_Punc</ability>
      <abilityName>标点符号检查</abilityName>
      <candidateList/>
      <explain>同一形式括号套用。</explain>
      <paraID>172ADC49</paraID>
      <start>83</start>
      <end>84</end>
      <status>ignored</status>
      <modifiedWord/>
      <trackRevisions>false</trackRevisions>
    </reviewItem>
    <reviewItem>
      <errorID>4191cf4f-37e3-4538-90f4-a6c455617c80</errorID>
      <errorWord>）</errorWord>
      <group>L1_Punc</group>
      <groupName>标点问题</groupName>
      <ability>L2_Punc</ability>
      <abilityName>标点符号检查</abilityName>
      <candidateList/>
      <explain>同一形式括号套用。</explain>
      <paraID>172ADC49</paraID>
      <start>85</start>
      <end>86</end>
      <status>ignored</status>
      <modifiedWord/>
      <trackRevisions>false</trackRevisions>
    </reviewItem>
    <reviewItem>
      <errorID>884f34e2-0334-4b02-bb20-a0a0942fa52b</errorID>
      <errorWord>入闱</errorWord>
      <group>L1_Word</group>
      <groupName>字词问题</groupName>
      <ability>L2_Typo</ability>
      <abilityName>字词错误</abilityName>
      <candidateList>
        <item>入围</item>
      </candidateList>
      <explain/>
      <paraID>2F5B3CE0</paraID>
      <start>78</start>
      <end>80</end>
      <status>ignored</status>
      <modifiedWord/>
      <trackRevisions>false</trackRevisions>
    </reviewItem>
    <reviewItem>
      <errorID>91dfe288-1830-4ea5-ac0e-9bad509d7780</errorID>
      <errorWord>)</errorWord>
      <group>L1_Format</group>
      <groupName>格式问题</groupName>
      <ability>L2_HalfPunc</ability>
      <abilityName>全半角检查</abilityName>
      <candidateList>
        <item>）</item>
      </candidateList>
      <explain>文本全半角错误。</explain>
      <paraID> 2A00794</paraID>
      <start>2</start>
      <end>3</end>
      <status>modified</status>
      <modifiedWord>）</modifiedWord>
      <trackRevisions>false</trackRevisions>
    </reviewItem>
    <reviewItem>
      <errorID>e2153ada-a57b-4b8d-93c9-59db4580ec53</errorID>
      <errorWord>入闱</errorWord>
      <group>L1_Word</group>
      <groupName>字词问题</groupName>
      <ability>L2_Typo</ability>
      <abilityName>字词错误</abilityName>
      <candidateList>
        <item>入围</item>
      </candidateList>
      <explain/>
      <paraID>4B13D5AB</paraID>
      <start>42</start>
      <end>44</end>
      <status>ignored</status>
      <modifiedWord/>
      <trackRevisions>false</trackRevisions>
    </reviewItem>
    <reviewItem>
      <errorID>22364c15-4554-4616-999f-06f8e2434bbf</errorID>
      <errorWord>入闱</errorWord>
      <group>L1_Word</group>
      <groupName>字词问题</groupName>
      <ability>L2_Typo</ability>
      <abilityName>字词错误</abilityName>
      <candidateList>
        <item>入围</item>
      </candidateList>
      <explain/>
      <paraID>231EA845</paraID>
      <start>0</start>
      <end>2</end>
      <status>ignored</status>
      <modifiedWord/>
      <trackRevisions>false</trackRevisions>
    </reviewItem>
    <reviewItem>
      <errorID>f56ff48e-fa0e-453f-ba54-e4097af34b4b</errorID>
      <errorWord>劳动教养</errorWord>
      <group>L1_Knowledge</group>
      <groupName>知识性问题</groupName>
      <ability>L2_Knowledge</ability>
      <abilityName>其他知识</abilityName>
      <candidateList/>
      <explain>已废止</explain>
      <paraID>1F01EEC7</paraID>
      <start>15</start>
      <end>19</end>
      <status>ignored</status>
      <modifiedWord/>
      <trackRevisions>false</trackRevisions>
    </reviewItem>
    <reviewItem>
      <errorID>778cf464-b428-481e-9b4b-bb07a33fd643</errorID>
      <errorWord>国家机密</errorWord>
      <group>L1_AI</group>
      <groupName>深度校对</groupName>
      <ability>L2_AI_Word</ability>
      <abilityName>字词纠错</abilityName>
      <candidateList>
        <item>国家秘密</item>
      </candidateList>
      <explain/>
      <paraID>2C32A2E8</paraID>
      <start>14</start>
      <end>18</end>
      <status>ignored</status>
      <modifiedWord/>
      <trackRevisions>false</trackRevisions>
    </reviewItem>
    <reviewItem>
      <errorID>8f609c50-df43-4994-a6b3-aafaef998397</errorID>
      <errorWord>政纪处分</errorWord>
      <group>L1_Word</group>
      <groupName>字词问题</groupName>
      <ability>L2_Typo</ability>
      <abilityName>字词错误</abilityName>
      <candidateList>
        <item>政务处分</item>
      </candidateList>
      <explain/>
      <paraID>2C32A2E8</paraID>
      <start>27</start>
      <end>31</end>
      <status>ignored</status>
      <modifiedWord/>
      <trackRevisions>false</trackRevisions>
    </reviewItem>
    <reviewItem>
      <errorID>e0e885f1-bee7-4437-ad80-746180978dee</errorID>
      <errorWord>或</errorWord>
      <group>L1_AI</group>
      <groupName>深度校对</groupName>
      <ability>L2_AI_Punc</ability>
      <abilityName>标点纠错</abilityName>
      <candidateList>
        <item>，或</item>
      </candidateList>
      <explain/>
      <paraID>39216E38</paraID>
      <start>17</start>
      <end>18</end>
      <status>ignored</status>
      <modifiedWord/>
      <trackRevisions>false</trackRevisions>
    </reviewItem>
  </reviewItems>
  <config/>
</contractReview>
</file>

<file path=customXml/itemProps1.xml><?xml version="1.0" encoding="utf-8"?>
<ds:datastoreItem xmlns:ds="http://schemas.openxmlformats.org/officeDocument/2006/customXml" ds:itemID="{4db833b7-2971-43a9-9330-f570c749802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894</Words>
  <Characters>1081</Characters>
  <Lines>0</Lines>
  <Paragraphs>0</Paragraphs>
  <TotalTime>36</TotalTime>
  <ScaleCrop>false</ScaleCrop>
  <LinksUpToDate>false</LinksUpToDate>
  <CharactersWithSpaces>1081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2024-05-24T22:49:00Z</dcterms:created>
  <dc:creator>HP</dc:creator>
  <cp:lastModifiedBy>Administrator</cp:lastModifiedBy>
  <cp:lastPrinted>2026-05-06T06:48:00Z</cp:lastPrinted>
  <dcterms:modified xsi:type="dcterms:W3CDTF">2026-05-09T03:33:02Z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4F3E1A691F204158849C5DC61E52CC97_13</vt:lpwstr>
  </property>
  <property fmtid="{D5CDD505-2E9C-101B-9397-08002B2CF9AE}" pid="4" name="KSOTemplateDocerSaveRecord">
    <vt:lpwstr>eyJoZGlkIjoiYTUzYTgyM2I1NjgxYmE4OWViNmFmNDEyNzUwZWQ3OWUiLCJ1c2VySWQiOiI0MTcxODU4ODMifQ==</vt:lpwstr>
  </property>
</Properties>
</file>