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9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-SA"/>
        </w:rPr>
        <w:t>附表1：</w:t>
      </w:r>
    </w:p>
    <w:p w14:paraId="5AD0132B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/>
        </w:rPr>
        <w:t>铜发集团市场化招聘高层管理人员报名表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945"/>
        <w:gridCol w:w="532"/>
        <w:gridCol w:w="1232"/>
        <w:gridCol w:w="1485"/>
        <w:gridCol w:w="1970"/>
      </w:tblGrid>
      <w:tr w14:paraId="0F9FF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noWrap w:val="0"/>
            <w:vAlign w:val="center"/>
          </w:tcPr>
          <w:p w14:paraId="67E023C1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1AC3EC6C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015910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性</w:t>
            </w:r>
            <w:r>
              <w:rPr>
                <w:rFonts w:ascii="宋体" w:hAnsi="宋体" w:eastAsia="宋体" w:cs="Times New Roman"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3F80C61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7E56CD3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出生年月</w:t>
            </w:r>
          </w:p>
        </w:tc>
        <w:tc>
          <w:tcPr>
            <w:tcW w:w="1485" w:type="dxa"/>
            <w:noWrap w:val="0"/>
            <w:vAlign w:val="center"/>
          </w:tcPr>
          <w:p w14:paraId="56EA55E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4E42EFF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</w:rPr>
              <w:t>照   片</w:t>
            </w:r>
          </w:p>
        </w:tc>
      </w:tr>
      <w:tr w14:paraId="38753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noWrap w:val="0"/>
            <w:vAlign w:val="center"/>
          </w:tcPr>
          <w:p w14:paraId="143AD78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050B563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D5C5D2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5066F65E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5E7B53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出 生 地</w:t>
            </w:r>
          </w:p>
        </w:tc>
        <w:tc>
          <w:tcPr>
            <w:tcW w:w="1485" w:type="dxa"/>
            <w:noWrap w:val="0"/>
            <w:vAlign w:val="center"/>
          </w:tcPr>
          <w:p w14:paraId="0F7857F8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4D548065">
            <w:pPr>
              <w:widowControl w:val="0"/>
              <w:jc w:val="both"/>
              <w:rPr>
                <w:rFonts w:hint="eastAsia" w:ascii="方正宋三简体" w:hAnsi="Times New Roman" w:eastAsia="方正宋三简体" w:cs="Times New Roman"/>
                <w:kern w:val="2"/>
                <w:sz w:val="24"/>
              </w:rPr>
            </w:pPr>
          </w:p>
        </w:tc>
      </w:tr>
      <w:tr w14:paraId="003F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noWrap w:val="0"/>
            <w:vAlign w:val="center"/>
          </w:tcPr>
          <w:p w14:paraId="7A562CED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参加工</w:t>
            </w:r>
          </w:p>
          <w:p w14:paraId="522AEC84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作时间</w:t>
            </w:r>
          </w:p>
        </w:tc>
        <w:tc>
          <w:tcPr>
            <w:tcW w:w="1191" w:type="dxa"/>
            <w:noWrap w:val="0"/>
            <w:vAlign w:val="center"/>
          </w:tcPr>
          <w:p w14:paraId="7BF4547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88A149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政治面貌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2B6CEA5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838AF6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健康状况</w:t>
            </w:r>
          </w:p>
        </w:tc>
        <w:tc>
          <w:tcPr>
            <w:tcW w:w="1485" w:type="dxa"/>
            <w:noWrap w:val="0"/>
            <w:vAlign w:val="center"/>
          </w:tcPr>
          <w:p w14:paraId="0802B1F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19F2E21C">
            <w:pPr>
              <w:widowControl w:val="0"/>
              <w:jc w:val="both"/>
              <w:rPr>
                <w:rFonts w:hint="eastAsia" w:ascii="方正宋三简体" w:hAnsi="Times New Roman" w:eastAsia="方正宋三简体" w:cs="Times New Roman"/>
                <w:kern w:val="2"/>
                <w:sz w:val="24"/>
              </w:rPr>
            </w:pPr>
          </w:p>
        </w:tc>
      </w:tr>
      <w:tr w14:paraId="6951B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noWrap w:val="0"/>
            <w:vAlign w:val="center"/>
          </w:tcPr>
          <w:p w14:paraId="316C1484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身份证号码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7EF2894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30ED05B2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  <w:t>联系</w:t>
            </w:r>
          </w:p>
          <w:p w14:paraId="7F9684C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  <w:t>电话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28A7B372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6BDF7AE7">
            <w:pPr>
              <w:widowControl w:val="0"/>
              <w:jc w:val="both"/>
              <w:rPr>
                <w:rFonts w:hint="eastAsia" w:ascii="方正宋三简体" w:hAnsi="Times New Roman" w:eastAsia="方正宋三简体" w:cs="Times New Roman"/>
                <w:kern w:val="2"/>
                <w:sz w:val="24"/>
              </w:rPr>
            </w:pPr>
          </w:p>
        </w:tc>
      </w:tr>
      <w:tr w14:paraId="2A6F6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771E9044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学  历</w:t>
            </w:r>
          </w:p>
          <w:p w14:paraId="6516C6E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5AB5738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全日制</w:t>
            </w:r>
          </w:p>
          <w:p w14:paraId="5A89AB3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652D62AE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232" w:type="dxa"/>
            <w:noWrap w:val="0"/>
            <w:vAlign w:val="top"/>
          </w:tcPr>
          <w:p w14:paraId="713FDE41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毕业院校系及专业</w:t>
            </w:r>
          </w:p>
        </w:tc>
        <w:tc>
          <w:tcPr>
            <w:tcW w:w="3455" w:type="dxa"/>
            <w:gridSpan w:val="2"/>
            <w:noWrap w:val="0"/>
            <w:vAlign w:val="center"/>
          </w:tcPr>
          <w:p w14:paraId="677DA468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</w:tr>
      <w:tr w14:paraId="193F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22DEBF31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23279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在  职</w:t>
            </w:r>
          </w:p>
          <w:p w14:paraId="0AF1C3B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4C1B181B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0068023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毕业院校系及专业</w:t>
            </w:r>
          </w:p>
        </w:tc>
        <w:tc>
          <w:tcPr>
            <w:tcW w:w="3455" w:type="dxa"/>
            <w:gridSpan w:val="2"/>
            <w:noWrap w:val="0"/>
            <w:vAlign w:val="center"/>
          </w:tcPr>
          <w:p w14:paraId="1554FC81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</w:tr>
      <w:tr w14:paraId="27786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174" w:type="dxa"/>
            <w:noWrap w:val="0"/>
            <w:vAlign w:val="center"/>
          </w:tcPr>
          <w:p w14:paraId="3C8A1F1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  <w:t>报考</w:t>
            </w:r>
          </w:p>
          <w:p w14:paraId="042243D2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  <w:t>岗位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334203F8">
            <w:pPr>
              <w:widowControl w:val="0"/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347EC0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专业技术职务、职称或职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</w:rPr>
              <w:t>执）业资格及取得时间</w:t>
            </w:r>
          </w:p>
        </w:tc>
        <w:tc>
          <w:tcPr>
            <w:tcW w:w="3455" w:type="dxa"/>
            <w:gridSpan w:val="2"/>
            <w:noWrap w:val="0"/>
            <w:vAlign w:val="center"/>
          </w:tcPr>
          <w:p w14:paraId="619992D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</w:rPr>
              <w:t>名称/取得时间/评定机构</w:t>
            </w:r>
          </w:p>
        </w:tc>
      </w:tr>
      <w:tr w14:paraId="1E844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174" w:type="dxa"/>
            <w:noWrap w:val="0"/>
            <w:vAlign w:val="center"/>
          </w:tcPr>
          <w:p w14:paraId="031721FA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学</w:t>
            </w:r>
          </w:p>
          <w:p w14:paraId="39B3310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习</w:t>
            </w:r>
          </w:p>
          <w:p w14:paraId="14556FD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经</w:t>
            </w:r>
          </w:p>
          <w:p w14:paraId="5043AE1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历</w:t>
            </w:r>
          </w:p>
        </w:tc>
        <w:tc>
          <w:tcPr>
            <w:tcW w:w="8544" w:type="dxa"/>
            <w:gridSpan w:val="7"/>
            <w:noWrap w:val="0"/>
            <w:vAlign w:val="top"/>
          </w:tcPr>
          <w:p w14:paraId="27465170">
            <w:pPr>
              <w:widowControl w:val="0"/>
              <w:spacing w:line="32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</w:rPr>
            </w:pPr>
          </w:p>
          <w:p w14:paraId="2B6B4EA3">
            <w:pPr>
              <w:widowControl w:val="0"/>
              <w:jc w:val="both"/>
              <w:rPr>
                <w:rFonts w:ascii="仿宋_GB2312" w:hAnsi="Calibri" w:eastAsia="仿宋_GB2312" w:cs="Times New Roman"/>
                <w:color w:val="7F7F7F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</w:rPr>
              <w:t>（填写说明：按时间先后顺序，从高中填起）</w:t>
            </w:r>
          </w:p>
          <w:p w14:paraId="140E1118">
            <w:pPr>
              <w:widowControl w:val="0"/>
              <w:spacing w:line="32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1E66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  <w:jc w:val="center"/>
        </w:trPr>
        <w:tc>
          <w:tcPr>
            <w:tcW w:w="1174" w:type="dxa"/>
            <w:noWrap w:val="0"/>
            <w:vAlign w:val="center"/>
          </w:tcPr>
          <w:p w14:paraId="2877F12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工</w:t>
            </w:r>
          </w:p>
          <w:p w14:paraId="1F3DC35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作</w:t>
            </w:r>
          </w:p>
          <w:p w14:paraId="1E917C4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经</w:t>
            </w:r>
          </w:p>
          <w:p w14:paraId="1222831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历</w:t>
            </w:r>
          </w:p>
        </w:tc>
        <w:tc>
          <w:tcPr>
            <w:tcW w:w="8544" w:type="dxa"/>
            <w:gridSpan w:val="7"/>
            <w:noWrap w:val="0"/>
            <w:vAlign w:val="top"/>
          </w:tcPr>
          <w:p w14:paraId="44C5C157">
            <w:pPr>
              <w:widowControl w:val="0"/>
              <w:jc w:val="both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  <w:shd w:val="clear"/>
              </w:rPr>
              <w:t>需标明单位性质例如：政府部门、事业单位、大型国企、上市公司、其他</w:t>
            </w: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  <w:highlight w:val="none"/>
                <w:shd w:val="clear"/>
              </w:rPr>
              <w:t>；标明单</w:t>
            </w:r>
            <w:r>
              <w:rPr>
                <w:rFonts w:hint="eastAsia" w:ascii="仿宋_GB2312" w:hAnsi="Calibri" w:eastAsia="仿宋_GB2312" w:cs="Times New Roman"/>
                <w:color w:val="7F7F7F"/>
                <w:kern w:val="2"/>
                <w:sz w:val="21"/>
                <w:szCs w:val="21"/>
              </w:rPr>
              <w:t>位层级政府部门注明厅级、处级、科级等；集团公司标明一级、二级、三级等；国有企业注明央企、省属企业、市属企业等；标明岗位职务层级高层正副职、中层正副职等）</w:t>
            </w:r>
          </w:p>
          <w:p w14:paraId="44068F2D">
            <w:pPr>
              <w:widowControl w:val="0"/>
              <w:jc w:val="both"/>
              <w:rPr>
                <w:rFonts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  <w:t>示例：</w:t>
            </w:r>
          </w:p>
          <w:p w14:paraId="27FCC805">
            <w:pPr>
              <w:widowControl w:val="0"/>
              <w:jc w:val="both"/>
              <w:rPr>
                <w:rFonts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73A00EA0">
            <w:pPr>
              <w:widowControl w:val="0"/>
              <w:jc w:val="both"/>
              <w:rPr>
                <w:rFonts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51A81F21">
            <w:pPr>
              <w:widowControl w:val="0"/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</w:p>
        </w:tc>
      </w:tr>
    </w:tbl>
    <w:p w14:paraId="6624080D">
      <w:pPr>
        <w:widowControl w:val="0"/>
        <w:spacing w:line="20" w:lineRule="exact"/>
        <w:jc w:val="both"/>
        <w:rPr>
          <w:rFonts w:ascii="Times New Roman" w:hAnsi="Times New Roman" w:eastAsia="宋体" w:cs="Times New Roman"/>
          <w:kern w:val="2"/>
          <w:sz w:val="24"/>
        </w:rPr>
      </w:pPr>
    </w:p>
    <w:tbl>
      <w:tblPr>
        <w:tblStyle w:val="7"/>
        <w:tblpPr w:leftFromText="180" w:rightFromText="180" w:vertAnchor="page" w:horzAnchor="margin" w:tblpXSpec="center" w:tblpY="1575"/>
        <w:tblW w:w="9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09"/>
        <w:gridCol w:w="1082"/>
        <w:gridCol w:w="1194"/>
        <w:gridCol w:w="1310"/>
        <w:gridCol w:w="4001"/>
      </w:tblGrid>
      <w:tr w14:paraId="240F8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783" w:type="dxa"/>
            <w:noWrap w:val="0"/>
            <w:vAlign w:val="center"/>
          </w:tcPr>
          <w:p w14:paraId="048C36C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eastAsia="zh-CN"/>
              </w:rPr>
              <w:t>主要工作业绩</w:t>
            </w:r>
          </w:p>
        </w:tc>
        <w:tc>
          <w:tcPr>
            <w:tcW w:w="8896" w:type="dxa"/>
            <w:gridSpan w:val="5"/>
            <w:noWrap w:val="0"/>
            <w:vAlign w:val="center"/>
          </w:tcPr>
          <w:p w14:paraId="697CBB69"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</w:p>
        </w:tc>
      </w:tr>
      <w:tr w14:paraId="67DDC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83" w:type="dxa"/>
            <w:noWrap w:val="0"/>
            <w:vAlign w:val="center"/>
          </w:tcPr>
          <w:p w14:paraId="11F1D5D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奖</w:t>
            </w:r>
          </w:p>
          <w:p w14:paraId="41517F1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惩</w:t>
            </w:r>
          </w:p>
          <w:p w14:paraId="2813BEB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情</w:t>
            </w:r>
          </w:p>
          <w:p w14:paraId="16F16433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况</w:t>
            </w:r>
          </w:p>
        </w:tc>
        <w:tc>
          <w:tcPr>
            <w:tcW w:w="8896" w:type="dxa"/>
            <w:gridSpan w:val="5"/>
            <w:noWrap w:val="0"/>
            <w:vAlign w:val="center"/>
          </w:tcPr>
          <w:p w14:paraId="6B24EAC9"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</w:rPr>
            </w:pPr>
          </w:p>
        </w:tc>
      </w:tr>
      <w:tr w14:paraId="5E8DC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8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0B3C352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家</w:t>
            </w:r>
          </w:p>
          <w:p w14:paraId="6DBD97B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庭</w:t>
            </w:r>
          </w:p>
          <w:p w14:paraId="79D034A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主</w:t>
            </w:r>
          </w:p>
          <w:p w14:paraId="69CE4A3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要</w:t>
            </w:r>
          </w:p>
          <w:p w14:paraId="2C4D01E7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成</w:t>
            </w:r>
          </w:p>
          <w:p w14:paraId="48BAC5B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员</w:t>
            </w:r>
          </w:p>
          <w:p w14:paraId="7704BD5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及</w:t>
            </w:r>
          </w:p>
          <w:p w14:paraId="23E90047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重</w:t>
            </w:r>
          </w:p>
          <w:p w14:paraId="09FD7CD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要</w:t>
            </w:r>
          </w:p>
          <w:p w14:paraId="236B4E0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社</w:t>
            </w:r>
          </w:p>
          <w:p w14:paraId="130CF561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会</w:t>
            </w:r>
          </w:p>
          <w:p w14:paraId="64F0E76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关</w:t>
            </w:r>
          </w:p>
          <w:p w14:paraId="349B66F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系</w:t>
            </w:r>
          </w:p>
        </w:tc>
        <w:tc>
          <w:tcPr>
            <w:tcW w:w="13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3824F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称 谓</w:t>
            </w:r>
          </w:p>
        </w:tc>
        <w:tc>
          <w:tcPr>
            <w:tcW w:w="10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5D2DD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8D8B9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5A962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政 治</w:t>
            </w:r>
          </w:p>
          <w:p w14:paraId="29B46BA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面 貌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2F8308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</w:rPr>
              <w:t>工 作 单 位 及 职 务</w:t>
            </w:r>
          </w:p>
        </w:tc>
      </w:tr>
      <w:tr w14:paraId="4ADB1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1E20A5D0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A867C6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9E8E0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8A1B4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CF6F2E">
            <w:pPr>
              <w:widowControl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B50390F">
            <w:pPr>
              <w:widowControl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6329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25A90052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52CF10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71537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D66C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702E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25C4366">
            <w:pPr>
              <w:widowControl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74885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37181ABB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6EDEAF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E6AE5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1A8FD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B8CB4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DA59B16">
            <w:pPr>
              <w:widowControl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59942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241C3F90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5862E3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C6AE3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4A756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D3EAE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6BD688A">
            <w:pPr>
              <w:widowControl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56AD9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0A6BE902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8F3708C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469CFC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82AA1D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236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AC209">
            <w:pPr>
              <w:widowControl w:val="0"/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7EC24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3" w:type="dxa"/>
            <w:vMerge w:val="continue"/>
            <w:noWrap w:val="0"/>
            <w:vAlign w:val="top"/>
          </w:tcPr>
          <w:p w14:paraId="5EDED28C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7FDE612">
            <w:pPr>
              <w:widowControl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2434D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EBBCCA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508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C91A1">
            <w:pPr>
              <w:widowControl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</w:rPr>
            </w:pPr>
          </w:p>
        </w:tc>
      </w:tr>
      <w:tr w14:paraId="107A2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8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C364053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36136DA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D11C654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03BC6D0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1BF2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  <w:tc>
          <w:tcPr>
            <w:tcW w:w="40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BDA96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</w:rPr>
            </w:pPr>
          </w:p>
        </w:tc>
      </w:tr>
    </w:tbl>
    <w:p w14:paraId="7086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lang w:val="en-US" w:eastAsia="zh-CN"/>
        </w:rPr>
        <w:t>本人认可并郑重承诺：</w:t>
      </w:r>
      <w:r>
        <w:rPr>
          <w:rFonts w:hint="eastAsia" w:ascii="宋体" w:hAnsi="宋体" w:eastAsia="宋体" w:cs="Times New Roman"/>
          <w:kern w:val="2"/>
          <w:sz w:val="24"/>
          <w:lang w:val="en-US" w:eastAsia="zh-CN"/>
        </w:rPr>
        <w:t>本人所填写的个人信息及提交的应聘材料均真实有效，如有虚假，愿意承担由此引起的一切责任。</w:t>
      </w:r>
    </w:p>
    <w:p w14:paraId="73F70FC3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 w14:paraId="43CE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300" w:lineRule="exact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承诺人：</w:t>
      </w:r>
    </w:p>
    <w:p w14:paraId="02146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               年   月   日</w:t>
      </w:r>
    </w:p>
    <w:p w14:paraId="76949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sectPr>
          <w:pgSz w:w="11906" w:h="16838"/>
          <w:pgMar w:top="1531" w:right="1531" w:bottom="1531" w:left="1531" w:header="851" w:footer="992" w:gutter="0"/>
          <w:cols w:space="0" w:num="1"/>
          <w:rtlGutter w:val="0"/>
          <w:docGrid w:type="lines" w:linePitch="312" w:charSpace="0"/>
        </w:sectPr>
      </w:pPr>
    </w:p>
    <w:p w14:paraId="1F6F85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u w:val="none"/>
          <w:lang w:val="en-US" w:eastAsia="zh-CN"/>
        </w:rPr>
        <w:t>附表2：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/>
        </w:rPr>
        <w:t xml:space="preserve">                 </w:t>
      </w:r>
    </w:p>
    <w:p w14:paraId="064F30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铜发集团市场化招聘高层管理人员岗位表</w:t>
      </w:r>
    </w:p>
    <w:tbl>
      <w:tblPr>
        <w:tblStyle w:val="7"/>
        <w:tblpPr w:leftFromText="180" w:rightFromText="180" w:vertAnchor="text" w:horzAnchor="page" w:tblpX="1489" w:tblpY="234"/>
        <w:tblOverlap w:val="never"/>
        <w:tblW w:w="14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0"/>
        <w:gridCol w:w="720"/>
        <w:gridCol w:w="6939"/>
        <w:gridCol w:w="5351"/>
      </w:tblGrid>
      <w:tr w14:paraId="12B6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6B0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资格要求</w:t>
            </w:r>
          </w:p>
        </w:tc>
      </w:tr>
      <w:tr w14:paraId="1596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5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副总经理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1.根据集团战略方向，协助董事长制定和实施集团投资战略，推动“以投促引、以投促产、以投促创”的产业布局，组织落实战略实施路径。2.负责组建新公司（产投），建立健全新公司（产投）的资本运营体系和组织体系，明确部门职责和岗位设置，提出资本运营思路。</w:t>
            </w:r>
          </w:p>
          <w:p w14:paraId="49ED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3.负责投资管理，主导集团投资决策与项目实施，负责投资项目的筛选、评估、决策和实施全过程管理。</w:t>
            </w:r>
          </w:p>
          <w:p w14:paraId="1209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4.负责统筹集团资本运作工作，包括融资、并购、重组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等，优化资本结构，提升资本效率。</w:t>
            </w:r>
          </w:p>
          <w:p w14:paraId="698F2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5.负责资本运营风险评估和控制，资本运营效果评估和提升，市值管理等。</w:t>
            </w:r>
          </w:p>
          <w:p w14:paraId="56BF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6.负责产业布局与招商，推动战略性新兴产业布局，围绕国家政策导向和区域发展战略，重点布局人工智能、生物医药、新能源等产业赛道。</w:t>
            </w:r>
          </w:p>
          <w:p w14:paraId="159A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7.负责集团资产的注入、收购、处置、运营和管理，确保资产保值增值，提高资产使用效率。</w:t>
            </w:r>
          </w:p>
          <w:p w14:paraId="51F9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8.协助完成集团其他工作。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1. 年龄在45周岁及以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下；</w:t>
            </w:r>
          </w:p>
          <w:p w14:paraId="768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2. 全日制本科及以上文化程度；金融、经济学、会计学、投资管理、理工科复合专业优先，硕士以上学历优先，具有相关职（执）业资格证书优先；</w:t>
            </w:r>
          </w:p>
          <w:p w14:paraId="1635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3. 具有5年及以上大中型企业或同类型行业企业从事投资管理经验；或在县级国企平台公司担任3年以上类似市场投资（拓展）等管理经验（部门或子公司负责人）；具有实体投资案例经验；</w:t>
            </w:r>
          </w:p>
          <w:p w14:paraId="41A3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4.具备战略视野、企业管理能力及行业资源整合能力，扎实的投资相关专业知识，熟悉相关政策法规；</w:t>
            </w:r>
          </w:p>
          <w:p w14:paraId="4A4EA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5.具备优秀的团队领导能力、组织协调能力、决策能力、谈判能力，有强烈责任心、敬业精神和成就动机。</w:t>
            </w:r>
          </w:p>
          <w:p w14:paraId="4444F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6DD2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8"/>
                <w:szCs w:val="28"/>
                <w:u w:val="none"/>
              </w:rPr>
            </w:pPr>
          </w:p>
        </w:tc>
      </w:tr>
    </w:tbl>
    <w:p w14:paraId="0A7E8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91762"/>
    <w:rsid w:val="02EB69C9"/>
    <w:rsid w:val="02FC0103"/>
    <w:rsid w:val="03251B55"/>
    <w:rsid w:val="04925D98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D6332B"/>
    <w:rsid w:val="1C48531C"/>
    <w:rsid w:val="1DC323E3"/>
    <w:rsid w:val="1F0E3240"/>
    <w:rsid w:val="212A3596"/>
    <w:rsid w:val="229E2B2D"/>
    <w:rsid w:val="23587023"/>
    <w:rsid w:val="2364245A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3E66BB0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206954"/>
    <w:rsid w:val="424E37D0"/>
    <w:rsid w:val="43937B6D"/>
    <w:rsid w:val="443F72D5"/>
    <w:rsid w:val="450D1D8B"/>
    <w:rsid w:val="45711BDB"/>
    <w:rsid w:val="46591762"/>
    <w:rsid w:val="474657FE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3602BE4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eastAsia="方正仿宋_GBK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"/>
    <w:qFormat/>
    <w:uiPriority w:val="0"/>
    <w:pPr>
      <w:widowControl w:val="0"/>
      <w:spacing w:before="100" w:beforeLines="0" w:beforeAutospacing="1" w:after="120" w:afterLines="0" w:line="480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1">
    <w:name w:val="正文-公1"/>
    <w:basedOn w:val="1"/>
    <w:next w:val="1"/>
    <w:unhideWhenUsed/>
    <w:qFormat/>
    <w:uiPriority w:val="99"/>
    <w:pPr>
      <w:ind w:firstLine="200" w:firstLineChars="200"/>
    </w:pPr>
    <w:rPr>
      <w:rFonts w:hint="eastAsia" w:ascii="Times New Roman" w:hAnsi="Times New Roman" w:cs="Times New Roman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1199</Characters>
  <Lines>0</Lines>
  <Paragraphs>0</Paragraphs>
  <TotalTime>40</TotalTime>
  <ScaleCrop>false</ScaleCrop>
  <LinksUpToDate>false</LinksUpToDate>
  <CharactersWithSpaces>1321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2025-11-25T03:37:00Z</dcterms:created>
  <dc:creator>Is：楨</dc:creator>
  <cp:lastModifiedBy>萧萧木叶归</cp:lastModifiedBy>
  <cp:lastPrinted>2026-04-30T04:54:00Z</cp:lastPrinted>
  <dcterms:modified xsi:type="dcterms:W3CDTF">2026-05-06T01:26:10Z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0F785379C90447ED8D54D67FAB29F252_13</vt:lpwstr>
  </property>
  <property fmtid="{D5CDD505-2E9C-101B-9397-08002B2CF9AE}" pid="4" name="KSOTemplateDocerSaveRecord">
    <vt:lpwstr>eyJoZGlkIjoiNGQ4ODg4ZTE4N2NjMDQwNjRiNzA2OTJlNjQ0YzJlNzQiLCJ1c2VySWQiOiIxNjQ3ODkyMDkzIn0=</vt:lpwstr>
  </property>
</Properties>
</file>