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ABC8D">
      <w:pPr>
        <w:jc w:val="both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附件1</w:t>
      </w:r>
    </w:p>
    <w:p w14:paraId="78894E33">
      <w:pPr>
        <w:jc w:val="center"/>
        <w:rPr>
          <w:rFonts w:hint="default" w:ascii="Times New Roman" w:hAnsi="Times New Roman" w:eastAsia="方正小标宋简体" w:cs="Times New Roman"/>
          <w:bCs/>
          <w:color w:val="00000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0"/>
          <w:szCs w:val="40"/>
        </w:rPr>
        <w:t>南昌航空大学</w:t>
      </w:r>
    </w:p>
    <w:p w14:paraId="0B8F7EF6">
      <w:pPr>
        <w:jc w:val="center"/>
        <w:rPr>
          <w:rFonts w:hint="default" w:ascii="Times New Roman" w:hAnsi="Times New Roman" w:eastAsia="方正小标宋简体" w:cs="Times New Roman"/>
          <w:bCs/>
          <w:color w:val="00000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0"/>
          <w:szCs w:val="40"/>
        </w:rPr>
        <w:t>2026年公开招聘硕士及以下人员岗位表</w:t>
      </w:r>
    </w:p>
    <w:tbl>
      <w:tblPr>
        <w:tblStyle w:val="7"/>
        <w:tblW w:w="57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07"/>
        <w:gridCol w:w="1217"/>
        <w:gridCol w:w="1230"/>
        <w:gridCol w:w="703"/>
        <w:gridCol w:w="5053"/>
      </w:tblGrid>
      <w:tr w14:paraId="2470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005C036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242" w:type="pct"/>
            <w:gridSpan w:val="2"/>
            <w:shd w:val="clear" w:color="auto" w:fill="auto"/>
            <w:vAlign w:val="center"/>
          </w:tcPr>
          <w:p w14:paraId="738EE18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招聘岗位</w:t>
            </w:r>
          </w:p>
        </w:tc>
        <w:tc>
          <w:tcPr>
            <w:tcW w:w="605" w:type="pct"/>
            <w:vAlign w:val="center"/>
          </w:tcPr>
          <w:p w14:paraId="6D6BFF4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岗位类别</w:t>
            </w:r>
          </w:p>
        </w:tc>
        <w:tc>
          <w:tcPr>
            <w:tcW w:w="346" w:type="pct"/>
            <w:vAlign w:val="center"/>
          </w:tcPr>
          <w:p w14:paraId="3549C45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人数</w:t>
            </w:r>
          </w:p>
        </w:tc>
        <w:tc>
          <w:tcPr>
            <w:tcW w:w="2486" w:type="pct"/>
            <w:vAlign w:val="center"/>
          </w:tcPr>
          <w:p w14:paraId="43A27F8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岗位条件</w:t>
            </w:r>
          </w:p>
        </w:tc>
      </w:tr>
      <w:tr w14:paraId="3CA01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095DD842"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1BAB6A9F"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环境与化学工程学院</w:t>
            </w:r>
          </w:p>
        </w:tc>
        <w:tc>
          <w:tcPr>
            <w:tcW w:w="599" w:type="pct"/>
            <w:vAlign w:val="center"/>
          </w:tcPr>
          <w:p w14:paraId="15929539"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实验教学岗</w:t>
            </w:r>
          </w:p>
        </w:tc>
        <w:tc>
          <w:tcPr>
            <w:tcW w:w="605" w:type="pct"/>
            <w:vAlign w:val="center"/>
          </w:tcPr>
          <w:p w14:paraId="2772D84F"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46" w:type="pct"/>
            <w:vAlign w:val="center"/>
          </w:tcPr>
          <w:p w14:paraId="6D1EBD38"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2486" w:type="pct"/>
            <w:vAlign w:val="center"/>
          </w:tcPr>
          <w:p w14:paraId="15DFB112">
            <w:pPr>
              <w:numPr>
                <w:ilvl w:val="0"/>
                <w:numId w:val="1"/>
              </w:numPr>
              <w:bidi w:val="0"/>
              <w:ind w:left="425" w:leftChars="0" w:hanging="425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研究生学历、硕士学位，并具有大学本科学历、学士学位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。</w:t>
            </w:r>
          </w:p>
          <w:p w14:paraId="05BF53D5">
            <w:pPr>
              <w:numPr>
                <w:ilvl w:val="0"/>
                <w:numId w:val="1"/>
              </w:numPr>
              <w:bidi w:val="0"/>
              <w:ind w:left="425" w:leftChars="0" w:hanging="425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环境科学与工程（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0776、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0830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0971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化学（0703）、化学工程与技术（0817）、材料科学与工程（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0773、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0805）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41EF2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319" w:type="pct"/>
            <w:vMerge w:val="restart"/>
            <w:shd w:val="clear" w:color="auto" w:fill="auto"/>
            <w:vAlign w:val="center"/>
          </w:tcPr>
          <w:p w14:paraId="1D05D3C3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</w:tcPr>
          <w:p w14:paraId="2C82A096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航空宇航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学院</w:t>
            </w:r>
          </w:p>
        </w:tc>
        <w:tc>
          <w:tcPr>
            <w:tcW w:w="599" w:type="pct"/>
            <w:vAlign w:val="center"/>
          </w:tcPr>
          <w:p w14:paraId="321F0648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实验教学岗</w:t>
            </w:r>
          </w:p>
        </w:tc>
        <w:tc>
          <w:tcPr>
            <w:tcW w:w="605" w:type="pct"/>
            <w:vAlign w:val="center"/>
          </w:tcPr>
          <w:p w14:paraId="01C8604E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专业技术岗</w:t>
            </w:r>
          </w:p>
        </w:tc>
        <w:tc>
          <w:tcPr>
            <w:tcW w:w="346" w:type="pct"/>
            <w:vAlign w:val="center"/>
          </w:tcPr>
          <w:p w14:paraId="333063D8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</w:t>
            </w:r>
          </w:p>
        </w:tc>
        <w:tc>
          <w:tcPr>
            <w:tcW w:w="2486" w:type="pct"/>
            <w:vAlign w:val="center"/>
          </w:tcPr>
          <w:p w14:paraId="391ED7ED">
            <w:pPr>
              <w:numPr>
                <w:ilvl w:val="0"/>
                <w:numId w:val="2"/>
              </w:numPr>
              <w:bidi w:val="0"/>
              <w:ind w:left="425" w:leftChars="0" w:hanging="425" w:firstLineChars="0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研究生学历、硕士学位，并具有大学本科学历、学士学位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。</w:t>
            </w:r>
          </w:p>
          <w:p w14:paraId="2822468A">
            <w:pPr>
              <w:numPr>
                <w:ilvl w:val="0"/>
                <w:numId w:val="2"/>
              </w:numPr>
              <w:bidi w:val="0"/>
              <w:ind w:left="425" w:leftChars="0" w:hanging="425" w:firstLineChars="0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力学（0772、0801）专业。</w:t>
            </w:r>
          </w:p>
        </w:tc>
      </w:tr>
      <w:tr w14:paraId="7638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319" w:type="pct"/>
            <w:vMerge w:val="continue"/>
            <w:shd w:val="clear" w:color="auto" w:fill="auto"/>
            <w:vAlign w:val="center"/>
          </w:tcPr>
          <w:p w14:paraId="78E1D8CC">
            <w:pPr>
              <w:bidi w:val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643" w:type="pct"/>
            <w:vMerge w:val="continue"/>
            <w:shd w:val="clear" w:color="auto" w:fill="auto"/>
            <w:vAlign w:val="center"/>
          </w:tcPr>
          <w:p w14:paraId="48735BA6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599" w:type="pct"/>
            <w:vAlign w:val="center"/>
          </w:tcPr>
          <w:p w14:paraId="2B41F4F0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教学科研岗</w:t>
            </w:r>
          </w:p>
        </w:tc>
        <w:tc>
          <w:tcPr>
            <w:tcW w:w="605" w:type="pct"/>
            <w:vAlign w:val="center"/>
          </w:tcPr>
          <w:p w14:paraId="7025E1E0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专业技术岗</w:t>
            </w:r>
          </w:p>
        </w:tc>
        <w:tc>
          <w:tcPr>
            <w:tcW w:w="346" w:type="pct"/>
            <w:vAlign w:val="center"/>
          </w:tcPr>
          <w:p w14:paraId="3A721880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2486" w:type="pct"/>
            <w:vAlign w:val="center"/>
          </w:tcPr>
          <w:p w14:paraId="75920030">
            <w:pPr>
              <w:numPr>
                <w:ilvl w:val="0"/>
                <w:numId w:val="3"/>
              </w:numPr>
              <w:bidi w:val="0"/>
              <w:ind w:left="425" w:leftChars="0" w:hanging="425" w:firstLineChars="0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研究生学历、硕士学位，并具有大学本科学历、学士学位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。</w:t>
            </w:r>
          </w:p>
          <w:p w14:paraId="6B0CFE3D">
            <w:pPr>
              <w:numPr>
                <w:ilvl w:val="0"/>
                <w:numId w:val="3"/>
              </w:numPr>
              <w:bidi w:val="0"/>
              <w:ind w:left="425" w:leftChars="0" w:hanging="425" w:firstLineChars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航空宇航科学与技术（0825）、机械（0855）、能源动力（0858）专业。</w:t>
            </w:r>
          </w:p>
        </w:tc>
      </w:tr>
      <w:tr w14:paraId="1F03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3D6894B5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3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31F483F2">
            <w:pPr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艺术与设计</w:t>
            </w:r>
            <w:r>
              <w:rPr>
                <w:rFonts w:hint="eastAsia"/>
                <w:color w:val="auto"/>
              </w:rPr>
              <w:t>学院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5FCEEA2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实验教学岗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00D5020">
            <w:pPr>
              <w:bidi w:val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专业技术岗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A2E8B25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2486" w:type="pct"/>
            <w:shd w:val="clear" w:color="auto" w:fill="auto"/>
            <w:vAlign w:val="center"/>
          </w:tcPr>
          <w:p w14:paraId="7B20F77B">
            <w:pPr>
              <w:numPr>
                <w:ilvl w:val="0"/>
                <w:numId w:val="4"/>
              </w:numPr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研究生学历、硕士学位，并具有大学本科学历、学士学位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。</w:t>
            </w:r>
          </w:p>
          <w:p w14:paraId="66074C97">
            <w:pPr>
              <w:numPr>
                <w:ilvl w:val="0"/>
                <w:numId w:val="4"/>
              </w:numPr>
              <w:bidi w:val="0"/>
              <w:ind w:left="425" w:leftChars="0" w:hanging="425" w:firstLine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设计学（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0872、1370、1403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）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、设计（1357）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专业。</w:t>
            </w:r>
          </w:p>
        </w:tc>
      </w:tr>
      <w:tr w14:paraId="55667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13F3B8C5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4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730AA9DF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工程训练中心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C08D5C1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实验教学岗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1EA8CD8C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专业技术岗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80C7300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2486" w:type="pct"/>
            <w:shd w:val="clear" w:color="auto" w:fill="auto"/>
            <w:vAlign w:val="center"/>
          </w:tcPr>
          <w:p w14:paraId="26EE8AE1">
            <w:pPr>
              <w:numPr>
                <w:ilvl w:val="0"/>
                <w:numId w:val="5"/>
              </w:numPr>
              <w:bidi w:val="0"/>
              <w:ind w:left="425" w:leftChars="0" w:hanging="425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研究生学历、硕士学位，并具有大学本科学历、学士学位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。</w:t>
            </w:r>
          </w:p>
          <w:p w14:paraId="2548D6DA">
            <w:pPr>
              <w:numPr>
                <w:ilvl w:val="0"/>
                <w:numId w:val="5"/>
              </w:numPr>
              <w:bidi w:val="0"/>
              <w:ind w:left="425" w:leftChars="0" w:hanging="425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机械工程（0802）、仪器科学与技术（0804）、材料科学与工程（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0773、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0805）、电气工程（0808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、085801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）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信息与通信工程（0810）、控制科学与工程（0811）、航空宇航科学与技术（0825）、机械（0855）、材料与化工（0856）专业。</w:t>
            </w:r>
          </w:p>
        </w:tc>
      </w:tr>
      <w:tr w14:paraId="2A9FE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41536891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5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58AB49FD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计划财务处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DAAF5F5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财务管理岗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53589EF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专业技术岗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EBC85F3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2486" w:type="pct"/>
            <w:shd w:val="clear" w:color="auto" w:fill="auto"/>
            <w:vAlign w:val="center"/>
          </w:tcPr>
          <w:p w14:paraId="22C1E1B0">
            <w:pPr>
              <w:numPr>
                <w:ilvl w:val="0"/>
                <w:numId w:val="6"/>
              </w:numPr>
              <w:bidi w:val="0"/>
              <w:ind w:left="425" w:leftChars="0" w:hanging="425" w:firstLineChars="0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研究生学历、硕士学位，并具有大学本科学历、学士学位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。</w:t>
            </w:r>
          </w:p>
          <w:p w14:paraId="0611568A">
            <w:pPr>
              <w:numPr>
                <w:ilvl w:val="0"/>
                <w:numId w:val="6"/>
              </w:numPr>
              <w:bidi w:val="0"/>
              <w:ind w:left="425" w:leftChars="0" w:hanging="425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会计学（120201）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、会计（1253）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专业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。</w:t>
            </w:r>
          </w:p>
        </w:tc>
      </w:tr>
      <w:tr w14:paraId="6D3B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3F79B7E5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6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1204804C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校医院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00D20FB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预防保健科医师岗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74A961C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专业技术岗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F337394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2486" w:type="pct"/>
            <w:shd w:val="clear" w:color="auto" w:fill="auto"/>
            <w:vAlign w:val="center"/>
          </w:tcPr>
          <w:p w14:paraId="6D666A7F">
            <w:pPr>
              <w:numPr>
                <w:ilvl w:val="0"/>
                <w:numId w:val="7"/>
              </w:numPr>
              <w:bidi w:val="0"/>
              <w:ind w:left="425" w:leftChars="0" w:hanging="425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大学本科及以上学历，学士及以上学位。</w:t>
            </w:r>
          </w:p>
          <w:p w14:paraId="5CD21431">
            <w:pPr>
              <w:numPr>
                <w:ilvl w:val="0"/>
                <w:numId w:val="7"/>
              </w:numPr>
              <w:bidi w:val="0"/>
              <w:ind w:left="425" w:leftChars="0" w:hanging="425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公共卫生与预防医学（0779、1004）专业。</w:t>
            </w:r>
          </w:p>
          <w:p w14:paraId="0374DC98">
            <w:pPr>
              <w:numPr>
                <w:ilvl w:val="0"/>
                <w:numId w:val="7"/>
              </w:numPr>
              <w:bidi w:val="0"/>
              <w:ind w:left="425" w:leftChars="0" w:hanging="425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具有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公共卫生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执业医师资格证。</w:t>
            </w:r>
          </w:p>
        </w:tc>
      </w:tr>
      <w:tr w14:paraId="1248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60A2C2F0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7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7CD88180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党委办公室校长办公室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BC54EAD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法律事务岗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491D17FA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管理岗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8A05CD2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2486" w:type="pct"/>
            <w:shd w:val="clear" w:color="auto" w:fill="auto"/>
            <w:vAlign w:val="center"/>
          </w:tcPr>
          <w:p w14:paraId="6067262F">
            <w:pPr>
              <w:numPr>
                <w:ilvl w:val="0"/>
                <w:numId w:val="8"/>
              </w:numPr>
              <w:bidi w:val="0"/>
              <w:ind w:left="425" w:leftChars="0" w:hanging="425" w:firstLineChars="0"/>
              <w:jc w:val="both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研究生学历、硕士学位，并具有大学本科学历、学士学位。</w:t>
            </w:r>
          </w:p>
          <w:p w14:paraId="069A4469">
            <w:pPr>
              <w:numPr>
                <w:ilvl w:val="0"/>
                <w:numId w:val="8"/>
              </w:numPr>
              <w:bidi w:val="0"/>
              <w:ind w:left="425" w:leftChars="0" w:hanging="425" w:firstLineChars="0"/>
              <w:jc w:val="both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法学（0301）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、法律（035102）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专业。</w:t>
            </w:r>
          </w:p>
        </w:tc>
      </w:tr>
    </w:tbl>
    <w:p w14:paraId="2C613889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A2EAE7B-BF69-4586-B452-16F81C4DC7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E0FFD2A-4882-49E0-848A-52A0A329382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1C88487-6028-426C-AA49-59A0CBCF3AE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2F1EA"/>
    <w:multiLevelType w:val="singleLevel"/>
    <w:tmpl w:val="AFF2F1E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CB423356"/>
    <w:multiLevelType w:val="singleLevel"/>
    <w:tmpl w:val="CB42335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1133CEF9"/>
    <w:multiLevelType w:val="singleLevel"/>
    <w:tmpl w:val="1133CEF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225E911C"/>
    <w:multiLevelType w:val="singleLevel"/>
    <w:tmpl w:val="225E911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3FF43A7B"/>
    <w:multiLevelType w:val="singleLevel"/>
    <w:tmpl w:val="3FF43A7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51C26CCA"/>
    <w:multiLevelType w:val="singleLevel"/>
    <w:tmpl w:val="51C26CC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6D8FDCA7"/>
    <w:multiLevelType w:val="singleLevel"/>
    <w:tmpl w:val="6D8FDCA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6F30EE0F"/>
    <w:multiLevelType w:val="singleLevel"/>
    <w:tmpl w:val="6F30EE0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E254A1E"/>
    <w:rsid w:val="000778D2"/>
    <w:rsid w:val="00101E4C"/>
    <w:rsid w:val="001C18C2"/>
    <w:rsid w:val="001F0A5E"/>
    <w:rsid w:val="0034408F"/>
    <w:rsid w:val="003706B5"/>
    <w:rsid w:val="00502D72"/>
    <w:rsid w:val="00685F80"/>
    <w:rsid w:val="00704EF3"/>
    <w:rsid w:val="00793D4B"/>
    <w:rsid w:val="008357A9"/>
    <w:rsid w:val="008652DA"/>
    <w:rsid w:val="008747C4"/>
    <w:rsid w:val="008974D7"/>
    <w:rsid w:val="00BB7A75"/>
    <w:rsid w:val="00BE039F"/>
    <w:rsid w:val="00C12CE4"/>
    <w:rsid w:val="00CE7450"/>
    <w:rsid w:val="00CE7737"/>
    <w:rsid w:val="00D310CF"/>
    <w:rsid w:val="00E939FD"/>
    <w:rsid w:val="02A1350A"/>
    <w:rsid w:val="075E5252"/>
    <w:rsid w:val="079A43E8"/>
    <w:rsid w:val="09AF2F0F"/>
    <w:rsid w:val="0A032E99"/>
    <w:rsid w:val="0D1A273C"/>
    <w:rsid w:val="0DAC2F7A"/>
    <w:rsid w:val="119A4F64"/>
    <w:rsid w:val="1A3C417C"/>
    <w:rsid w:val="1E2531CD"/>
    <w:rsid w:val="1E4A48B6"/>
    <w:rsid w:val="277D331D"/>
    <w:rsid w:val="2A68414C"/>
    <w:rsid w:val="2DA42714"/>
    <w:rsid w:val="2DE54F56"/>
    <w:rsid w:val="31C22629"/>
    <w:rsid w:val="343E7CCC"/>
    <w:rsid w:val="348D0665"/>
    <w:rsid w:val="36367510"/>
    <w:rsid w:val="38911E4B"/>
    <w:rsid w:val="3C163B20"/>
    <w:rsid w:val="4446525C"/>
    <w:rsid w:val="444F1F7C"/>
    <w:rsid w:val="49F275D1"/>
    <w:rsid w:val="540B5782"/>
    <w:rsid w:val="6040533D"/>
    <w:rsid w:val="662E3272"/>
    <w:rsid w:val="67DA322F"/>
    <w:rsid w:val="6E254A1E"/>
    <w:rsid w:val="70712FAC"/>
    <w:rsid w:val="722E2B52"/>
    <w:rsid w:val="723E527E"/>
    <w:rsid w:val="7621477C"/>
    <w:rsid w:val="79A4194C"/>
    <w:rsid w:val="7AE04C06"/>
    <w:rsid w:val="7D03653D"/>
    <w:rsid w:val="7FD5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customStyle="1" w:styleId="9">
    <w:name w:val="样式2"/>
    <w:basedOn w:val="1"/>
    <w:qFormat/>
    <w:uiPriority w:val="0"/>
    <w:pPr>
      <w:spacing w:line="560" w:lineRule="exact"/>
      <w:ind w:firstLine="602" w:firstLineChars="200"/>
    </w:pPr>
    <w:rPr>
      <w:rFonts w:hint="eastAsia" w:ascii="仿宋_GB2312" w:hAnsi="仿宋_GB2312" w:eastAsia="仿宋_GB2312" w:cs="仿宋_GB2312"/>
      <w:color w:val="000000"/>
      <w:sz w:val="32"/>
      <w:szCs w:val="32"/>
    </w:rPr>
  </w:style>
  <w:style w:type="character" w:customStyle="1" w:styleId="10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642</Words>
  <Characters>750</Characters>
  <Lines>6</Lines>
  <Paragraphs>1</Paragraphs>
  <TotalTime>77</TotalTime>
  <ScaleCrop>false</ScaleCrop>
  <LinksUpToDate>false</LinksUpToDate>
  <CharactersWithSpaces>750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2025-03-26T08:27:00Z</dcterms:created>
  <dc:creator>郑哲韬</dc:creator>
  <cp:lastModifiedBy>教主</cp:lastModifiedBy>
  <cp:lastPrinted>2026-05-06T02:28:00Z</cp:lastPrinted>
  <dcterms:modified xsi:type="dcterms:W3CDTF">2026-05-06T08:16:51Z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81DD5C14C74A4493A4D653651BF140F6_11</vt:lpwstr>
  </property>
  <property fmtid="{D5CDD505-2E9C-101B-9397-08002B2CF9AE}" pid="4" name="KSOTemplateDocerSaveRecord">
    <vt:lpwstr>eyJoZGlkIjoiNDA2ZGQ3NzBmMTg4MDljMjY1YzI4MmIyNWI0OGM0MzkiLCJ1c2VySWQiOiI0MjA1MTIwNjkifQ==</vt:lpwstr>
  </property>
</Properties>
</file>