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378B7" w14:textId="2DB04F32" w:rsidR="00AF3D71" w:rsidRPr="0093374D" w:rsidRDefault="00EC4A40" w:rsidP="00F44CBC">
      <w:pPr>
        <w:snapToGrid w:val="0"/>
        <w:spacing w:line="560" w:lineRule="exact"/>
        <w:rPr>
          <w:rFonts w:ascii="仿宋_GB2312" w:eastAsia="仿宋_GB2312" w:hAnsi="Times New Roman" w:cs="Times New Roman"/>
          <w:sz w:val="32"/>
          <w:szCs w:val="32"/>
        </w:rPr>
      </w:pPr>
      <w:r w:rsidRPr="0093374D">
        <w:rPr>
          <w:rFonts w:ascii="仿宋_GB2312" w:eastAsia="仿宋_GB2312" w:hAnsi="Times New Roman" w:cs="Times New Roman" w:hint="eastAsia"/>
          <w:sz w:val="32"/>
          <w:szCs w:val="32"/>
        </w:rPr>
        <w:t>附件2：</w:t>
      </w:r>
    </w:p>
    <w:p w14:paraId="3693D738" w14:textId="7E780C33" w:rsidR="00E90AB5" w:rsidRPr="0093374D" w:rsidRDefault="00AD52B9" w:rsidP="00F44CBC">
      <w:pPr>
        <w:snapToGrid w:val="0"/>
        <w:spacing w:line="560" w:lineRule="exact"/>
        <w:jc w:val="center"/>
        <w:rPr>
          <w:rFonts w:ascii="Times New Roman" w:eastAsia="华文中宋" w:hAnsi="Times New Roman" w:cs="Times New Roman"/>
          <w:b/>
          <w:spacing w:val="16"/>
          <w:sz w:val="44"/>
          <w:szCs w:val="44"/>
        </w:rPr>
      </w:pPr>
      <w:r w:rsidRPr="0093374D">
        <w:rPr>
          <w:rFonts w:ascii="Times New Roman" w:eastAsia="华文中宋" w:hAnsi="Times New Roman" w:cs="Times New Roman" w:hint="eastAsia"/>
          <w:b/>
          <w:spacing w:val="16"/>
          <w:sz w:val="44"/>
          <w:szCs w:val="44"/>
        </w:rPr>
        <w:t>202</w:t>
      </w:r>
      <w:r w:rsidR="00141D2C" w:rsidRPr="0093374D">
        <w:rPr>
          <w:rFonts w:ascii="Times New Roman" w:eastAsia="华文中宋" w:hAnsi="Times New Roman" w:cs="Times New Roman" w:hint="eastAsia"/>
          <w:b/>
          <w:spacing w:val="16"/>
          <w:sz w:val="44"/>
          <w:szCs w:val="44"/>
        </w:rPr>
        <w:t>6</w:t>
      </w:r>
      <w:r w:rsidRPr="0093374D">
        <w:rPr>
          <w:rFonts w:ascii="Times New Roman" w:eastAsia="华文中宋" w:hAnsi="Times New Roman" w:cs="Times New Roman" w:hint="eastAsia"/>
          <w:b/>
          <w:spacing w:val="16"/>
          <w:sz w:val="44"/>
          <w:szCs w:val="44"/>
        </w:rPr>
        <w:t>年诸城市事业单位公开招聘教师</w:t>
      </w:r>
    </w:p>
    <w:p w14:paraId="00E4CEEA" w14:textId="60B456C9" w:rsidR="00AF3D71" w:rsidRPr="0093374D" w:rsidRDefault="00EC4A40" w:rsidP="00F44CBC">
      <w:pPr>
        <w:snapToGrid w:val="0"/>
        <w:spacing w:line="560" w:lineRule="exact"/>
        <w:jc w:val="center"/>
        <w:rPr>
          <w:rFonts w:ascii="Times New Roman" w:eastAsia="华文中宋" w:hAnsi="Times New Roman" w:cs="Times New Roman"/>
          <w:b/>
          <w:spacing w:val="16"/>
          <w:sz w:val="44"/>
          <w:szCs w:val="44"/>
        </w:rPr>
      </w:pPr>
      <w:r w:rsidRPr="0093374D">
        <w:rPr>
          <w:rFonts w:ascii="Times New Roman" w:eastAsia="华文中宋" w:hAnsi="Times New Roman" w:cs="Times New Roman" w:hint="eastAsia"/>
          <w:b/>
          <w:spacing w:val="16"/>
          <w:sz w:val="44"/>
          <w:szCs w:val="44"/>
        </w:rPr>
        <w:t>应聘须知</w:t>
      </w:r>
    </w:p>
    <w:p w14:paraId="64E2A0A0" w14:textId="77777777" w:rsidR="00AF3D71" w:rsidRPr="0093374D" w:rsidRDefault="00AF3D71" w:rsidP="00F44CBC">
      <w:pPr>
        <w:spacing w:line="560" w:lineRule="exact"/>
      </w:pPr>
    </w:p>
    <w:p w14:paraId="5EBBB246" w14:textId="24E9FC96" w:rsidR="00467509" w:rsidRPr="0093374D" w:rsidRDefault="00467509" w:rsidP="00F44CBC">
      <w:pPr>
        <w:snapToGrid w:val="0"/>
        <w:spacing w:line="560" w:lineRule="exact"/>
        <w:ind w:firstLineChars="196" w:firstLine="630"/>
        <w:rPr>
          <w:rFonts w:ascii="Times New Roman" w:eastAsia="楷体_GB2312" w:hAnsi="Times New Roman" w:cs="Times New Roman"/>
          <w:b/>
          <w:sz w:val="32"/>
          <w:szCs w:val="32"/>
        </w:rPr>
      </w:pPr>
      <w:r w:rsidRPr="0093374D">
        <w:rPr>
          <w:rFonts w:ascii="Times New Roman" w:eastAsia="楷体_GB2312" w:hAnsi="Times New Roman" w:cs="Times New Roman" w:hint="eastAsia"/>
          <w:b/>
          <w:sz w:val="32"/>
          <w:szCs w:val="32"/>
        </w:rPr>
        <w:t>1.</w:t>
      </w:r>
      <w:r w:rsidRPr="0093374D">
        <w:rPr>
          <w:rFonts w:ascii="Times New Roman" w:eastAsia="楷体_GB2312" w:hAnsi="Times New Roman" w:cs="Times New Roman" w:hint="eastAsia"/>
          <w:b/>
          <w:sz w:val="32"/>
          <w:szCs w:val="32"/>
        </w:rPr>
        <w:t>国内非普通高等学历教育的其他教育形式的毕业生是否可以应聘？</w:t>
      </w:r>
    </w:p>
    <w:p w14:paraId="61B30C05" w14:textId="42486F45" w:rsidR="00467509" w:rsidRPr="0093374D" w:rsidRDefault="00467509" w:rsidP="00F44CBC">
      <w:pPr>
        <w:spacing w:line="560" w:lineRule="exact"/>
        <w:ind w:firstLineChars="200" w:firstLine="640"/>
        <w:rPr>
          <w:rFonts w:ascii="Times New Roman" w:eastAsia="仿宋_GB2312" w:hAnsi="Times New Roman" w:cs="Times New Roman"/>
          <w:sz w:val="32"/>
          <w:szCs w:val="32"/>
        </w:rPr>
      </w:pPr>
      <w:r w:rsidRPr="0093374D">
        <w:rPr>
          <w:rFonts w:ascii="Times New Roman" w:eastAsia="仿宋_GB2312" w:hAnsi="Times New Roman" w:cs="Times New Roman" w:hint="eastAsia"/>
          <w:sz w:val="32"/>
          <w:szCs w:val="32"/>
        </w:rPr>
        <w:t>国内非普通高等学历教育的其他教育形式（自学考试、成人教育、网络教育、夜大、电大等）毕业生取得毕业证、学位证后，符合岗位要求资格条件的，可以应聘。</w:t>
      </w:r>
    </w:p>
    <w:p w14:paraId="70FD9B7F" w14:textId="5B727512" w:rsidR="005D2297" w:rsidRPr="0093374D" w:rsidRDefault="005D2297" w:rsidP="005D2297">
      <w:pPr>
        <w:snapToGrid w:val="0"/>
        <w:spacing w:line="560" w:lineRule="exact"/>
        <w:ind w:firstLineChars="200" w:firstLine="643"/>
        <w:rPr>
          <w:rFonts w:ascii="Times New Roman" w:eastAsia="楷体_GB2312" w:hAnsi="Times New Roman" w:cs="Times New Roman"/>
          <w:b/>
          <w:sz w:val="32"/>
          <w:szCs w:val="32"/>
        </w:rPr>
      </w:pPr>
      <w:r w:rsidRPr="0093374D">
        <w:rPr>
          <w:rFonts w:ascii="Times New Roman" w:eastAsia="楷体_GB2312" w:hAnsi="Times New Roman" w:cs="Times New Roman" w:hint="eastAsia"/>
          <w:b/>
          <w:sz w:val="32"/>
          <w:szCs w:val="32"/>
        </w:rPr>
        <w:t>2.</w:t>
      </w:r>
      <w:r w:rsidRPr="0093374D">
        <w:rPr>
          <w:rFonts w:ascii="Times New Roman" w:eastAsia="楷体_GB2312" w:hAnsi="Times New Roman" w:cs="Times New Roman" w:hint="eastAsia"/>
          <w:b/>
          <w:sz w:val="32"/>
          <w:szCs w:val="32"/>
        </w:rPr>
        <w:t>符合定向招聘条件的人员可以应聘非定向招聘岗位吗？</w:t>
      </w:r>
    </w:p>
    <w:p w14:paraId="4C4350D2" w14:textId="77777777" w:rsidR="005D2297" w:rsidRPr="0093374D" w:rsidRDefault="005D2297" w:rsidP="005D2297">
      <w:pPr>
        <w:spacing w:line="560" w:lineRule="exact"/>
        <w:ind w:firstLineChars="200" w:firstLine="640"/>
        <w:rPr>
          <w:rFonts w:ascii="Times New Roman" w:eastAsia="仿宋_GB2312" w:hAnsi="Times New Roman" w:cs="Times New Roman"/>
          <w:sz w:val="32"/>
          <w:szCs w:val="32"/>
        </w:rPr>
      </w:pPr>
      <w:r w:rsidRPr="0093374D">
        <w:rPr>
          <w:rFonts w:ascii="Times New Roman" w:eastAsia="仿宋_GB2312" w:hAnsi="Times New Roman" w:cs="Times New Roman" w:hint="eastAsia"/>
          <w:sz w:val="32"/>
          <w:szCs w:val="32"/>
        </w:rPr>
        <w:t>可以应聘非定向招聘岗位，但必须符合招聘岗位要求的条件。</w:t>
      </w:r>
    </w:p>
    <w:p w14:paraId="43518396" w14:textId="77777777" w:rsidR="00E0521F" w:rsidRPr="0093374D" w:rsidRDefault="00E0521F" w:rsidP="00F44CBC">
      <w:pPr>
        <w:spacing w:line="560" w:lineRule="exact"/>
        <w:ind w:firstLineChars="200" w:firstLine="643"/>
        <w:rPr>
          <w:rFonts w:eastAsia="楷体_GB2312" w:cs="Times New Roman"/>
          <w:b/>
          <w:bCs/>
          <w:sz w:val="32"/>
          <w:szCs w:val="32"/>
        </w:rPr>
      </w:pPr>
      <w:r w:rsidRPr="0093374D">
        <w:rPr>
          <w:rFonts w:ascii="楷体_GB2312" w:eastAsia="楷体_GB2312" w:hAnsi="楷体_GB2312" w:cs="楷体_GB2312" w:hint="eastAsia"/>
          <w:b/>
          <w:bCs/>
          <w:sz w:val="32"/>
          <w:szCs w:val="32"/>
        </w:rPr>
        <w:t>3.2026年</w:t>
      </w:r>
      <w:r w:rsidRPr="0093374D">
        <w:rPr>
          <w:rFonts w:eastAsia="楷体_GB2312" w:cs="Times New Roman" w:hint="eastAsia"/>
          <w:b/>
          <w:bCs/>
          <w:sz w:val="32"/>
          <w:szCs w:val="32"/>
        </w:rPr>
        <w:t>毕业的定向生、委培</w:t>
      </w:r>
      <w:proofErr w:type="gramStart"/>
      <w:r w:rsidRPr="0093374D">
        <w:rPr>
          <w:rFonts w:eastAsia="楷体_GB2312" w:cs="Times New Roman" w:hint="eastAsia"/>
          <w:b/>
          <w:bCs/>
          <w:sz w:val="32"/>
          <w:szCs w:val="32"/>
        </w:rPr>
        <w:t>生是否</w:t>
      </w:r>
      <w:proofErr w:type="gramEnd"/>
      <w:r w:rsidRPr="0093374D">
        <w:rPr>
          <w:rFonts w:eastAsia="楷体_GB2312" w:cs="Times New Roman" w:hint="eastAsia"/>
          <w:b/>
          <w:bCs/>
          <w:sz w:val="32"/>
          <w:szCs w:val="32"/>
        </w:rPr>
        <w:t>可以应聘？</w:t>
      </w:r>
    </w:p>
    <w:p w14:paraId="500EDF40" w14:textId="65978938" w:rsidR="00E0521F" w:rsidRPr="0093374D" w:rsidRDefault="00E0521F" w:rsidP="00F44CBC">
      <w:pPr>
        <w:spacing w:line="560" w:lineRule="exact"/>
        <w:ind w:firstLineChars="200" w:firstLine="640"/>
        <w:rPr>
          <w:rFonts w:ascii="Times New Roman" w:eastAsia="仿宋_GB2312" w:hAnsi="Times New Roman" w:cs="Times New Roman"/>
          <w:sz w:val="32"/>
          <w:szCs w:val="32"/>
        </w:rPr>
      </w:pPr>
      <w:r w:rsidRPr="0093374D">
        <w:rPr>
          <w:rFonts w:ascii="仿宋_GB2312" w:eastAsia="仿宋_GB2312" w:hAnsi="仿宋_GB2312" w:cs="仿宋_GB2312" w:hint="eastAsia"/>
          <w:sz w:val="32"/>
          <w:szCs w:val="32"/>
        </w:rPr>
        <w:t>2026</w:t>
      </w:r>
      <w:r w:rsidRPr="0093374D">
        <w:rPr>
          <w:rFonts w:eastAsia="仿宋_GB2312" w:cs="Times New Roman" w:hint="eastAsia"/>
          <w:sz w:val="32"/>
          <w:szCs w:val="32"/>
        </w:rPr>
        <w:t>年</w:t>
      </w:r>
      <w:r w:rsidRPr="0093374D">
        <w:rPr>
          <w:rFonts w:ascii="Times New Roman" w:eastAsia="仿宋_GB2312" w:hAnsi="Times New Roman" w:cs="Times New Roman"/>
          <w:sz w:val="32"/>
          <w:szCs w:val="32"/>
        </w:rPr>
        <w:t>毕业的定向生、委培生原则上不得应聘。如定向或委培单位同意其应聘，应当由定向或委培单位出具同意应聘证明，并经所在院校同意后方可应聘。</w:t>
      </w:r>
    </w:p>
    <w:p w14:paraId="0D76F680" w14:textId="5B1AC21E" w:rsidR="003F6146" w:rsidRPr="0093374D" w:rsidRDefault="005D2297" w:rsidP="009B32E5">
      <w:pPr>
        <w:snapToGrid w:val="0"/>
        <w:spacing w:line="560" w:lineRule="exact"/>
        <w:ind w:firstLineChars="196" w:firstLine="630"/>
        <w:rPr>
          <w:rFonts w:ascii="Times New Roman" w:eastAsia="楷体_GB2312" w:hAnsi="Times New Roman" w:cs="Times New Roman"/>
          <w:b/>
          <w:sz w:val="32"/>
          <w:szCs w:val="32"/>
        </w:rPr>
      </w:pPr>
      <w:r w:rsidRPr="0093374D">
        <w:rPr>
          <w:rFonts w:ascii="Times New Roman" w:eastAsia="楷体_GB2312" w:hAnsi="Times New Roman" w:cs="Times New Roman" w:hint="eastAsia"/>
          <w:b/>
          <w:sz w:val="32"/>
          <w:szCs w:val="32"/>
        </w:rPr>
        <w:t>4</w:t>
      </w:r>
      <w:r w:rsidR="003F6146" w:rsidRPr="0093374D">
        <w:rPr>
          <w:rFonts w:ascii="Times New Roman" w:eastAsia="楷体_GB2312" w:hAnsi="Times New Roman" w:cs="Times New Roman" w:hint="eastAsia"/>
          <w:b/>
          <w:sz w:val="32"/>
          <w:szCs w:val="32"/>
        </w:rPr>
        <w:t>.</w:t>
      </w:r>
      <w:r w:rsidR="003F6146" w:rsidRPr="0093374D">
        <w:rPr>
          <w:rFonts w:ascii="Times New Roman" w:eastAsia="楷体_GB2312" w:hAnsi="Times New Roman" w:cs="Times New Roman" w:hint="eastAsia"/>
          <w:b/>
          <w:sz w:val="32"/>
          <w:szCs w:val="32"/>
        </w:rPr>
        <w:t>岗位汇总表中所要求的专业如何理解？</w:t>
      </w:r>
    </w:p>
    <w:p w14:paraId="16EFADF9" w14:textId="3928CE9F" w:rsidR="00C64DC6" w:rsidRPr="0093374D" w:rsidRDefault="00C64DC6" w:rsidP="00F44CBC">
      <w:pPr>
        <w:snapToGrid w:val="0"/>
        <w:spacing w:line="560" w:lineRule="exact"/>
        <w:ind w:firstLineChars="196" w:firstLine="627"/>
        <w:rPr>
          <w:rFonts w:ascii="仿宋_GB2312" w:eastAsia="仿宋_GB2312" w:hAnsi="Tahoma" w:cs="Tahoma"/>
          <w:sz w:val="32"/>
          <w:szCs w:val="32"/>
        </w:rPr>
      </w:pPr>
      <w:r w:rsidRPr="0093374D">
        <w:rPr>
          <w:rFonts w:ascii="仿宋_GB2312" w:eastAsia="仿宋_GB2312" w:hAnsi="Tahoma" w:cs="Tahoma" w:hint="eastAsia"/>
          <w:sz w:val="32"/>
          <w:szCs w:val="32"/>
        </w:rPr>
        <w:t>岗位汇总表的专业要求，主要参考教育部制定的</w:t>
      </w:r>
      <w:r w:rsidR="00E32003" w:rsidRPr="0093374D">
        <w:rPr>
          <w:rFonts w:ascii="仿宋_GB2312" w:eastAsia="仿宋_GB2312" w:hAnsi="Tahoma" w:cs="Tahoma" w:hint="eastAsia"/>
          <w:sz w:val="32"/>
          <w:szCs w:val="32"/>
        </w:rPr>
        <w:t>现行</w:t>
      </w:r>
      <w:r w:rsidR="003F6146" w:rsidRPr="0093374D">
        <w:rPr>
          <w:rFonts w:ascii="仿宋_GB2312" w:eastAsia="仿宋_GB2312" w:hAnsi="Tahoma" w:cs="Tahoma" w:hint="eastAsia"/>
          <w:sz w:val="32"/>
          <w:szCs w:val="32"/>
        </w:rPr>
        <w:t>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77C741D" w14:textId="7C284B22" w:rsidR="00C64DC6" w:rsidRPr="0093374D" w:rsidRDefault="00C64DC6" w:rsidP="00C64DC6">
      <w:pPr>
        <w:snapToGrid w:val="0"/>
        <w:spacing w:line="560" w:lineRule="exact"/>
        <w:ind w:firstLineChars="196" w:firstLine="627"/>
        <w:rPr>
          <w:rFonts w:ascii="仿宋_GB2312" w:eastAsia="仿宋_GB2312" w:hAnsi="Tahoma" w:cs="Tahoma"/>
          <w:sz w:val="32"/>
          <w:szCs w:val="32"/>
        </w:rPr>
      </w:pPr>
      <w:r w:rsidRPr="0093374D">
        <w:rPr>
          <w:rFonts w:ascii="仿宋_GB2312" w:eastAsia="仿宋_GB2312" w:hAnsi="Tahoma" w:cs="Tahoma" w:hint="eastAsia"/>
          <w:sz w:val="32"/>
          <w:szCs w:val="32"/>
        </w:rPr>
        <w:t>招聘岗位在大学本科、研究生2个教育层次分别明确了对应</w:t>
      </w:r>
      <w:r w:rsidRPr="0093374D">
        <w:rPr>
          <w:rFonts w:ascii="仿宋_GB2312" w:eastAsia="仿宋_GB2312" w:hAnsi="Tahoma" w:cs="Tahoma" w:hint="eastAsia"/>
          <w:sz w:val="32"/>
          <w:szCs w:val="32"/>
        </w:rPr>
        <w:lastRenderedPageBreak/>
        <w:t>聘人员的专业要求，应聘人员符合一个教育层次的专业要求即可应聘该岗位，招聘岗位另有要求的，须符合要求。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5BB2558E" w14:textId="1E43B234" w:rsidR="00C64DC6" w:rsidRPr="0093374D" w:rsidRDefault="00C64DC6" w:rsidP="00C64DC6">
      <w:pPr>
        <w:spacing w:line="560" w:lineRule="exact"/>
        <w:ind w:firstLineChars="200" w:firstLine="640"/>
        <w:rPr>
          <w:rFonts w:ascii="仿宋_GB2312" w:eastAsia="仿宋_GB2312" w:hAnsi="仿宋_GB2312" w:cs="仿宋_GB2312"/>
        </w:rPr>
      </w:pPr>
      <w:r w:rsidRPr="0093374D">
        <w:rPr>
          <w:rFonts w:ascii="仿宋_GB2312" w:eastAsia="仿宋_GB2312" w:hAnsi="仿宋_GB2312" w:cs="仿宋_GB2312" w:hint="eastAsia"/>
          <w:sz w:val="32"/>
          <w:szCs w:val="32"/>
        </w:rPr>
        <w:t>普通高校2026年毕业生，符合教研厅〔2016〕2号和</w:t>
      </w:r>
      <w:proofErr w:type="gramStart"/>
      <w:r w:rsidRPr="0093374D">
        <w:rPr>
          <w:rFonts w:ascii="仿宋_GB2312" w:eastAsia="仿宋_GB2312" w:hAnsi="仿宋_GB2312" w:cs="仿宋_GB2312" w:hint="eastAsia"/>
          <w:sz w:val="32"/>
          <w:szCs w:val="32"/>
        </w:rPr>
        <w:t>教研厅函〔2019〕</w:t>
      </w:r>
      <w:proofErr w:type="gramEnd"/>
      <w:r w:rsidRPr="0093374D">
        <w:rPr>
          <w:rFonts w:ascii="仿宋_GB2312" w:eastAsia="仿宋_GB2312" w:hAnsi="仿宋_GB2312" w:cs="仿宋_GB2312" w:hint="eastAsia"/>
          <w:sz w:val="32"/>
          <w:szCs w:val="32"/>
        </w:rPr>
        <w:t>1号规定自2016年12月1日后录取且2026年毕业的非全日制研究生，与国（境）</w:t>
      </w:r>
      <w:proofErr w:type="gramStart"/>
      <w:r w:rsidRPr="0093374D">
        <w:rPr>
          <w:rFonts w:ascii="仿宋_GB2312" w:eastAsia="仿宋_GB2312" w:hAnsi="仿宋_GB2312" w:cs="仿宋_GB2312" w:hint="eastAsia"/>
          <w:sz w:val="32"/>
          <w:szCs w:val="32"/>
        </w:rPr>
        <w:t>内普通</w:t>
      </w:r>
      <w:proofErr w:type="gramEnd"/>
      <w:r w:rsidRPr="0093374D">
        <w:rPr>
          <w:rFonts w:ascii="仿宋_GB2312" w:eastAsia="仿宋_GB2312" w:hAnsi="仿宋_GB2312" w:cs="仿宋_GB2312" w:hint="eastAsia"/>
          <w:sz w:val="32"/>
          <w:szCs w:val="32"/>
        </w:rPr>
        <w:t>高校2026年毕业生同期毕业的留学回国人员可依据于2026年7月31日以前取得的普通高等学历教育和国（境）外留学学历学位及相应专业应聘。</w:t>
      </w:r>
    </w:p>
    <w:p w14:paraId="2DE84363" w14:textId="77777777" w:rsidR="00C64DC6" w:rsidRPr="0093374D" w:rsidRDefault="00C64DC6" w:rsidP="00C64DC6">
      <w:pPr>
        <w:snapToGrid w:val="0"/>
        <w:spacing w:line="560" w:lineRule="exact"/>
        <w:ind w:firstLineChars="196" w:firstLine="627"/>
        <w:rPr>
          <w:rFonts w:ascii="仿宋_GB2312" w:eastAsia="仿宋_GB2312" w:hAnsi="Tahoma" w:cs="Tahoma"/>
          <w:sz w:val="32"/>
          <w:szCs w:val="32"/>
        </w:rPr>
      </w:pPr>
      <w:r w:rsidRPr="0093374D">
        <w:rPr>
          <w:rFonts w:ascii="仿宋_GB2312" w:eastAsia="仿宋_GB2312" w:hAnsi="Tahoma" w:cs="Tahoma" w:hint="eastAsia"/>
          <w:sz w:val="32"/>
          <w:szCs w:val="32"/>
        </w:rPr>
        <w:t>应聘人员在报名时应如实填写毕业证或学历证书上的专业名称。其中，招聘岗位对研究方向有要求，但学历证书的专业名称不能体现研究方向的，则应当补充填写研究方向，并在面试</w:t>
      </w:r>
      <w:proofErr w:type="gramStart"/>
      <w:r w:rsidRPr="0093374D">
        <w:rPr>
          <w:rFonts w:ascii="仿宋_GB2312" w:eastAsia="仿宋_GB2312" w:hAnsi="Tahoma" w:cs="Tahoma" w:hint="eastAsia"/>
          <w:sz w:val="32"/>
          <w:szCs w:val="32"/>
        </w:rPr>
        <w:t>前资格</w:t>
      </w:r>
      <w:proofErr w:type="gramEnd"/>
      <w:r w:rsidRPr="0093374D">
        <w:rPr>
          <w:rFonts w:ascii="仿宋_GB2312" w:eastAsia="仿宋_GB2312" w:hAnsi="Tahoma" w:cs="Tahoma" w:hint="eastAsia"/>
          <w:sz w:val="32"/>
          <w:szCs w:val="32"/>
        </w:rPr>
        <w:t>审查时提供相应证明。</w:t>
      </w:r>
    </w:p>
    <w:p w14:paraId="1488E24D" w14:textId="764AA6DB" w:rsidR="00C64DC6" w:rsidRPr="0093374D" w:rsidRDefault="00C64DC6" w:rsidP="00C64DC6">
      <w:pPr>
        <w:snapToGrid w:val="0"/>
        <w:spacing w:line="560" w:lineRule="exact"/>
        <w:ind w:firstLineChars="196" w:firstLine="627"/>
        <w:rPr>
          <w:rFonts w:ascii="仿宋_GB2312" w:eastAsia="仿宋_GB2312" w:hAnsi="Tahoma" w:cs="Tahoma"/>
          <w:sz w:val="32"/>
          <w:szCs w:val="32"/>
        </w:rPr>
      </w:pPr>
      <w:r w:rsidRPr="0093374D">
        <w:rPr>
          <w:rFonts w:ascii="仿宋_GB2312" w:eastAsia="仿宋_GB2312" w:hAnsi="Tahoma" w:cs="Tahoma" w:hint="eastAsia"/>
          <w:sz w:val="32"/>
          <w:szCs w:val="3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629839EC" w14:textId="614871AC" w:rsidR="00BC5359" w:rsidRPr="0093374D" w:rsidRDefault="002F6B13" w:rsidP="00C64DC6">
      <w:pPr>
        <w:snapToGrid w:val="0"/>
        <w:spacing w:line="560" w:lineRule="exact"/>
        <w:ind w:firstLineChars="196" w:firstLine="630"/>
        <w:rPr>
          <w:rFonts w:ascii="Times New Roman" w:eastAsia="楷体_GB2312" w:hAnsi="Times New Roman" w:cs="Times New Roman"/>
          <w:b/>
          <w:bCs/>
          <w:sz w:val="32"/>
          <w:szCs w:val="32"/>
        </w:rPr>
      </w:pPr>
      <w:r w:rsidRPr="0093374D">
        <w:rPr>
          <w:rFonts w:ascii="楷体_GB2312" w:eastAsia="楷体_GB2312" w:hAnsi="楷体_GB2312" w:cs="楷体_GB2312" w:hint="eastAsia"/>
          <w:b/>
          <w:bCs/>
          <w:sz w:val="32"/>
          <w:szCs w:val="32"/>
        </w:rPr>
        <w:t>5</w:t>
      </w:r>
      <w:r w:rsidR="00BC5359" w:rsidRPr="0093374D">
        <w:rPr>
          <w:rFonts w:ascii="楷体_GB2312" w:eastAsia="楷体_GB2312" w:hAnsi="楷体_GB2312" w:cs="楷体_GB2312" w:hint="eastAsia"/>
          <w:b/>
          <w:bCs/>
          <w:sz w:val="32"/>
          <w:szCs w:val="32"/>
        </w:rPr>
        <w:t>.网上</w:t>
      </w:r>
      <w:r w:rsidR="00BC5359" w:rsidRPr="0093374D">
        <w:rPr>
          <w:rFonts w:ascii="Times New Roman" w:eastAsia="楷体_GB2312" w:hAnsi="Times New Roman" w:cs="Times New Roman"/>
          <w:b/>
          <w:bCs/>
          <w:sz w:val="32"/>
          <w:szCs w:val="32"/>
        </w:rPr>
        <w:t>填写报名信息时应注意什么？</w:t>
      </w:r>
    </w:p>
    <w:p w14:paraId="04F2F6EB" w14:textId="4429EADE" w:rsidR="00BC5359" w:rsidRPr="0093374D" w:rsidRDefault="00035A38" w:rsidP="00F44CB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报名时，应聘人员要认真阅读招聘公告</w:t>
      </w:r>
      <w:bookmarkStart w:id="0" w:name="_GoBack"/>
      <w:bookmarkEnd w:id="0"/>
      <w:r w:rsidR="00BC5359" w:rsidRPr="0093374D">
        <w:rPr>
          <w:rFonts w:ascii="Times New Roman" w:eastAsia="仿宋_GB2312" w:hAnsi="Times New Roman" w:cs="Times New Roman"/>
          <w:sz w:val="32"/>
          <w:szCs w:val="32"/>
        </w:rPr>
        <w:t>、岗位要求、有关政策以及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一经查实，取消应聘资格且</w:t>
      </w:r>
      <w:r w:rsidR="00BC5359" w:rsidRPr="0093374D">
        <w:rPr>
          <w:rFonts w:ascii="Times New Roman" w:eastAsia="仿宋_GB2312" w:hAnsi="Times New Roman" w:cs="Times New Roman"/>
          <w:sz w:val="32"/>
          <w:szCs w:val="32"/>
        </w:rPr>
        <w:t>5</w:t>
      </w:r>
      <w:r w:rsidR="00BC5359" w:rsidRPr="0093374D">
        <w:rPr>
          <w:rFonts w:ascii="Times New Roman" w:eastAsia="仿宋_GB2312" w:hAnsi="Times New Roman" w:cs="Times New Roman"/>
          <w:sz w:val="32"/>
          <w:szCs w:val="32"/>
        </w:rPr>
        <w:t>年内不得报考诸城市事业单位。</w:t>
      </w:r>
    </w:p>
    <w:p w14:paraId="77F74339" w14:textId="77777777" w:rsidR="00BC5359" w:rsidRPr="0093374D" w:rsidRDefault="00BC5359" w:rsidP="00F44CBC">
      <w:pPr>
        <w:spacing w:line="560" w:lineRule="exact"/>
        <w:ind w:firstLineChars="200" w:firstLine="640"/>
        <w:rPr>
          <w:rFonts w:ascii="仿宋_GB2312" w:eastAsia="仿宋_GB2312" w:hAnsi="仿宋_GB2312" w:cs="仿宋_GB2312"/>
          <w:sz w:val="32"/>
          <w:szCs w:val="32"/>
        </w:rPr>
      </w:pPr>
      <w:r w:rsidRPr="0093374D">
        <w:rPr>
          <w:rFonts w:ascii="仿宋_GB2312" w:eastAsia="仿宋_GB2312" w:hAnsi="仿宋_GB2312" w:cs="仿宋_GB2312" w:hint="eastAsia"/>
          <w:sz w:val="32"/>
          <w:szCs w:val="32"/>
        </w:rPr>
        <w:t>网上报名系统的表项中未能涵盖应聘岗位要求资格条件的，务必在“备注栏”中如实填写。未在“备注栏”中注明的，视为不符合相应条件。</w:t>
      </w:r>
    </w:p>
    <w:p w14:paraId="63DAE834" w14:textId="3E90AC99" w:rsidR="00BC5359" w:rsidRPr="0093374D" w:rsidRDefault="00BC5359" w:rsidP="00F44CBC">
      <w:pPr>
        <w:spacing w:line="560" w:lineRule="exact"/>
        <w:ind w:firstLineChars="200" w:firstLine="640"/>
        <w:rPr>
          <w:rFonts w:ascii="Times New Roman" w:eastAsia="仿宋_GB2312" w:hAnsi="Times New Roman" w:cs="Times New Roman"/>
          <w:sz w:val="32"/>
          <w:szCs w:val="32"/>
        </w:rPr>
      </w:pPr>
      <w:r w:rsidRPr="0093374D">
        <w:rPr>
          <w:rFonts w:ascii="Times New Roman" w:eastAsia="仿宋_GB2312" w:hAnsi="Times New Roman" w:cs="Times New Roman"/>
          <w:sz w:val="32"/>
          <w:szCs w:val="32"/>
        </w:rPr>
        <w:t>家庭成员及其主要社会关系，须填写姓名、工作单位及职务。学习和工作（待业）经历须从高中阶段起填写至报名时止，不得间断。</w:t>
      </w:r>
      <w:r w:rsidR="001245FB" w:rsidRPr="0093374D">
        <w:rPr>
          <w:rFonts w:ascii="Times New Roman" w:eastAsia="仿宋_GB2312" w:hAnsi="Times New Roman" w:cs="Times New Roman" w:hint="eastAsia"/>
          <w:sz w:val="32"/>
          <w:szCs w:val="32"/>
        </w:rPr>
        <w:t>招聘单位将根据岗位工作要求，对应聘人员情况进行鉴别。应聘人员虚报、瞒报、漏报学习经历或学习形式、工作经历等关键信息，影响招聘单位资格审核的，出现所有后果由应聘人员本人承担。</w:t>
      </w:r>
    </w:p>
    <w:p w14:paraId="600AEE87" w14:textId="77777777" w:rsidR="00BC5359" w:rsidRPr="0093374D" w:rsidRDefault="00BC5359" w:rsidP="00F44CBC">
      <w:pPr>
        <w:spacing w:line="560" w:lineRule="exact"/>
        <w:ind w:firstLine="645"/>
        <w:rPr>
          <w:rFonts w:ascii="Times New Roman" w:eastAsia="仿宋_GB2312" w:hAnsi="Times New Roman" w:cs="Times New Roman"/>
          <w:sz w:val="32"/>
          <w:szCs w:val="32"/>
        </w:rPr>
      </w:pPr>
      <w:r w:rsidRPr="0093374D">
        <w:rPr>
          <w:rFonts w:ascii="Times New Roman" w:eastAsia="仿宋_GB2312" w:hAnsi="Times New Roman" w:cs="Times New Roman"/>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709E781E" w14:textId="62935F47" w:rsidR="00BC5359" w:rsidRPr="0093374D" w:rsidRDefault="002F6B13" w:rsidP="00F44CBC">
      <w:pPr>
        <w:spacing w:line="560" w:lineRule="exact"/>
        <w:ind w:firstLineChars="200" w:firstLine="643"/>
        <w:rPr>
          <w:rFonts w:ascii="Times New Roman" w:eastAsia="楷体_GB2312" w:hAnsi="Times New Roman" w:cs="Times New Roman"/>
          <w:b/>
          <w:sz w:val="32"/>
          <w:szCs w:val="32"/>
        </w:rPr>
      </w:pPr>
      <w:r w:rsidRPr="0093374D">
        <w:rPr>
          <w:rFonts w:ascii="楷体_GB2312" w:eastAsia="楷体_GB2312" w:hAnsi="楷体_GB2312" w:cs="楷体_GB2312" w:hint="eastAsia"/>
          <w:b/>
          <w:bCs/>
          <w:sz w:val="32"/>
          <w:szCs w:val="32"/>
        </w:rPr>
        <w:t>6</w:t>
      </w:r>
      <w:r w:rsidR="00BC5359" w:rsidRPr="0093374D">
        <w:rPr>
          <w:rFonts w:ascii="楷体_GB2312" w:eastAsia="楷体_GB2312" w:hAnsi="楷体_GB2312" w:cs="楷体_GB2312" w:hint="eastAsia"/>
          <w:b/>
          <w:bCs/>
          <w:sz w:val="32"/>
          <w:szCs w:val="32"/>
        </w:rPr>
        <w:t>.</w:t>
      </w:r>
      <w:r w:rsidR="00BC5359" w:rsidRPr="0093374D">
        <w:rPr>
          <w:rFonts w:ascii="Times New Roman" w:eastAsia="楷体_GB2312" w:hAnsi="Times New Roman" w:cs="Times New Roman"/>
          <w:b/>
          <w:bCs/>
          <w:sz w:val="32"/>
          <w:szCs w:val="32"/>
        </w:rPr>
        <w:t>未通过资格初审的报名信息能否修改？</w:t>
      </w:r>
    </w:p>
    <w:p w14:paraId="7902B7F4" w14:textId="542993EB" w:rsidR="00BC5359" w:rsidRPr="0093374D" w:rsidRDefault="00BC5359" w:rsidP="00F44CBC">
      <w:pPr>
        <w:spacing w:line="560" w:lineRule="exact"/>
        <w:ind w:firstLineChars="200" w:firstLine="640"/>
        <w:rPr>
          <w:rFonts w:ascii="Times New Roman" w:eastAsia="仿宋_GB2312" w:hAnsi="Times New Roman" w:cs="Times New Roman"/>
          <w:sz w:val="32"/>
          <w:szCs w:val="32"/>
        </w:rPr>
      </w:pPr>
      <w:r w:rsidRPr="0093374D">
        <w:rPr>
          <w:rFonts w:ascii="仿宋_GB2312" w:eastAsia="仿宋_GB2312" w:hAnsi="仿宋_GB2312" w:cs="仿宋_GB2312" w:hint="eastAsia"/>
          <w:sz w:val="32"/>
          <w:szCs w:val="32"/>
        </w:rPr>
        <w:lastRenderedPageBreak/>
        <w:t>2026年5月1</w:t>
      </w:r>
      <w:r w:rsidR="00D63185" w:rsidRPr="0093374D">
        <w:rPr>
          <w:rFonts w:ascii="仿宋_GB2312" w:eastAsia="仿宋_GB2312" w:hAnsi="仿宋_GB2312" w:cs="仿宋_GB2312" w:hint="eastAsia"/>
          <w:sz w:val="32"/>
          <w:szCs w:val="32"/>
        </w:rPr>
        <w:t>3</w:t>
      </w:r>
      <w:r w:rsidRPr="0093374D">
        <w:rPr>
          <w:rFonts w:ascii="仿宋_GB2312" w:eastAsia="仿宋_GB2312" w:hAnsi="仿宋_GB2312" w:cs="仿宋_GB2312" w:hint="eastAsia"/>
          <w:sz w:val="32"/>
          <w:szCs w:val="32"/>
        </w:rPr>
        <w:t>日16:00前，单位尚未初审或者初审未通过的，应聘人员可以更改、补充报名信息，也可以改报其他岗位。其中，招聘单位要求补充信息的，应当及时完整地补充报名信息。</w:t>
      </w:r>
      <w:r w:rsidRPr="0093374D">
        <w:rPr>
          <w:rFonts w:ascii="Times New Roman" w:eastAsia="仿宋_GB2312" w:hAnsi="Times New Roman" w:hint="eastAsia"/>
          <w:sz w:val="32"/>
          <w:szCs w:val="32"/>
        </w:rPr>
        <w:t>2026</w:t>
      </w:r>
      <w:r w:rsidRPr="0093374D">
        <w:rPr>
          <w:rFonts w:ascii="Times New Roman" w:eastAsia="仿宋_GB2312" w:hAnsi="Times New Roman" w:hint="eastAsia"/>
          <w:sz w:val="32"/>
          <w:szCs w:val="32"/>
        </w:rPr>
        <w:t>年</w:t>
      </w:r>
      <w:r w:rsidRPr="0093374D">
        <w:rPr>
          <w:rFonts w:ascii="Times New Roman" w:eastAsia="仿宋_GB2312" w:hAnsi="Times New Roman" w:hint="eastAsia"/>
          <w:sz w:val="32"/>
          <w:szCs w:val="32"/>
        </w:rPr>
        <w:t>5</w:t>
      </w:r>
      <w:r w:rsidRPr="0093374D">
        <w:rPr>
          <w:rFonts w:ascii="Times New Roman" w:eastAsia="仿宋_GB2312" w:hAnsi="Times New Roman" w:hint="eastAsia"/>
          <w:sz w:val="32"/>
          <w:szCs w:val="32"/>
        </w:rPr>
        <w:t>月</w:t>
      </w:r>
      <w:r w:rsidRPr="0093374D">
        <w:rPr>
          <w:rFonts w:ascii="Times New Roman" w:eastAsia="仿宋_GB2312" w:hAnsi="Times New Roman" w:hint="eastAsia"/>
          <w:sz w:val="32"/>
          <w:szCs w:val="32"/>
        </w:rPr>
        <w:t>1</w:t>
      </w:r>
      <w:r w:rsidR="00D63185" w:rsidRPr="0093374D">
        <w:rPr>
          <w:rFonts w:ascii="Times New Roman" w:eastAsia="仿宋_GB2312" w:hAnsi="Times New Roman" w:hint="eastAsia"/>
          <w:sz w:val="32"/>
          <w:szCs w:val="32"/>
        </w:rPr>
        <w:t>3</w:t>
      </w:r>
      <w:r w:rsidRPr="0093374D">
        <w:rPr>
          <w:rFonts w:ascii="Times New Roman" w:eastAsia="仿宋_GB2312" w:hAnsi="Times New Roman" w:hint="eastAsia"/>
          <w:sz w:val="32"/>
          <w:szCs w:val="32"/>
        </w:rPr>
        <w:t>日</w:t>
      </w:r>
      <w:r w:rsidRPr="0093374D">
        <w:rPr>
          <w:rFonts w:ascii="Times New Roman" w:eastAsia="仿宋_GB2312" w:hAnsi="Times New Roman" w:hint="eastAsia"/>
          <w:sz w:val="32"/>
          <w:szCs w:val="32"/>
        </w:rPr>
        <w:t>16:00</w:t>
      </w:r>
      <w:r w:rsidRPr="0093374D">
        <w:rPr>
          <w:rFonts w:ascii="Times New Roman" w:eastAsia="仿宋_GB2312" w:hAnsi="Times New Roman" w:hint="eastAsia"/>
          <w:sz w:val="32"/>
          <w:szCs w:val="32"/>
        </w:rPr>
        <w:t>后</w:t>
      </w:r>
      <w:r w:rsidRPr="0093374D">
        <w:rPr>
          <w:rFonts w:ascii="仿宋_GB2312" w:eastAsia="仿宋_GB2312" w:hAnsi="仿宋_GB2312" w:cs="仿宋_GB2312" w:hint="eastAsia"/>
          <w:sz w:val="32"/>
          <w:szCs w:val="32"/>
        </w:rPr>
        <w:t>，单位尚未初审或者初审未通过的，不能再更</w:t>
      </w:r>
      <w:r w:rsidRPr="0093374D">
        <w:rPr>
          <w:rFonts w:ascii="Times New Roman" w:eastAsia="仿宋_GB2312" w:hAnsi="Times New Roman" w:cs="Times New Roman"/>
          <w:sz w:val="32"/>
          <w:szCs w:val="32"/>
        </w:rPr>
        <w:t>改、补充报名信息，不能</w:t>
      </w:r>
      <w:r w:rsidR="00F44CBC" w:rsidRPr="0093374D">
        <w:rPr>
          <w:rFonts w:ascii="Times New Roman" w:eastAsia="仿宋_GB2312" w:hAnsi="Times New Roman" w:cs="Times New Roman"/>
          <w:sz w:val="32"/>
          <w:szCs w:val="32"/>
        </w:rPr>
        <w:t>再改报其他岗位。</w:t>
      </w:r>
    </w:p>
    <w:p w14:paraId="2586D77F" w14:textId="03B2316A" w:rsidR="00CD18D2" w:rsidRPr="0093374D" w:rsidRDefault="002F6B13" w:rsidP="00F44CBC">
      <w:pPr>
        <w:snapToGrid w:val="0"/>
        <w:spacing w:line="560" w:lineRule="exact"/>
        <w:ind w:firstLineChars="200" w:firstLine="643"/>
        <w:rPr>
          <w:rFonts w:ascii="Times New Roman" w:eastAsia="楷体_GB2312" w:hAnsi="Times New Roman" w:cs="Times New Roman"/>
          <w:b/>
          <w:sz w:val="32"/>
          <w:szCs w:val="32"/>
        </w:rPr>
      </w:pPr>
      <w:r w:rsidRPr="0093374D">
        <w:rPr>
          <w:rFonts w:ascii="Times New Roman" w:eastAsia="楷体_GB2312" w:hAnsi="Times New Roman" w:cs="Times New Roman" w:hint="eastAsia"/>
          <w:b/>
          <w:sz w:val="32"/>
          <w:szCs w:val="32"/>
        </w:rPr>
        <w:t>7</w:t>
      </w:r>
      <w:r w:rsidR="00CD18D2" w:rsidRPr="0093374D">
        <w:rPr>
          <w:rFonts w:ascii="Times New Roman" w:eastAsia="楷体_GB2312" w:hAnsi="Times New Roman" w:cs="Times New Roman" w:hint="eastAsia"/>
          <w:b/>
          <w:sz w:val="32"/>
          <w:szCs w:val="32"/>
        </w:rPr>
        <w:t>.</w:t>
      </w:r>
      <w:r w:rsidR="00CD18D2" w:rsidRPr="0093374D">
        <w:rPr>
          <w:rFonts w:ascii="Times New Roman" w:eastAsia="楷体_GB2312" w:hAnsi="Times New Roman" w:cs="Times New Roman" w:hint="eastAsia"/>
          <w:b/>
          <w:sz w:val="32"/>
          <w:szCs w:val="32"/>
        </w:rPr>
        <w:t>本次招聘中的有效身份证件指的是什么？</w:t>
      </w:r>
    </w:p>
    <w:p w14:paraId="6541B9EE" w14:textId="37D60274" w:rsidR="00CD18D2" w:rsidRPr="0093374D" w:rsidRDefault="00CD18D2" w:rsidP="00F44CBC">
      <w:pPr>
        <w:snapToGrid w:val="0"/>
        <w:spacing w:line="560" w:lineRule="exact"/>
        <w:ind w:firstLineChars="200" w:firstLine="640"/>
        <w:rPr>
          <w:rFonts w:ascii="仿宋_GB2312" w:eastAsia="仿宋_GB2312" w:hAnsi="Tahoma" w:cs="Tahoma"/>
          <w:color w:val="000000"/>
          <w:sz w:val="32"/>
          <w:szCs w:val="32"/>
        </w:rPr>
      </w:pPr>
      <w:r w:rsidRPr="0093374D">
        <w:rPr>
          <w:rFonts w:ascii="仿宋_GB2312" w:eastAsia="仿宋_GB2312" w:hAnsi="Tahoma" w:cs="Tahoma" w:hint="eastAsia"/>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4538F7B0" w14:textId="373E09EB" w:rsidR="005D2297" w:rsidRPr="0093374D" w:rsidRDefault="002F6B13" w:rsidP="005D2297">
      <w:pPr>
        <w:spacing w:line="560" w:lineRule="exact"/>
        <w:ind w:firstLineChars="200" w:firstLine="643"/>
        <w:rPr>
          <w:rFonts w:ascii="Times New Roman" w:eastAsia="仿宋" w:hAnsi="Times New Roman" w:cs="Times New Roman"/>
          <w:sz w:val="32"/>
          <w:szCs w:val="32"/>
        </w:rPr>
      </w:pPr>
      <w:r w:rsidRPr="0093374D">
        <w:rPr>
          <w:rFonts w:ascii="楷体_GB2312" w:eastAsia="楷体_GB2312" w:hAnsi="楷体_GB2312" w:cs="楷体_GB2312" w:hint="eastAsia"/>
          <w:b/>
          <w:bCs/>
          <w:sz w:val="32"/>
          <w:szCs w:val="32"/>
        </w:rPr>
        <w:t>8</w:t>
      </w:r>
      <w:r w:rsidR="005D2297" w:rsidRPr="0093374D">
        <w:rPr>
          <w:rFonts w:ascii="楷体_GB2312" w:eastAsia="楷体_GB2312" w:hAnsi="楷体_GB2312" w:cs="楷体_GB2312"/>
          <w:b/>
          <w:bCs/>
          <w:sz w:val="32"/>
          <w:szCs w:val="32"/>
        </w:rPr>
        <w:t>.留学</w:t>
      </w:r>
      <w:r w:rsidR="005D2297" w:rsidRPr="0093374D">
        <w:rPr>
          <w:rFonts w:ascii="Times New Roman" w:eastAsia="楷体_GB2312" w:hAnsi="Times New Roman" w:cs="Times New Roman"/>
          <w:b/>
          <w:bCs/>
          <w:sz w:val="32"/>
          <w:szCs w:val="32"/>
        </w:rPr>
        <w:t>回国人员可以应聘哪些岗位，需提供哪些材料？</w:t>
      </w:r>
    </w:p>
    <w:p w14:paraId="79296C9F" w14:textId="7B994C1A" w:rsidR="005D2297" w:rsidRPr="0093374D" w:rsidRDefault="005D2297" w:rsidP="005D2297">
      <w:pPr>
        <w:spacing w:line="560" w:lineRule="exact"/>
        <w:ind w:firstLine="660"/>
        <w:rPr>
          <w:rFonts w:ascii="Times New Roman" w:eastAsia="仿宋_GB2312"/>
          <w:sz w:val="32"/>
          <w:szCs w:val="32"/>
        </w:rPr>
      </w:pPr>
      <w:r w:rsidRPr="0093374D">
        <w:rPr>
          <w:rFonts w:ascii="Times New Roman" w:eastAsia="仿宋_GB2312" w:hAnsi="Times New Roman" w:cs="Times New Roman"/>
          <w:sz w:val="32"/>
          <w:szCs w:val="32"/>
        </w:rPr>
        <w:t>留学回国人员可以根据自身情况应聘符合条件的岗位。</w:t>
      </w:r>
      <w:r w:rsidRPr="0093374D">
        <w:rPr>
          <w:rFonts w:ascii="Times New Roman" w:eastAsia="仿宋_GB2312"/>
          <w:sz w:val="32"/>
          <w:szCs w:val="32"/>
        </w:rPr>
        <w:t>留学回国人员应聘的，除需提供</w:t>
      </w:r>
      <w:r w:rsidRPr="0093374D">
        <w:rPr>
          <w:rFonts w:ascii="Times New Roman" w:eastAsia="仿宋_GB2312" w:hint="eastAsia"/>
          <w:sz w:val="32"/>
          <w:szCs w:val="32"/>
        </w:rPr>
        <w:t>岗位要求</w:t>
      </w:r>
      <w:r w:rsidRPr="0093374D">
        <w:rPr>
          <w:rFonts w:ascii="Times New Roman" w:eastAsia="仿宋_GB2312"/>
          <w:sz w:val="32"/>
          <w:szCs w:val="32"/>
        </w:rPr>
        <w:t>的相关材料外，还需提供国家教育部门的学历学位认证材料。应聘人员可登录教育部留学服务中心网站（</w:t>
      </w:r>
      <w:r w:rsidRPr="0093374D">
        <w:rPr>
          <w:rFonts w:ascii="Times New Roman" w:eastAsia="仿宋_GB2312"/>
          <w:sz w:val="32"/>
          <w:szCs w:val="32"/>
        </w:rPr>
        <w:t>http://www.cscse.edu.cn</w:t>
      </w:r>
      <w:r w:rsidRPr="0093374D">
        <w:rPr>
          <w:rFonts w:ascii="Times New Roman" w:eastAsia="仿宋_GB2312"/>
          <w:sz w:val="32"/>
          <w:szCs w:val="32"/>
        </w:rPr>
        <w:t>）查询认证的有关要求和程序。</w:t>
      </w:r>
    </w:p>
    <w:p w14:paraId="4529BE99" w14:textId="7F06E2D5" w:rsidR="009B32E5" w:rsidRPr="0093374D" w:rsidRDefault="002F6B13" w:rsidP="009B32E5">
      <w:pPr>
        <w:snapToGrid w:val="0"/>
        <w:spacing w:line="560" w:lineRule="exact"/>
        <w:ind w:firstLineChars="200" w:firstLine="643"/>
        <w:rPr>
          <w:rFonts w:ascii="Times New Roman" w:eastAsia="楷体_GB2312" w:hAnsi="Times New Roman" w:cs="Times New Roman"/>
          <w:b/>
          <w:sz w:val="32"/>
          <w:szCs w:val="32"/>
        </w:rPr>
      </w:pPr>
      <w:r w:rsidRPr="0093374D">
        <w:rPr>
          <w:rFonts w:ascii="Times New Roman" w:eastAsia="楷体_GB2312" w:hAnsi="Times New Roman" w:cs="Times New Roman" w:hint="eastAsia"/>
          <w:b/>
          <w:sz w:val="32"/>
          <w:szCs w:val="32"/>
        </w:rPr>
        <w:t>9</w:t>
      </w:r>
      <w:r w:rsidR="009B32E5" w:rsidRPr="0093374D">
        <w:rPr>
          <w:rFonts w:ascii="Times New Roman" w:eastAsia="楷体_GB2312" w:hAnsi="Times New Roman" w:cs="Times New Roman" w:hint="eastAsia"/>
          <w:b/>
          <w:sz w:val="32"/>
          <w:szCs w:val="32"/>
        </w:rPr>
        <w:t>.</w:t>
      </w:r>
      <w:r w:rsidR="009B32E5" w:rsidRPr="0093374D">
        <w:rPr>
          <w:rFonts w:hint="eastAsia"/>
        </w:rPr>
        <w:t xml:space="preserve"> </w:t>
      </w:r>
      <w:r w:rsidR="009B32E5" w:rsidRPr="0093374D">
        <w:rPr>
          <w:rFonts w:ascii="Times New Roman" w:eastAsia="楷体_GB2312" w:hAnsi="Times New Roman" w:cs="Times New Roman" w:hint="eastAsia"/>
          <w:b/>
          <w:sz w:val="32"/>
          <w:szCs w:val="32"/>
        </w:rPr>
        <w:t>暂未取得教师资格证的应聘人员，在面试资格审查时须提交哪些教师资格证明材料？</w:t>
      </w:r>
    </w:p>
    <w:p w14:paraId="2828ED71" w14:textId="107B6C6E" w:rsidR="009B32E5" w:rsidRPr="0093374D" w:rsidRDefault="009B32E5" w:rsidP="009B32E5">
      <w:pPr>
        <w:snapToGrid w:val="0"/>
        <w:spacing w:line="560" w:lineRule="exact"/>
        <w:ind w:firstLineChars="196" w:firstLine="627"/>
        <w:rPr>
          <w:rFonts w:ascii="仿宋_GB2312" w:eastAsia="仿宋_GB2312" w:hAnsi="Times New Roman" w:cs="Times New Roman"/>
          <w:sz w:val="32"/>
          <w:szCs w:val="32"/>
        </w:rPr>
      </w:pPr>
      <w:r w:rsidRPr="0093374D">
        <w:rPr>
          <w:rFonts w:ascii="仿宋_GB2312" w:eastAsia="仿宋_GB2312" w:hAnsi="Times New Roman" w:cs="Times New Roman" w:hint="eastAsia"/>
          <w:sz w:val="32"/>
          <w:szCs w:val="32"/>
        </w:rPr>
        <w:t>暂未取得教师资格证的应聘人员，须在面试资格审查时提供有效期内的教师资格考试合格证明或师范</w:t>
      </w:r>
      <w:proofErr w:type="gramStart"/>
      <w:r w:rsidRPr="0093374D">
        <w:rPr>
          <w:rFonts w:ascii="仿宋_GB2312" w:eastAsia="仿宋_GB2312" w:hAnsi="Times New Roman" w:cs="Times New Roman" w:hint="eastAsia"/>
          <w:sz w:val="32"/>
          <w:szCs w:val="32"/>
        </w:rPr>
        <w:t>生教师</w:t>
      </w:r>
      <w:proofErr w:type="gramEnd"/>
      <w:r w:rsidRPr="0093374D">
        <w:rPr>
          <w:rFonts w:ascii="仿宋_GB2312" w:eastAsia="仿宋_GB2312" w:hAnsi="Times New Roman" w:cs="Times New Roman" w:hint="eastAsia"/>
          <w:sz w:val="32"/>
          <w:szCs w:val="32"/>
        </w:rPr>
        <w:t>职业能力证书等证明材料，否则取消面试资格。同时，还须提交承诺书，承诺在</w:t>
      </w:r>
      <w:r w:rsidR="007512EE" w:rsidRPr="0093374D">
        <w:rPr>
          <w:rFonts w:ascii="仿宋_GB2312" w:eastAsia="仿宋_GB2312" w:hAnsi="Times New Roman" w:cs="Times New Roman" w:hint="eastAsia"/>
          <w:sz w:val="32"/>
          <w:szCs w:val="32"/>
        </w:rPr>
        <w:t>公示聘用</w:t>
      </w:r>
      <w:r w:rsidRPr="0093374D">
        <w:rPr>
          <w:rFonts w:ascii="仿宋_GB2312" w:eastAsia="仿宋_GB2312" w:hAnsi="Times New Roman" w:cs="Times New Roman" w:hint="eastAsia"/>
          <w:sz w:val="32"/>
          <w:szCs w:val="32"/>
        </w:rPr>
        <w:t>前取得符合招聘岗位要求的教师资格证书，届时无法提供的，取消聘用资格。</w:t>
      </w:r>
    </w:p>
    <w:p w14:paraId="051CCA51" w14:textId="76F49CE7" w:rsidR="00F44CBC" w:rsidRPr="0093374D" w:rsidRDefault="002F6B13" w:rsidP="00F44CBC">
      <w:pPr>
        <w:spacing w:line="560" w:lineRule="exact"/>
        <w:ind w:firstLineChars="200" w:firstLine="643"/>
        <w:rPr>
          <w:rFonts w:ascii="Times New Roman" w:eastAsia="仿宋" w:hAnsi="Times New Roman" w:cs="Times New Roman"/>
          <w:sz w:val="32"/>
          <w:szCs w:val="32"/>
        </w:rPr>
      </w:pPr>
      <w:r w:rsidRPr="0093374D">
        <w:rPr>
          <w:rFonts w:ascii="楷体_GB2312" w:eastAsia="楷体_GB2312" w:hAnsi="楷体_GB2312" w:cs="楷体_GB2312" w:hint="eastAsia"/>
          <w:b/>
          <w:bCs/>
          <w:sz w:val="32"/>
          <w:szCs w:val="32"/>
        </w:rPr>
        <w:lastRenderedPageBreak/>
        <w:t>10</w:t>
      </w:r>
      <w:r w:rsidR="00F44CBC" w:rsidRPr="0093374D">
        <w:rPr>
          <w:rFonts w:ascii="楷体_GB2312" w:eastAsia="楷体_GB2312" w:hAnsi="楷体_GB2312" w:cs="楷体_GB2312"/>
          <w:b/>
          <w:bCs/>
          <w:sz w:val="32"/>
          <w:szCs w:val="32"/>
        </w:rPr>
        <w:t>.</w:t>
      </w:r>
      <w:r w:rsidR="00F44CBC" w:rsidRPr="0093374D">
        <w:rPr>
          <w:rFonts w:ascii="楷体_GB2312" w:eastAsia="楷体_GB2312" w:hAnsi="楷体_GB2312" w:cs="楷体_GB2312" w:hint="eastAsia"/>
          <w:b/>
          <w:bCs/>
          <w:sz w:val="32"/>
          <w:szCs w:val="32"/>
        </w:rPr>
        <w:t>进</w:t>
      </w:r>
      <w:r w:rsidR="00F44CBC" w:rsidRPr="0093374D">
        <w:rPr>
          <w:rFonts w:ascii="Times New Roman" w:eastAsia="楷体_GB2312" w:hAnsi="Times New Roman" w:cs="Times New Roman"/>
          <w:b/>
          <w:bCs/>
          <w:sz w:val="32"/>
          <w:szCs w:val="32"/>
        </w:rPr>
        <w:t>入面试的</w:t>
      </w:r>
      <w:r w:rsidR="00F44CBC" w:rsidRPr="0093374D">
        <w:rPr>
          <w:rFonts w:ascii="楷体_GB2312" w:eastAsia="楷体_GB2312" w:hAnsi="楷体_GB2312" w:cs="楷体_GB2312" w:hint="eastAsia"/>
          <w:b/>
          <w:bCs/>
          <w:sz w:val="32"/>
          <w:szCs w:val="32"/>
        </w:rPr>
        <w:t>在职人员（含已签订就业协议人员），需提供哪些材料</w:t>
      </w:r>
      <w:r w:rsidR="00F44CBC" w:rsidRPr="0093374D">
        <w:rPr>
          <w:rFonts w:ascii="Times New Roman" w:eastAsia="楷体_GB2312" w:hAnsi="Times New Roman" w:cs="Times New Roman"/>
          <w:b/>
          <w:bCs/>
          <w:sz w:val="32"/>
          <w:szCs w:val="32"/>
        </w:rPr>
        <w:t>？</w:t>
      </w:r>
    </w:p>
    <w:p w14:paraId="3C8A318F" w14:textId="77777777" w:rsidR="00F44CBC" w:rsidRPr="0093374D" w:rsidRDefault="00F44CBC" w:rsidP="00F44CBC">
      <w:pPr>
        <w:spacing w:line="560" w:lineRule="exact"/>
        <w:ind w:firstLineChars="200" w:firstLine="640"/>
        <w:rPr>
          <w:rFonts w:ascii="Times New Roman" w:eastAsia="仿宋_GB2312" w:hAnsi="Times New Roman" w:cs="Times New Roman"/>
          <w:sz w:val="32"/>
          <w:szCs w:val="32"/>
        </w:rPr>
      </w:pPr>
      <w:r w:rsidRPr="0093374D">
        <w:rPr>
          <w:rFonts w:ascii="Times New Roman" w:eastAsia="仿宋_GB2312"/>
          <w:sz w:val="32"/>
          <w:szCs w:val="32"/>
        </w:rPr>
        <w:t>除需提供</w:t>
      </w:r>
      <w:r w:rsidRPr="0093374D">
        <w:rPr>
          <w:rFonts w:ascii="Times New Roman" w:eastAsia="仿宋_GB2312" w:hint="eastAsia"/>
          <w:sz w:val="32"/>
          <w:szCs w:val="32"/>
        </w:rPr>
        <w:t>岗位要求</w:t>
      </w:r>
      <w:r w:rsidRPr="0093374D">
        <w:rPr>
          <w:rFonts w:ascii="Times New Roman" w:eastAsia="仿宋_GB2312"/>
          <w:sz w:val="32"/>
          <w:szCs w:val="32"/>
        </w:rPr>
        <w:t>的相关材料外，</w:t>
      </w:r>
      <w:r w:rsidRPr="0093374D">
        <w:rPr>
          <w:rFonts w:ascii="Times New Roman" w:eastAsia="仿宋_GB2312" w:hAnsi="Times New Roman" w:cs="Times New Roman"/>
          <w:kern w:val="0"/>
          <w:sz w:val="32"/>
          <w:szCs w:val="32"/>
          <w:lang w:bidi="ar"/>
        </w:rPr>
        <w:t>还需提交有用人权限部门或单位出具的同意应聘介绍信或解除人事（劳动）关系证明、社会保险投保证明，对按时出具同意应聘介绍信或解除人事（劳动）关系证明、社会保险</w:t>
      </w:r>
      <w:proofErr w:type="gramStart"/>
      <w:r w:rsidRPr="0093374D">
        <w:rPr>
          <w:rFonts w:ascii="Times New Roman" w:eastAsia="仿宋_GB2312" w:hAnsi="Times New Roman" w:cs="Times New Roman"/>
          <w:kern w:val="0"/>
          <w:sz w:val="32"/>
          <w:szCs w:val="32"/>
          <w:lang w:bidi="ar"/>
        </w:rPr>
        <w:t>投保证</w:t>
      </w:r>
      <w:proofErr w:type="gramEnd"/>
      <w:r w:rsidRPr="0093374D">
        <w:rPr>
          <w:rFonts w:ascii="Times New Roman" w:eastAsia="仿宋_GB2312" w:hAnsi="Times New Roman" w:cs="Times New Roman"/>
          <w:kern w:val="0"/>
          <w:sz w:val="32"/>
          <w:szCs w:val="32"/>
          <w:lang w:bidi="ar"/>
        </w:rPr>
        <w:t>明确有困难的，经招聘主管部门同意，最晚可在面试成绩公布后第三个工作日的</w:t>
      </w:r>
      <w:r w:rsidRPr="0093374D">
        <w:rPr>
          <w:rFonts w:ascii="Times New Roman" w:eastAsia="仿宋_GB2312" w:hAnsi="Times New Roman" w:cs="Times New Roman"/>
          <w:kern w:val="0"/>
          <w:sz w:val="32"/>
          <w:szCs w:val="32"/>
          <w:lang w:bidi="ar"/>
        </w:rPr>
        <w:t>17:00</w:t>
      </w:r>
      <w:r w:rsidRPr="0093374D">
        <w:rPr>
          <w:rFonts w:ascii="Times New Roman" w:eastAsia="仿宋_GB2312" w:hAnsi="Times New Roman" w:cs="Times New Roman"/>
          <w:kern w:val="0"/>
          <w:sz w:val="32"/>
          <w:szCs w:val="32"/>
          <w:lang w:bidi="ar"/>
        </w:rPr>
        <w:t>前提交，未如期提交，视为放弃。在职人员报名前应充分了解知晓有关法律法规或所在单位及有关主管部门关于是否允许报考、离职的相关规定</w:t>
      </w:r>
      <w:r w:rsidRPr="0093374D">
        <w:rPr>
          <w:rFonts w:eastAsia="仿宋_GB2312" w:cs="Times New Roman" w:hint="eastAsia"/>
          <w:kern w:val="0"/>
          <w:sz w:val="32"/>
          <w:szCs w:val="32"/>
          <w:lang w:bidi="ar"/>
        </w:rPr>
        <w:t>。</w:t>
      </w:r>
    </w:p>
    <w:p w14:paraId="5E9E0A98" w14:textId="6DC20936" w:rsidR="00E5235C" w:rsidRPr="0093374D" w:rsidRDefault="002F6B13" w:rsidP="00F44CBC">
      <w:pPr>
        <w:snapToGrid w:val="0"/>
        <w:spacing w:line="560" w:lineRule="exact"/>
        <w:ind w:firstLineChars="200" w:firstLine="643"/>
        <w:rPr>
          <w:rFonts w:ascii="Times New Roman" w:eastAsia="楷体_GB2312" w:hAnsi="Times New Roman" w:cs="Times New Roman"/>
          <w:b/>
          <w:sz w:val="32"/>
          <w:szCs w:val="32"/>
        </w:rPr>
      </w:pPr>
      <w:r w:rsidRPr="0093374D">
        <w:rPr>
          <w:rFonts w:ascii="Times New Roman" w:eastAsia="楷体_GB2312" w:hAnsi="Times New Roman" w:cs="Times New Roman" w:hint="eastAsia"/>
          <w:b/>
          <w:sz w:val="32"/>
          <w:szCs w:val="32"/>
        </w:rPr>
        <w:t>11</w:t>
      </w:r>
      <w:r w:rsidR="00460D5A" w:rsidRPr="0093374D">
        <w:rPr>
          <w:rFonts w:ascii="Times New Roman" w:eastAsia="楷体_GB2312" w:hAnsi="Times New Roman" w:cs="Times New Roman" w:hint="eastAsia"/>
          <w:b/>
          <w:sz w:val="32"/>
          <w:szCs w:val="32"/>
        </w:rPr>
        <w:t>.</w:t>
      </w:r>
      <w:proofErr w:type="gramStart"/>
      <w:r w:rsidR="00EC4A40" w:rsidRPr="0093374D">
        <w:rPr>
          <w:rFonts w:ascii="Times New Roman" w:eastAsia="楷体_GB2312" w:hAnsi="Times New Roman" w:cs="Times New Roman" w:hint="eastAsia"/>
          <w:b/>
          <w:sz w:val="32"/>
          <w:szCs w:val="32"/>
        </w:rPr>
        <w:t>拟享受</w:t>
      </w:r>
      <w:proofErr w:type="gramEnd"/>
      <w:r w:rsidR="00EC4A40" w:rsidRPr="0093374D">
        <w:rPr>
          <w:rFonts w:ascii="Times New Roman" w:eastAsia="楷体_GB2312" w:hAnsi="Times New Roman" w:cs="Times New Roman" w:hint="eastAsia"/>
          <w:b/>
          <w:sz w:val="32"/>
          <w:szCs w:val="32"/>
        </w:rPr>
        <w:t>减免考</w:t>
      </w:r>
      <w:proofErr w:type="gramStart"/>
      <w:r w:rsidR="00EC4A40" w:rsidRPr="0093374D">
        <w:rPr>
          <w:rFonts w:ascii="Times New Roman" w:eastAsia="楷体_GB2312" w:hAnsi="Times New Roman" w:cs="Times New Roman" w:hint="eastAsia"/>
          <w:b/>
          <w:sz w:val="32"/>
          <w:szCs w:val="32"/>
        </w:rPr>
        <w:t>务</w:t>
      </w:r>
      <w:proofErr w:type="gramEnd"/>
      <w:r w:rsidR="00EC4A40" w:rsidRPr="0093374D">
        <w:rPr>
          <w:rFonts w:ascii="Times New Roman" w:eastAsia="楷体_GB2312" w:hAnsi="Times New Roman" w:cs="Times New Roman" w:hint="eastAsia"/>
          <w:b/>
          <w:sz w:val="32"/>
          <w:szCs w:val="32"/>
        </w:rPr>
        <w:t>费的应聘人员如何减免考</w:t>
      </w:r>
      <w:proofErr w:type="gramStart"/>
      <w:r w:rsidR="00EC4A40" w:rsidRPr="0093374D">
        <w:rPr>
          <w:rFonts w:ascii="Times New Roman" w:eastAsia="楷体_GB2312" w:hAnsi="Times New Roman" w:cs="Times New Roman" w:hint="eastAsia"/>
          <w:b/>
          <w:sz w:val="32"/>
          <w:szCs w:val="32"/>
        </w:rPr>
        <w:t>务</w:t>
      </w:r>
      <w:proofErr w:type="gramEnd"/>
      <w:r w:rsidR="00EC4A40" w:rsidRPr="0093374D">
        <w:rPr>
          <w:rFonts w:ascii="Times New Roman" w:eastAsia="楷体_GB2312" w:hAnsi="Times New Roman" w:cs="Times New Roman" w:hint="eastAsia"/>
          <w:b/>
          <w:sz w:val="32"/>
          <w:szCs w:val="32"/>
        </w:rPr>
        <w:t>费？</w:t>
      </w:r>
      <w:bookmarkStart w:id="1" w:name="_Hlk66975712"/>
    </w:p>
    <w:p w14:paraId="126046EB" w14:textId="0093A516" w:rsidR="00492617" w:rsidRPr="0093374D" w:rsidRDefault="002503C3" w:rsidP="00F44CBC">
      <w:pPr>
        <w:snapToGrid w:val="0"/>
        <w:spacing w:line="560" w:lineRule="exact"/>
        <w:ind w:firstLineChars="200" w:firstLine="640"/>
        <w:rPr>
          <w:rFonts w:ascii="仿宋_GB2312" w:eastAsia="仿宋_GB2312" w:hAnsi="Tahoma" w:cs="Tahoma"/>
          <w:color w:val="000000"/>
          <w:sz w:val="32"/>
          <w:szCs w:val="32"/>
        </w:rPr>
      </w:pPr>
      <w:proofErr w:type="gramStart"/>
      <w:r w:rsidRPr="0093374D">
        <w:rPr>
          <w:rFonts w:ascii="仿宋_GB2312" w:eastAsia="仿宋_GB2312" w:hAnsi="Tahoma" w:cs="Tahoma" w:hint="eastAsia"/>
          <w:color w:val="000000"/>
          <w:sz w:val="32"/>
          <w:szCs w:val="32"/>
        </w:rPr>
        <w:t>拟享受</w:t>
      </w:r>
      <w:proofErr w:type="gramEnd"/>
      <w:r w:rsidRPr="0093374D">
        <w:rPr>
          <w:rFonts w:ascii="仿宋_GB2312" w:eastAsia="仿宋_GB2312" w:hAnsi="Tahoma" w:cs="Tahoma" w:hint="eastAsia"/>
          <w:color w:val="000000"/>
          <w:sz w:val="32"/>
          <w:szCs w:val="32"/>
        </w:rPr>
        <w:t>减免考</w:t>
      </w:r>
      <w:proofErr w:type="gramStart"/>
      <w:r w:rsidRPr="0093374D">
        <w:rPr>
          <w:rFonts w:ascii="仿宋_GB2312" w:eastAsia="仿宋_GB2312" w:hAnsi="Tahoma" w:cs="Tahoma" w:hint="eastAsia"/>
          <w:color w:val="000000"/>
          <w:sz w:val="32"/>
          <w:szCs w:val="32"/>
        </w:rPr>
        <w:t>务</w:t>
      </w:r>
      <w:proofErr w:type="gramEnd"/>
      <w:r w:rsidRPr="0093374D">
        <w:rPr>
          <w:rFonts w:ascii="仿宋_GB2312" w:eastAsia="仿宋_GB2312" w:hAnsi="Tahoma" w:cs="Tahoma" w:hint="eastAsia"/>
          <w:color w:val="000000"/>
          <w:sz w:val="32"/>
          <w:szCs w:val="32"/>
        </w:rPr>
        <w:t>费用的最低生活保障</w:t>
      </w:r>
      <w:r w:rsidR="004A566D" w:rsidRPr="0093374D">
        <w:rPr>
          <w:rFonts w:ascii="仿宋_GB2312" w:eastAsia="仿宋_GB2312" w:hAnsi="Tahoma" w:cs="Tahoma" w:hint="eastAsia"/>
          <w:color w:val="000000"/>
          <w:sz w:val="32"/>
          <w:szCs w:val="32"/>
        </w:rPr>
        <w:t>家庭人员、脱贫享受政策人口和防返贫监测帮扶对象，不实行网上缴费。应聘人员须在规定报名时间内</w:t>
      </w:r>
      <w:r w:rsidR="00C60524" w:rsidRPr="0093374D">
        <w:rPr>
          <w:rFonts w:ascii="仿宋_GB2312" w:eastAsia="仿宋_GB2312" w:hAnsi="Tahoma" w:cs="Tahoma" w:hint="eastAsia"/>
          <w:color w:val="000000"/>
          <w:sz w:val="32"/>
          <w:szCs w:val="32"/>
        </w:rPr>
        <w:t>登录</w:t>
      </w:r>
      <w:r w:rsidR="004A566D" w:rsidRPr="0093374D">
        <w:rPr>
          <w:rFonts w:ascii="仿宋_GB2312" w:eastAsia="仿宋_GB2312" w:hAnsi="Tahoma" w:cs="Tahoma" w:hint="eastAsia"/>
          <w:color w:val="000000"/>
          <w:sz w:val="32"/>
          <w:szCs w:val="32"/>
        </w:rPr>
        <w:t>报名系统</w:t>
      </w:r>
      <w:r w:rsidR="00C60524" w:rsidRPr="0093374D">
        <w:rPr>
          <w:rFonts w:ascii="仿宋_GB2312" w:eastAsia="仿宋_GB2312" w:hAnsi="Tahoma" w:cs="Tahoma" w:hint="eastAsia"/>
          <w:color w:val="000000"/>
          <w:sz w:val="32"/>
          <w:szCs w:val="32"/>
        </w:rPr>
        <w:t>按要求</w:t>
      </w:r>
      <w:r w:rsidR="004A566D" w:rsidRPr="0093374D">
        <w:rPr>
          <w:rFonts w:ascii="仿宋_GB2312" w:eastAsia="仿宋_GB2312" w:hAnsi="Tahoma" w:cs="Tahoma" w:hint="eastAsia"/>
          <w:color w:val="000000"/>
          <w:sz w:val="32"/>
          <w:szCs w:val="32"/>
        </w:rPr>
        <w:t>完成报名信息填报并通过资格初审后，</w:t>
      </w:r>
      <w:r w:rsidRPr="0093374D">
        <w:rPr>
          <w:rFonts w:ascii="仿宋_GB2312" w:eastAsia="仿宋_GB2312" w:hAnsi="Tahoma" w:cs="Tahoma" w:hint="eastAsia"/>
          <w:color w:val="000000"/>
          <w:sz w:val="32"/>
          <w:szCs w:val="32"/>
        </w:rPr>
        <w:t>在规定的缴费时间内将相关证明材料</w:t>
      </w:r>
      <w:r w:rsidR="00E37DBB" w:rsidRPr="0093374D">
        <w:rPr>
          <w:rFonts w:ascii="仿宋_GB2312" w:eastAsia="仿宋_GB2312" w:hAnsi="Tahoma" w:cs="Tahoma" w:hint="eastAsia"/>
          <w:color w:val="000000"/>
          <w:sz w:val="32"/>
          <w:szCs w:val="32"/>
        </w:rPr>
        <w:t>扫描为PDF文件</w:t>
      </w:r>
      <w:r w:rsidRPr="0093374D">
        <w:rPr>
          <w:rFonts w:ascii="仿宋_GB2312" w:eastAsia="仿宋_GB2312" w:hAnsi="Tahoma" w:cs="Tahoma" w:hint="eastAsia"/>
          <w:color w:val="000000"/>
          <w:sz w:val="32"/>
          <w:szCs w:val="32"/>
        </w:rPr>
        <w:t>发送到指定邮箱zhuchengjszp@126.com中，并拨打诸城市</w:t>
      </w:r>
      <w:r w:rsidR="007A0F0E" w:rsidRPr="0093374D">
        <w:rPr>
          <w:rFonts w:ascii="仿宋_GB2312" w:eastAsia="仿宋_GB2312" w:hAnsi="Tahoma" w:cs="Tahoma" w:hint="eastAsia"/>
          <w:color w:val="000000"/>
          <w:sz w:val="32"/>
          <w:szCs w:val="32"/>
        </w:rPr>
        <w:t>事业单位</w:t>
      </w:r>
      <w:r w:rsidRPr="0093374D">
        <w:rPr>
          <w:rFonts w:ascii="仿宋_GB2312" w:eastAsia="仿宋_GB2312" w:hAnsi="Tahoma" w:cs="Tahoma" w:hint="eastAsia"/>
          <w:color w:val="000000"/>
          <w:sz w:val="32"/>
          <w:szCs w:val="32"/>
        </w:rPr>
        <w:t>公开招聘教师办公室电话0536-</w:t>
      </w:r>
      <w:r w:rsidR="00476754" w:rsidRPr="0093374D">
        <w:rPr>
          <w:rFonts w:ascii="仿宋_GB2312" w:eastAsia="仿宋_GB2312" w:hAnsi="Tahoma" w:cs="Tahoma" w:hint="eastAsia"/>
          <w:color w:val="000000"/>
          <w:sz w:val="32"/>
          <w:szCs w:val="32"/>
        </w:rPr>
        <w:t>307</w:t>
      </w:r>
      <w:r w:rsidRPr="0093374D">
        <w:rPr>
          <w:rFonts w:ascii="仿宋_GB2312" w:eastAsia="仿宋_GB2312" w:hAnsi="Tahoma" w:cs="Tahoma" w:hint="eastAsia"/>
          <w:color w:val="000000"/>
          <w:sz w:val="32"/>
          <w:szCs w:val="32"/>
        </w:rPr>
        <w:t>2524申请办理减免考</w:t>
      </w:r>
      <w:proofErr w:type="gramStart"/>
      <w:r w:rsidRPr="0093374D">
        <w:rPr>
          <w:rFonts w:ascii="仿宋_GB2312" w:eastAsia="仿宋_GB2312" w:hAnsi="Tahoma" w:cs="Tahoma" w:hint="eastAsia"/>
          <w:color w:val="000000"/>
          <w:sz w:val="32"/>
          <w:szCs w:val="32"/>
        </w:rPr>
        <w:t>务</w:t>
      </w:r>
      <w:proofErr w:type="gramEnd"/>
      <w:r w:rsidRPr="0093374D">
        <w:rPr>
          <w:rFonts w:ascii="仿宋_GB2312" w:eastAsia="仿宋_GB2312" w:hAnsi="Tahoma" w:cs="Tahoma" w:hint="eastAsia"/>
          <w:color w:val="000000"/>
          <w:sz w:val="32"/>
          <w:szCs w:val="32"/>
        </w:rPr>
        <w:t>费审核确认手续。审核成功后，考生确认完成。逾期视为自动放弃。</w:t>
      </w:r>
      <w:bookmarkEnd w:id="1"/>
    </w:p>
    <w:p w14:paraId="4AEF93BA" w14:textId="329457A0" w:rsidR="00E5235C" w:rsidRPr="0093374D" w:rsidRDefault="00EC4A40" w:rsidP="00F44CBC">
      <w:pPr>
        <w:pStyle w:val="a6"/>
        <w:spacing w:before="0" w:beforeAutospacing="0" w:after="0" w:afterAutospacing="0" w:line="560" w:lineRule="exact"/>
        <w:ind w:firstLine="645"/>
        <w:jc w:val="both"/>
        <w:rPr>
          <w:rFonts w:ascii="仿宋_GB2312" w:eastAsia="仿宋_GB2312" w:hAnsi="Tahoma" w:cs="Tahoma"/>
          <w:color w:val="000000"/>
          <w:sz w:val="32"/>
          <w:szCs w:val="32"/>
        </w:rPr>
      </w:pPr>
      <w:r w:rsidRPr="0093374D">
        <w:rPr>
          <w:rFonts w:ascii="仿宋_GB2312" w:eastAsia="仿宋_GB2312" w:hAnsi="Tahoma" w:cs="Tahoma" w:hint="eastAsia"/>
          <w:color w:val="000000"/>
          <w:sz w:val="32"/>
          <w:szCs w:val="32"/>
        </w:rPr>
        <w:t>减免考</w:t>
      </w:r>
      <w:proofErr w:type="gramStart"/>
      <w:r w:rsidRPr="0093374D">
        <w:rPr>
          <w:rFonts w:ascii="仿宋_GB2312" w:eastAsia="仿宋_GB2312" w:hAnsi="Tahoma" w:cs="Tahoma" w:hint="eastAsia"/>
          <w:color w:val="000000"/>
          <w:sz w:val="32"/>
          <w:szCs w:val="32"/>
        </w:rPr>
        <w:t>务</w:t>
      </w:r>
      <w:proofErr w:type="gramEnd"/>
      <w:r w:rsidRPr="0093374D">
        <w:rPr>
          <w:rFonts w:ascii="仿宋_GB2312" w:eastAsia="仿宋_GB2312" w:hAnsi="Tahoma" w:cs="Tahoma" w:hint="eastAsia"/>
          <w:color w:val="000000"/>
          <w:sz w:val="32"/>
          <w:szCs w:val="32"/>
        </w:rPr>
        <w:t>费的证明材料包括：</w:t>
      </w:r>
      <w:r w:rsidR="001F7F0C" w:rsidRPr="0093374D">
        <w:rPr>
          <w:rFonts w:ascii="仿宋_GB2312" w:eastAsia="仿宋_GB2312" w:hAnsi="Tahoma" w:cs="Tahoma" w:hint="eastAsia"/>
          <w:color w:val="000000"/>
          <w:sz w:val="32"/>
          <w:szCs w:val="32"/>
        </w:rPr>
        <w:t>本人身份证；最低生活保障家庭人员凭其家庭所在地的县（市、区）民政部门出具的享受最低生活保障的证明或低保证；脱贫享受政策人口和防返贫监测帮扶对象凭其家庭所在地的县（市、区）乡村振兴部门出具的有关证明。</w:t>
      </w:r>
    </w:p>
    <w:p w14:paraId="48F46E98" w14:textId="5019DAAD" w:rsidR="00AF3D71" w:rsidRPr="0093374D" w:rsidRDefault="002F6B13" w:rsidP="00F44CBC">
      <w:pPr>
        <w:snapToGrid w:val="0"/>
        <w:spacing w:line="560" w:lineRule="exact"/>
        <w:ind w:firstLineChars="200" w:firstLine="643"/>
        <w:rPr>
          <w:rFonts w:ascii="Times New Roman" w:eastAsia="楷体_GB2312" w:hAnsi="Times New Roman" w:cs="Times New Roman"/>
          <w:b/>
          <w:sz w:val="32"/>
          <w:szCs w:val="32"/>
        </w:rPr>
      </w:pPr>
      <w:r w:rsidRPr="0093374D">
        <w:rPr>
          <w:rFonts w:ascii="Times New Roman" w:eastAsia="楷体_GB2312" w:hAnsi="Times New Roman" w:cs="Times New Roman" w:hint="eastAsia"/>
          <w:b/>
          <w:sz w:val="32"/>
          <w:szCs w:val="32"/>
        </w:rPr>
        <w:lastRenderedPageBreak/>
        <w:t>12</w:t>
      </w:r>
      <w:r w:rsidR="005E64D6" w:rsidRPr="0093374D">
        <w:rPr>
          <w:rFonts w:ascii="Times New Roman" w:eastAsia="楷体_GB2312" w:hAnsi="Times New Roman" w:cs="Times New Roman" w:hint="eastAsia"/>
          <w:b/>
          <w:sz w:val="32"/>
          <w:szCs w:val="32"/>
        </w:rPr>
        <w:t>.</w:t>
      </w:r>
      <w:r w:rsidR="00EC4A40" w:rsidRPr="0093374D">
        <w:rPr>
          <w:rFonts w:ascii="Times New Roman" w:eastAsia="楷体_GB2312" w:hAnsi="Times New Roman" w:cs="Times New Roman" w:hint="eastAsia"/>
          <w:b/>
          <w:sz w:val="32"/>
          <w:szCs w:val="32"/>
        </w:rPr>
        <w:t>违纪违规及存在</w:t>
      </w:r>
      <w:proofErr w:type="gramStart"/>
      <w:r w:rsidR="00EC4A40" w:rsidRPr="0093374D">
        <w:rPr>
          <w:rFonts w:ascii="Times New Roman" w:eastAsia="楷体_GB2312" w:hAnsi="Times New Roman" w:cs="Times New Roman" w:hint="eastAsia"/>
          <w:b/>
          <w:sz w:val="32"/>
          <w:szCs w:val="32"/>
        </w:rPr>
        <w:t>不</w:t>
      </w:r>
      <w:proofErr w:type="gramEnd"/>
      <w:r w:rsidR="00EC4A40" w:rsidRPr="0093374D">
        <w:rPr>
          <w:rFonts w:ascii="Times New Roman" w:eastAsia="楷体_GB2312" w:hAnsi="Times New Roman" w:cs="Times New Roman" w:hint="eastAsia"/>
          <w:b/>
          <w:sz w:val="32"/>
          <w:szCs w:val="32"/>
        </w:rPr>
        <w:t>诚信情形的应聘人员如何处理？</w:t>
      </w:r>
    </w:p>
    <w:p w14:paraId="3580593C" w14:textId="72CCEFC4" w:rsidR="00D63185" w:rsidRPr="00D63185" w:rsidRDefault="00EC4A40" w:rsidP="00CE71A8">
      <w:pPr>
        <w:spacing w:line="560" w:lineRule="exact"/>
        <w:ind w:firstLineChars="200" w:firstLine="640"/>
        <w:rPr>
          <w:rFonts w:ascii="Times New Roman" w:eastAsia="仿宋_GB2312" w:hAnsi="Times New Roman" w:cs="Times New Roman"/>
          <w:sz w:val="32"/>
          <w:szCs w:val="32"/>
        </w:rPr>
      </w:pPr>
      <w:r w:rsidRPr="0093374D">
        <w:rPr>
          <w:rFonts w:ascii="Times New Roman" w:eastAsia="仿宋_GB2312" w:hAnsi="Times New Roman" w:cs="Times New Roman" w:hint="eastAsia"/>
          <w:sz w:val="32"/>
          <w:szCs w:val="32"/>
        </w:rPr>
        <w:t>应聘人员要严格遵守公开招聘的相关政策规定，遵从事业单位公开招聘主管机关</w:t>
      </w:r>
      <w:r w:rsidR="0095677B" w:rsidRPr="0093374D">
        <w:rPr>
          <w:rFonts w:ascii="Times New Roman" w:eastAsia="仿宋_GB2312" w:hAnsi="Times New Roman" w:cs="Times New Roman" w:hint="eastAsia"/>
          <w:sz w:val="32"/>
          <w:szCs w:val="32"/>
        </w:rPr>
        <w:t>、</w:t>
      </w:r>
      <w:r w:rsidRPr="0093374D">
        <w:rPr>
          <w:rFonts w:ascii="Times New Roman" w:eastAsia="仿宋_GB2312" w:hAnsi="Times New Roman" w:cs="Times New Roman" w:hint="eastAsia"/>
          <w:sz w:val="32"/>
          <w:szCs w:val="32"/>
        </w:rPr>
        <w:t>招聘单位的统一安排，其在应聘期间的表现，将作为公开招聘考察的重要内容之一。对违反公开招聘纪律的应聘人员，按照《事业单位公开招聘违纪违规行为处理规定》（中华人民共和国人力资源和社会保障部令第</w:t>
      </w:r>
      <w:r w:rsidRPr="0093374D">
        <w:rPr>
          <w:rFonts w:ascii="Times New Roman" w:eastAsia="仿宋_GB2312" w:hAnsi="Times New Roman" w:cs="Times New Roman" w:hint="eastAsia"/>
          <w:sz w:val="32"/>
          <w:szCs w:val="32"/>
        </w:rPr>
        <w:t>35</w:t>
      </w:r>
      <w:r w:rsidRPr="0093374D">
        <w:rPr>
          <w:rFonts w:ascii="Times New Roman" w:eastAsia="仿宋_GB2312" w:hAnsi="Times New Roman" w:cs="Times New Roman" w:hint="eastAsia"/>
          <w:sz w:val="32"/>
          <w:szCs w:val="32"/>
        </w:rPr>
        <w:t>号）处理，对招聘工作中存在</w:t>
      </w:r>
      <w:r w:rsidR="005E152C" w:rsidRPr="0093374D">
        <w:rPr>
          <w:rFonts w:ascii="Times New Roman" w:eastAsia="仿宋_GB2312" w:hAnsi="Times New Roman" w:cs="Times New Roman" w:hint="eastAsia"/>
          <w:sz w:val="32"/>
          <w:szCs w:val="32"/>
        </w:rPr>
        <w:t>以虚假信息骗取考试资格、</w:t>
      </w:r>
      <w:r w:rsidR="00A7491D" w:rsidRPr="0093374D">
        <w:rPr>
          <w:rFonts w:ascii="Times New Roman" w:eastAsia="仿宋_GB2312" w:hAnsi="Times New Roman" w:cs="Times New Roman" w:hint="eastAsia"/>
          <w:sz w:val="32"/>
          <w:szCs w:val="32"/>
        </w:rPr>
        <w:t>拟聘用人员名单公示后放弃聘用资格</w:t>
      </w:r>
      <w:r w:rsidR="005E152C" w:rsidRPr="0093374D">
        <w:rPr>
          <w:rFonts w:ascii="Times New Roman" w:eastAsia="仿宋_GB2312" w:hAnsi="Times New Roman" w:cs="Times New Roman" w:hint="eastAsia"/>
          <w:sz w:val="32"/>
          <w:szCs w:val="32"/>
        </w:rPr>
        <w:t>等</w:t>
      </w:r>
      <w:proofErr w:type="gramStart"/>
      <w:r w:rsidRPr="0093374D">
        <w:rPr>
          <w:rFonts w:ascii="Times New Roman" w:eastAsia="仿宋_GB2312" w:hAnsi="Times New Roman" w:cs="Times New Roman" w:hint="eastAsia"/>
          <w:sz w:val="32"/>
          <w:szCs w:val="32"/>
        </w:rPr>
        <w:t>不</w:t>
      </w:r>
      <w:proofErr w:type="gramEnd"/>
      <w:r w:rsidRPr="0093374D">
        <w:rPr>
          <w:rFonts w:ascii="Times New Roman" w:eastAsia="仿宋_GB2312" w:hAnsi="Times New Roman" w:cs="Times New Roman" w:hint="eastAsia"/>
          <w:sz w:val="32"/>
          <w:szCs w:val="32"/>
        </w:rPr>
        <w:t>诚信情形的应聘人员，纳入事业单位公开招聘违纪违规与诚信档案库。</w:t>
      </w:r>
      <w:r w:rsidR="005E152C" w:rsidRPr="0093374D">
        <w:rPr>
          <w:rFonts w:ascii="Times New Roman" w:eastAsia="仿宋_GB2312" w:hAnsi="Times New Roman" w:cs="Times New Roman" w:hint="eastAsia"/>
          <w:sz w:val="32"/>
          <w:szCs w:val="32"/>
        </w:rPr>
        <w:t>对恶意注册报名信息，扰乱报名秩序或者伪造学历证明及其他有关证件骗取考试资格的，取消本次报考资格。上述人员中，触犯</w:t>
      </w:r>
      <w:r w:rsidR="00660264" w:rsidRPr="0093374D">
        <w:rPr>
          <w:rFonts w:ascii="Times New Roman" w:eastAsia="仿宋_GB2312" w:hAnsi="Times New Roman" w:cs="Times New Roman" w:hint="eastAsia"/>
          <w:sz w:val="32"/>
          <w:szCs w:val="32"/>
        </w:rPr>
        <w:t>法律</w:t>
      </w:r>
      <w:r w:rsidR="005E152C" w:rsidRPr="0093374D">
        <w:rPr>
          <w:rFonts w:ascii="Times New Roman" w:eastAsia="仿宋_GB2312" w:hAnsi="Times New Roman" w:cs="Times New Roman" w:hint="eastAsia"/>
          <w:sz w:val="32"/>
          <w:szCs w:val="32"/>
        </w:rPr>
        <w:t>的，交由司法机关依法处理。</w:t>
      </w:r>
    </w:p>
    <w:sectPr w:rsidR="00D63185" w:rsidRPr="00D63185" w:rsidSect="00F44CBC">
      <w:footerReference w:type="default" r:id="rId8"/>
      <w:pgSz w:w="11906" w:h="16838"/>
      <w:pgMar w:top="2098" w:right="1474"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914C0" w14:textId="77777777" w:rsidR="00122E4F" w:rsidRDefault="00122E4F" w:rsidP="00EF68A7">
      <w:r>
        <w:separator/>
      </w:r>
    </w:p>
  </w:endnote>
  <w:endnote w:type="continuationSeparator" w:id="0">
    <w:p w14:paraId="410B86F5" w14:textId="77777777" w:rsidR="00122E4F" w:rsidRDefault="00122E4F" w:rsidP="00EF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257359"/>
      <w:docPartObj>
        <w:docPartGallery w:val="Page Numbers (Bottom of Page)"/>
        <w:docPartUnique/>
      </w:docPartObj>
    </w:sdtPr>
    <w:sdtEndPr/>
    <w:sdtContent>
      <w:p w14:paraId="4704330B" w14:textId="016038D9" w:rsidR="00701732" w:rsidRDefault="00701732">
        <w:pPr>
          <w:pStyle w:val="a4"/>
          <w:jc w:val="center"/>
        </w:pPr>
        <w:r>
          <w:fldChar w:fldCharType="begin"/>
        </w:r>
        <w:r>
          <w:instrText>PAGE   \* MERGEFORMAT</w:instrText>
        </w:r>
        <w:r>
          <w:fldChar w:fldCharType="separate"/>
        </w:r>
        <w:r w:rsidR="00035A38" w:rsidRPr="00035A38">
          <w:rPr>
            <w:noProof/>
            <w:lang w:val="zh-CN"/>
          </w:rPr>
          <w:t>3</w:t>
        </w:r>
        <w:r>
          <w:fldChar w:fldCharType="end"/>
        </w:r>
      </w:p>
    </w:sdtContent>
  </w:sdt>
  <w:p w14:paraId="75777E2D" w14:textId="77777777" w:rsidR="00701732" w:rsidRDefault="0070173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82480" w14:textId="77777777" w:rsidR="00122E4F" w:rsidRDefault="00122E4F" w:rsidP="00EF68A7">
      <w:r>
        <w:separator/>
      </w:r>
    </w:p>
  </w:footnote>
  <w:footnote w:type="continuationSeparator" w:id="0">
    <w:p w14:paraId="0705E515" w14:textId="77777777" w:rsidR="00122E4F" w:rsidRDefault="00122E4F" w:rsidP="00EF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6C5C"/>
    <w:rsid w:val="0000496E"/>
    <w:rsid w:val="00013336"/>
    <w:rsid w:val="00026B80"/>
    <w:rsid w:val="000309C7"/>
    <w:rsid w:val="00034C40"/>
    <w:rsid w:val="00035A38"/>
    <w:rsid w:val="000500F7"/>
    <w:rsid w:val="0006128A"/>
    <w:rsid w:val="00065ADC"/>
    <w:rsid w:val="000672C7"/>
    <w:rsid w:val="00067F95"/>
    <w:rsid w:val="00081C90"/>
    <w:rsid w:val="00085482"/>
    <w:rsid w:val="00085A26"/>
    <w:rsid w:val="000B0A8D"/>
    <w:rsid w:val="000B336E"/>
    <w:rsid w:val="000B50B7"/>
    <w:rsid w:val="000C28DC"/>
    <w:rsid w:val="000C7D19"/>
    <w:rsid w:val="000D5192"/>
    <w:rsid w:val="000E0F6F"/>
    <w:rsid w:val="000E7FA6"/>
    <w:rsid w:val="000F463F"/>
    <w:rsid w:val="0010122B"/>
    <w:rsid w:val="00112388"/>
    <w:rsid w:val="00122E4F"/>
    <w:rsid w:val="001245FB"/>
    <w:rsid w:val="001276DD"/>
    <w:rsid w:val="00141CA0"/>
    <w:rsid w:val="00141D2C"/>
    <w:rsid w:val="00152AA6"/>
    <w:rsid w:val="00156FA0"/>
    <w:rsid w:val="00157DA7"/>
    <w:rsid w:val="00166F8E"/>
    <w:rsid w:val="00187EF7"/>
    <w:rsid w:val="001903C8"/>
    <w:rsid w:val="0019358F"/>
    <w:rsid w:val="001B12BA"/>
    <w:rsid w:val="001D1DE6"/>
    <w:rsid w:val="001D2F72"/>
    <w:rsid w:val="001D416A"/>
    <w:rsid w:val="001E364A"/>
    <w:rsid w:val="001F1B4A"/>
    <w:rsid w:val="001F74BA"/>
    <w:rsid w:val="001F7F0C"/>
    <w:rsid w:val="0021004F"/>
    <w:rsid w:val="0021190D"/>
    <w:rsid w:val="00213A07"/>
    <w:rsid w:val="00222804"/>
    <w:rsid w:val="00226112"/>
    <w:rsid w:val="00233A11"/>
    <w:rsid w:val="002503C3"/>
    <w:rsid w:val="00266F30"/>
    <w:rsid w:val="00281B9E"/>
    <w:rsid w:val="0028316E"/>
    <w:rsid w:val="002A20B9"/>
    <w:rsid w:val="002A5460"/>
    <w:rsid w:val="002C0851"/>
    <w:rsid w:val="002C3459"/>
    <w:rsid w:val="002C6C74"/>
    <w:rsid w:val="002C7B82"/>
    <w:rsid w:val="002D46FE"/>
    <w:rsid w:val="002E1060"/>
    <w:rsid w:val="002E1733"/>
    <w:rsid w:val="002E41BE"/>
    <w:rsid w:val="002F6B13"/>
    <w:rsid w:val="00303D9C"/>
    <w:rsid w:val="003078F7"/>
    <w:rsid w:val="00327796"/>
    <w:rsid w:val="00342D0D"/>
    <w:rsid w:val="0034713E"/>
    <w:rsid w:val="00352672"/>
    <w:rsid w:val="003644EC"/>
    <w:rsid w:val="00371890"/>
    <w:rsid w:val="003830C2"/>
    <w:rsid w:val="00385807"/>
    <w:rsid w:val="003871DF"/>
    <w:rsid w:val="003875AE"/>
    <w:rsid w:val="003912AC"/>
    <w:rsid w:val="00391CB1"/>
    <w:rsid w:val="003C7E7A"/>
    <w:rsid w:val="003E44D7"/>
    <w:rsid w:val="003F5E48"/>
    <w:rsid w:val="003F6146"/>
    <w:rsid w:val="003F775C"/>
    <w:rsid w:val="00414056"/>
    <w:rsid w:val="004216F9"/>
    <w:rsid w:val="00446E13"/>
    <w:rsid w:val="004500B6"/>
    <w:rsid w:val="00454865"/>
    <w:rsid w:val="00460D5A"/>
    <w:rsid w:val="0046326A"/>
    <w:rsid w:val="0046542F"/>
    <w:rsid w:val="00467509"/>
    <w:rsid w:val="00476754"/>
    <w:rsid w:val="00485832"/>
    <w:rsid w:val="00492157"/>
    <w:rsid w:val="00492617"/>
    <w:rsid w:val="00494995"/>
    <w:rsid w:val="004A06F6"/>
    <w:rsid w:val="004A566D"/>
    <w:rsid w:val="004B037C"/>
    <w:rsid w:val="004B3651"/>
    <w:rsid w:val="004F2E7E"/>
    <w:rsid w:val="00535145"/>
    <w:rsid w:val="005518D8"/>
    <w:rsid w:val="00552030"/>
    <w:rsid w:val="00555066"/>
    <w:rsid w:val="00556D30"/>
    <w:rsid w:val="00561B1A"/>
    <w:rsid w:val="00582B9A"/>
    <w:rsid w:val="00584180"/>
    <w:rsid w:val="00595561"/>
    <w:rsid w:val="005A18FA"/>
    <w:rsid w:val="005A5A1D"/>
    <w:rsid w:val="005B6EDA"/>
    <w:rsid w:val="005C69F5"/>
    <w:rsid w:val="005D2297"/>
    <w:rsid w:val="005E152C"/>
    <w:rsid w:val="005E5C30"/>
    <w:rsid w:val="005E64D6"/>
    <w:rsid w:val="00601E30"/>
    <w:rsid w:val="0060457D"/>
    <w:rsid w:val="006151E2"/>
    <w:rsid w:val="00616F2C"/>
    <w:rsid w:val="006176BE"/>
    <w:rsid w:val="00632674"/>
    <w:rsid w:val="006549ED"/>
    <w:rsid w:val="00657C36"/>
    <w:rsid w:val="00660264"/>
    <w:rsid w:val="00666981"/>
    <w:rsid w:val="006927A3"/>
    <w:rsid w:val="00694616"/>
    <w:rsid w:val="006968A7"/>
    <w:rsid w:val="006B0D0A"/>
    <w:rsid w:val="006B62A5"/>
    <w:rsid w:val="006B6566"/>
    <w:rsid w:val="006E03D7"/>
    <w:rsid w:val="006E5DAC"/>
    <w:rsid w:val="006E723F"/>
    <w:rsid w:val="006F2051"/>
    <w:rsid w:val="006F7C09"/>
    <w:rsid w:val="00700651"/>
    <w:rsid w:val="00701732"/>
    <w:rsid w:val="007022D0"/>
    <w:rsid w:val="0070580C"/>
    <w:rsid w:val="00707B9A"/>
    <w:rsid w:val="007324C7"/>
    <w:rsid w:val="00734FF2"/>
    <w:rsid w:val="007512EE"/>
    <w:rsid w:val="0075690B"/>
    <w:rsid w:val="007730D2"/>
    <w:rsid w:val="0078131E"/>
    <w:rsid w:val="00790DDE"/>
    <w:rsid w:val="007A0F0E"/>
    <w:rsid w:val="007B145D"/>
    <w:rsid w:val="007B4134"/>
    <w:rsid w:val="007B514A"/>
    <w:rsid w:val="007D2F88"/>
    <w:rsid w:val="007D6E75"/>
    <w:rsid w:val="007E5CEE"/>
    <w:rsid w:val="007F50BE"/>
    <w:rsid w:val="008149E1"/>
    <w:rsid w:val="00855345"/>
    <w:rsid w:val="0086359C"/>
    <w:rsid w:val="0086563A"/>
    <w:rsid w:val="00870FB7"/>
    <w:rsid w:val="00882D6E"/>
    <w:rsid w:val="00885350"/>
    <w:rsid w:val="00886DCF"/>
    <w:rsid w:val="008C3392"/>
    <w:rsid w:val="008E1373"/>
    <w:rsid w:val="008E6C75"/>
    <w:rsid w:val="008F52DB"/>
    <w:rsid w:val="008F7ACB"/>
    <w:rsid w:val="00903D33"/>
    <w:rsid w:val="009143C1"/>
    <w:rsid w:val="0093174E"/>
    <w:rsid w:val="0093374D"/>
    <w:rsid w:val="009377B7"/>
    <w:rsid w:val="00942529"/>
    <w:rsid w:val="009543F9"/>
    <w:rsid w:val="0095677B"/>
    <w:rsid w:val="00976B06"/>
    <w:rsid w:val="00977324"/>
    <w:rsid w:val="009773F4"/>
    <w:rsid w:val="00991626"/>
    <w:rsid w:val="0099251B"/>
    <w:rsid w:val="009A2380"/>
    <w:rsid w:val="009A42FE"/>
    <w:rsid w:val="009B32E5"/>
    <w:rsid w:val="009B556B"/>
    <w:rsid w:val="009C43E3"/>
    <w:rsid w:val="00A157B9"/>
    <w:rsid w:val="00A158EF"/>
    <w:rsid w:val="00A26E8D"/>
    <w:rsid w:val="00A36C94"/>
    <w:rsid w:val="00A37BEF"/>
    <w:rsid w:val="00A50B9C"/>
    <w:rsid w:val="00A62EB2"/>
    <w:rsid w:val="00A7491D"/>
    <w:rsid w:val="00A75C83"/>
    <w:rsid w:val="00A77318"/>
    <w:rsid w:val="00A80360"/>
    <w:rsid w:val="00A9200B"/>
    <w:rsid w:val="00AA4C45"/>
    <w:rsid w:val="00AB0122"/>
    <w:rsid w:val="00AB27C3"/>
    <w:rsid w:val="00AC2B8A"/>
    <w:rsid w:val="00AC78B6"/>
    <w:rsid w:val="00AD52B9"/>
    <w:rsid w:val="00AD7435"/>
    <w:rsid w:val="00AE4C3D"/>
    <w:rsid w:val="00AF210C"/>
    <w:rsid w:val="00AF3D71"/>
    <w:rsid w:val="00B056AF"/>
    <w:rsid w:val="00B12974"/>
    <w:rsid w:val="00B13D0B"/>
    <w:rsid w:val="00B251AC"/>
    <w:rsid w:val="00B2576E"/>
    <w:rsid w:val="00B43BE1"/>
    <w:rsid w:val="00B45099"/>
    <w:rsid w:val="00B57972"/>
    <w:rsid w:val="00B7089C"/>
    <w:rsid w:val="00B81BEF"/>
    <w:rsid w:val="00BA3438"/>
    <w:rsid w:val="00BA5BC6"/>
    <w:rsid w:val="00BB1EE6"/>
    <w:rsid w:val="00BC0A51"/>
    <w:rsid w:val="00BC22A1"/>
    <w:rsid w:val="00BC2AD8"/>
    <w:rsid w:val="00BC2D8C"/>
    <w:rsid w:val="00BC5359"/>
    <w:rsid w:val="00BC76C6"/>
    <w:rsid w:val="00BD5981"/>
    <w:rsid w:val="00BD7160"/>
    <w:rsid w:val="00BE3EF1"/>
    <w:rsid w:val="00BF5EED"/>
    <w:rsid w:val="00BF6B65"/>
    <w:rsid w:val="00C045AA"/>
    <w:rsid w:val="00C102C2"/>
    <w:rsid w:val="00C12DC6"/>
    <w:rsid w:val="00C174F3"/>
    <w:rsid w:val="00C207CF"/>
    <w:rsid w:val="00C20FBE"/>
    <w:rsid w:val="00C25516"/>
    <w:rsid w:val="00C5693A"/>
    <w:rsid w:val="00C60524"/>
    <w:rsid w:val="00C64DC6"/>
    <w:rsid w:val="00C65091"/>
    <w:rsid w:val="00C67658"/>
    <w:rsid w:val="00C714AD"/>
    <w:rsid w:val="00C80F25"/>
    <w:rsid w:val="00C85739"/>
    <w:rsid w:val="00C86C5C"/>
    <w:rsid w:val="00C931F3"/>
    <w:rsid w:val="00CB4141"/>
    <w:rsid w:val="00CB464C"/>
    <w:rsid w:val="00CB7257"/>
    <w:rsid w:val="00CC6AF9"/>
    <w:rsid w:val="00CD18D2"/>
    <w:rsid w:val="00CD5A25"/>
    <w:rsid w:val="00CE6119"/>
    <w:rsid w:val="00CE71A8"/>
    <w:rsid w:val="00D06666"/>
    <w:rsid w:val="00D1667F"/>
    <w:rsid w:val="00D17879"/>
    <w:rsid w:val="00D22E08"/>
    <w:rsid w:val="00D26970"/>
    <w:rsid w:val="00D31DB1"/>
    <w:rsid w:val="00D33F21"/>
    <w:rsid w:val="00D63185"/>
    <w:rsid w:val="00D64C7E"/>
    <w:rsid w:val="00D71D88"/>
    <w:rsid w:val="00D75465"/>
    <w:rsid w:val="00D866CE"/>
    <w:rsid w:val="00DA6E86"/>
    <w:rsid w:val="00DD59E2"/>
    <w:rsid w:val="00DE2E7D"/>
    <w:rsid w:val="00DE3633"/>
    <w:rsid w:val="00DE3FAB"/>
    <w:rsid w:val="00DE506A"/>
    <w:rsid w:val="00DF2CB6"/>
    <w:rsid w:val="00E001FA"/>
    <w:rsid w:val="00E0521F"/>
    <w:rsid w:val="00E06AAD"/>
    <w:rsid w:val="00E070B0"/>
    <w:rsid w:val="00E10E63"/>
    <w:rsid w:val="00E15B6F"/>
    <w:rsid w:val="00E2202B"/>
    <w:rsid w:val="00E24B70"/>
    <w:rsid w:val="00E32003"/>
    <w:rsid w:val="00E37DBB"/>
    <w:rsid w:val="00E46FD1"/>
    <w:rsid w:val="00E5235C"/>
    <w:rsid w:val="00E638E2"/>
    <w:rsid w:val="00E65397"/>
    <w:rsid w:val="00E675B4"/>
    <w:rsid w:val="00E80EBF"/>
    <w:rsid w:val="00E90AB5"/>
    <w:rsid w:val="00E91078"/>
    <w:rsid w:val="00EA5208"/>
    <w:rsid w:val="00EA6D13"/>
    <w:rsid w:val="00EC4A40"/>
    <w:rsid w:val="00EE2662"/>
    <w:rsid w:val="00EE6000"/>
    <w:rsid w:val="00EF44BF"/>
    <w:rsid w:val="00EF68A7"/>
    <w:rsid w:val="00F12EBD"/>
    <w:rsid w:val="00F25EE7"/>
    <w:rsid w:val="00F376D9"/>
    <w:rsid w:val="00F40A69"/>
    <w:rsid w:val="00F4262C"/>
    <w:rsid w:val="00F42CFA"/>
    <w:rsid w:val="00F435A4"/>
    <w:rsid w:val="00F44CBC"/>
    <w:rsid w:val="00F476AE"/>
    <w:rsid w:val="00F51002"/>
    <w:rsid w:val="00F54949"/>
    <w:rsid w:val="00F570C8"/>
    <w:rsid w:val="00F6290B"/>
    <w:rsid w:val="00F65B55"/>
    <w:rsid w:val="00FA31E2"/>
    <w:rsid w:val="00FB483C"/>
    <w:rsid w:val="00FB7A41"/>
    <w:rsid w:val="00FB7ADD"/>
    <w:rsid w:val="00FC0A0F"/>
    <w:rsid w:val="00FC54C3"/>
    <w:rsid w:val="00FC6ADA"/>
    <w:rsid w:val="00FD46CE"/>
    <w:rsid w:val="00FD7DC2"/>
    <w:rsid w:val="0A2F33FE"/>
    <w:rsid w:val="48801C85"/>
    <w:rsid w:val="4BC242C3"/>
    <w:rsid w:val="67F2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2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styleId="a7">
    <w:name w:val="Hyperlink"/>
    <w:basedOn w:val="a0"/>
    <w:uiPriority w:val="99"/>
    <w:unhideWhenUsed/>
    <w:rsid w:val="00E5235C"/>
    <w:rPr>
      <w:color w:val="0563C1" w:themeColor="hyperlink"/>
      <w:u w:val="single"/>
    </w:rPr>
  </w:style>
  <w:style w:type="paragraph" w:customStyle="1" w:styleId="1">
    <w:name w:val="纯文本1"/>
    <w:basedOn w:val="a"/>
    <w:rsid w:val="001B12BA"/>
    <w:pPr>
      <w:autoSpaceDE w:val="0"/>
      <w:autoSpaceDN w:val="0"/>
      <w:adjustRightInd w:val="0"/>
    </w:pPr>
    <w:rPr>
      <w:rFonts w:ascii="宋体" w:eastAsia="宋体" w:hAnsi="Times New Roman" w:cs="Times New Roman"/>
      <w:sz w:val="20"/>
      <w:szCs w:val="20"/>
    </w:rPr>
  </w:style>
  <w:style w:type="paragraph" w:styleId="a8">
    <w:name w:val="Body Text"/>
    <w:basedOn w:val="a"/>
    <w:link w:val="Char2"/>
    <w:qFormat/>
    <w:rsid w:val="00DE3FAB"/>
    <w:pPr>
      <w:spacing w:after="120"/>
    </w:pPr>
    <w:rPr>
      <w:rFonts w:ascii="Times New Roman" w:eastAsia="宋体" w:hAnsi="Times New Roman" w:cs="Times New Roman"/>
      <w:szCs w:val="24"/>
    </w:rPr>
  </w:style>
  <w:style w:type="character" w:customStyle="1" w:styleId="Char2">
    <w:name w:val="正文文本 Char"/>
    <w:basedOn w:val="a0"/>
    <w:link w:val="a8"/>
    <w:rsid w:val="00DE3FAB"/>
    <w:rPr>
      <w:rFonts w:ascii="Times New Roman" w:eastAsia="宋体" w:hAnsi="Times New Roman" w:cs="Times New Roman"/>
      <w:kern w:val="2"/>
      <w:sz w:val="21"/>
      <w:szCs w:val="24"/>
    </w:rPr>
  </w:style>
  <w:style w:type="paragraph" w:customStyle="1" w:styleId="2">
    <w:name w:val="纯文本2"/>
    <w:basedOn w:val="a"/>
    <w:rsid w:val="003871DF"/>
    <w:pPr>
      <w:autoSpaceDE w:val="0"/>
      <w:autoSpaceDN w:val="0"/>
      <w:adjustRightInd w:val="0"/>
    </w:pPr>
    <w:rPr>
      <w:rFonts w:ascii="宋体" w:eastAsia="宋体"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6</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常铭</dc:creator>
  <cp:lastModifiedBy>Lenovo</cp:lastModifiedBy>
  <cp:revision>179</cp:revision>
  <cp:lastPrinted>2026-05-06T01:26:00Z</cp:lastPrinted>
  <dcterms:created xsi:type="dcterms:W3CDTF">2020-06-19T09:56:00Z</dcterms:created>
  <dcterms:modified xsi:type="dcterms:W3CDTF">2026-05-06T01:54:00Z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