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D8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jc w:val="left"/>
        <w:textAlignment w:val="auto"/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>2</w:t>
      </w:r>
    </w:p>
    <w:p w14:paraId="6D9DFE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jc w:val="left"/>
        <w:textAlignment w:val="auto"/>
        <w:rPr>
          <w:rFonts w:hint="default" w:ascii="宋体" w:hAnsi="宋体"/>
          <w:b w:val="0"/>
          <w:bCs/>
          <w:kern w:val="0"/>
          <w:sz w:val="30"/>
          <w:szCs w:val="30"/>
          <w:lang w:val="en-US" w:eastAsia="zh-CN"/>
        </w:rPr>
      </w:pPr>
    </w:p>
    <w:p w14:paraId="5EC641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ind w:left="0" w:firstLine="0" w:firstLineChars="0"/>
        <w:jc w:val="center"/>
        <w:textAlignment w:val="auto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2026年红河学院经济管理学院云南省智慧物流（中越）国际联合实验室编制外科研助理</w:t>
      </w:r>
      <w:r>
        <w:rPr>
          <w:rFonts w:hint="eastAsia" w:ascii="宋体" w:hAnsi="宋体"/>
          <w:b/>
          <w:kern w:val="0"/>
          <w:sz w:val="36"/>
          <w:szCs w:val="36"/>
        </w:rPr>
        <w:t>报名表</w:t>
      </w:r>
    </w:p>
    <w:tbl>
      <w:tblPr>
        <w:tblStyle w:val="3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0"/>
        <w:gridCol w:w="1297"/>
        <w:gridCol w:w="1190"/>
        <w:gridCol w:w="1078"/>
        <w:gridCol w:w="1333"/>
        <w:gridCol w:w="1271"/>
        <w:gridCol w:w="1922"/>
      </w:tblGrid>
      <w:tr w14:paraId="7796A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2"/>
            <w:noWrap w:val="0"/>
            <w:vAlign w:val="center"/>
          </w:tcPr>
          <w:p w14:paraId="5411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97" w:type="dxa"/>
            <w:noWrap w:val="0"/>
            <w:vAlign w:val="center"/>
          </w:tcPr>
          <w:p w14:paraId="2351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248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 w14:paraId="128A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BE1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 w14:paraId="2084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3287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6A3EE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2"/>
            <w:noWrap w:val="0"/>
            <w:vAlign w:val="center"/>
          </w:tcPr>
          <w:p w14:paraId="7ABC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297" w:type="dxa"/>
            <w:noWrap w:val="0"/>
            <w:vAlign w:val="center"/>
          </w:tcPr>
          <w:p w14:paraId="5C81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E96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52C5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AA4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271" w:type="dxa"/>
            <w:noWrap w:val="0"/>
            <w:vAlign w:val="center"/>
          </w:tcPr>
          <w:p w14:paraId="1881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6480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2239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2"/>
            <w:noWrap w:val="0"/>
            <w:vAlign w:val="center"/>
          </w:tcPr>
          <w:p w14:paraId="04A2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 w14:paraId="73C1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F3D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1078" w:type="dxa"/>
            <w:noWrap w:val="0"/>
            <w:vAlign w:val="center"/>
          </w:tcPr>
          <w:p w14:paraId="7841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534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熟悉何种</w:t>
            </w:r>
          </w:p>
          <w:p w14:paraId="510E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语言及水平</w:t>
            </w:r>
          </w:p>
        </w:tc>
        <w:tc>
          <w:tcPr>
            <w:tcW w:w="1271" w:type="dxa"/>
            <w:noWrap w:val="0"/>
            <w:vAlign w:val="center"/>
          </w:tcPr>
          <w:p w14:paraId="73A0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5F87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70EA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vMerge w:val="restart"/>
            <w:noWrap w:val="0"/>
            <w:vAlign w:val="center"/>
          </w:tcPr>
          <w:p w14:paraId="47A9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身份证件号</w:t>
            </w:r>
          </w:p>
        </w:tc>
        <w:tc>
          <w:tcPr>
            <w:tcW w:w="3601" w:type="dxa"/>
            <w:gridSpan w:val="3"/>
            <w:vMerge w:val="restart"/>
            <w:noWrap w:val="0"/>
            <w:vAlign w:val="center"/>
          </w:tcPr>
          <w:p w14:paraId="354F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ED4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　　机</w:t>
            </w:r>
          </w:p>
        </w:tc>
        <w:tc>
          <w:tcPr>
            <w:tcW w:w="1922" w:type="dxa"/>
            <w:noWrap w:val="0"/>
            <w:vAlign w:val="center"/>
          </w:tcPr>
          <w:p w14:paraId="4FEA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7867E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vMerge w:val="continue"/>
            <w:noWrap w:val="0"/>
            <w:vAlign w:val="center"/>
          </w:tcPr>
          <w:p w14:paraId="32A2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01" w:type="dxa"/>
            <w:gridSpan w:val="3"/>
            <w:vMerge w:val="continue"/>
            <w:noWrap w:val="0"/>
            <w:vAlign w:val="center"/>
          </w:tcPr>
          <w:p w14:paraId="6B2F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FD2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922" w:type="dxa"/>
            <w:noWrap w:val="0"/>
            <w:vAlign w:val="center"/>
          </w:tcPr>
          <w:p w14:paraId="4BF1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4299B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DE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67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AF9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3D9CB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540" w:type="dxa"/>
            <w:noWrap w:val="0"/>
            <w:vAlign w:val="center"/>
          </w:tcPr>
          <w:p w14:paraId="7799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习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经  历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5FA3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33008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540" w:type="dxa"/>
            <w:noWrap w:val="0"/>
            <w:vAlign w:val="center"/>
          </w:tcPr>
          <w:p w14:paraId="46B5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社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会实践情况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4A8B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3E503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540" w:type="dxa"/>
            <w:noWrap w:val="0"/>
            <w:vAlign w:val="center"/>
          </w:tcPr>
          <w:p w14:paraId="08E1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专长和受表彰情况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74B6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70703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40" w:type="dxa"/>
            <w:noWrap w:val="0"/>
            <w:vAlign w:val="center"/>
          </w:tcPr>
          <w:p w14:paraId="5502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02A3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</w:tbl>
    <w:p w14:paraId="19DB9F0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说明：</w:t>
      </w:r>
    </w:p>
    <w:p w14:paraId="23E573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1.请报考者认真阅读《2026年红河学院经济管理学院云南省智慧物流（中越）国际联合实验室</w:t>
      </w:r>
      <w:r>
        <w:rPr>
          <w:rFonts w:hint="eastAsia"/>
          <w:lang w:val="en-US" w:eastAsia="zh-CN"/>
        </w:rPr>
        <w:t>招聘</w:t>
      </w:r>
      <w:r>
        <w:rPr>
          <w:rFonts w:hint="eastAsia"/>
        </w:rPr>
        <w:t>编制外科研助理公告》后如实准确填写此表，表中所填内容，在资格复审时须同时提交相应</w:t>
      </w:r>
      <w:r>
        <w:rPr>
          <w:rFonts w:hint="eastAsia"/>
          <w:lang w:val="en-US" w:eastAsia="zh-CN"/>
        </w:rPr>
        <w:t>证件原件</w:t>
      </w:r>
      <w:r>
        <w:rPr>
          <w:rFonts w:hint="eastAsia"/>
        </w:rPr>
        <w:t>；</w:t>
      </w:r>
    </w:p>
    <w:p w14:paraId="7E9CA0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2.报考者隐瞒有关情况或提供虚假材料的，一律取消其考试或聘用资格，并按有关规定严肃处理。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YWJiNDhmZTQ4MTFlZjUwMjVhNzgyNjA1MWY5YzUifQ=="/>
  </w:docVars>
  <w:rsids>
    <w:rsidRoot w:val="345822C9"/>
    <w:rsid w:val="092A515E"/>
    <w:rsid w:val="15B55F08"/>
    <w:rsid w:val="21BF4D13"/>
    <w:rsid w:val="24206326"/>
    <w:rsid w:val="28B24BB7"/>
    <w:rsid w:val="329125B9"/>
    <w:rsid w:val="345822C9"/>
    <w:rsid w:val="39283CDF"/>
    <w:rsid w:val="3D752FC2"/>
    <w:rsid w:val="427A4F3B"/>
    <w:rsid w:val="42942AA3"/>
    <w:rsid w:val="42EB101F"/>
    <w:rsid w:val="539A547F"/>
    <w:rsid w:val="54211801"/>
    <w:rsid w:val="5637484F"/>
    <w:rsid w:val="66D01985"/>
    <w:rsid w:val="6A524FF0"/>
    <w:rsid w:val="6FBD3152"/>
    <w:rsid w:val="73625EC7"/>
    <w:rsid w:val="7CD1213F"/>
    <w:rsid w:val="7ED93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254</Characters>
  <Lines>0</Lines>
  <Paragraphs>0</Paragraphs>
  <TotalTime>1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2020-07-27T05:00:00Z</dcterms:created>
  <dc:creator>Administrator</dc:creator>
  <cp:lastModifiedBy>史可</cp:lastModifiedBy>
  <dcterms:modified xsi:type="dcterms:W3CDTF">2026-04-30T02:52:07Z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36C914948BF24BEAB8C584D22DAC6F92_13</vt:lpwstr>
  </property>
  <property fmtid="{D5CDD505-2E9C-101B-9397-08002B2CF9AE}" pid="4" name="KSOTemplateDocerSaveRecord">
    <vt:lpwstr>eyJoZGlkIjoiNTllNDBmM2IwM2NmYzQ0OTE5ZDc2ZmFlN2VlY2Q3NDgiLCJ1c2VySWQiOiIxNjAwMTI5ODQ1In0=</vt:lpwstr>
  </property>
</Properties>
</file>