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F4A6A">
      <w:pPr>
        <w:spacing w:line="560" w:lineRule="exac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附件3</w:t>
      </w:r>
    </w:p>
    <w:p w14:paraId="1F22B867"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5746856F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18"/>
          <w:u w:val="none"/>
        </w:rPr>
      </w:pPr>
    </w:p>
    <w:p w14:paraId="573B2EB5">
      <w:pPr>
        <w:spacing w:line="240" w:lineRule="auto"/>
        <w:ind w:firstLine="640" w:firstLineChars="200"/>
        <w:jc w:val="both"/>
        <w:rPr>
          <w:rFonts w:hint="default" w:ascii="宋体" w:hAnsi="宋体" w:eastAsia="方正仿宋简体" w:cs="Times New Roman"/>
          <w:color w:val="auto"/>
          <w:sz w:val="32"/>
          <w:szCs w:val="18"/>
          <w:u w:val="none"/>
        </w:rPr>
      </w:pPr>
      <w:r>
        <w:rPr>
          <w:rFonts w:hint="default" w:ascii="宋体" w:hAnsi="宋体" w:eastAsia="方正仿宋简体" w:cs="Times New Roman"/>
          <w:color w:val="auto"/>
          <w:sz w:val="32"/>
          <w:szCs w:val="18"/>
          <w:u w:val="none"/>
        </w:rPr>
        <w:t>我已仔细阅读</w:t>
      </w:r>
      <w:r>
        <w:rPr>
          <w:rFonts w:hint="eastAsia" w:ascii="宋体" w:hAnsi="宋体" w:eastAsia="方正仿宋简体" w:cs="Times New Roman"/>
          <w:color w:val="auto"/>
          <w:sz w:val="32"/>
          <w:szCs w:val="18"/>
          <w:u w:val="none"/>
          <w:lang w:eastAsia="zh-CN"/>
        </w:rPr>
        <w:t>《第二师铁门关市教育系统</w:t>
      </w:r>
      <w:r>
        <w:rPr>
          <w:rFonts w:hint="eastAsia" w:ascii="宋体" w:hAnsi="宋体" w:eastAsia="方正仿宋简体" w:cs="Times New Roman"/>
          <w:color w:val="auto"/>
          <w:sz w:val="32"/>
          <w:szCs w:val="18"/>
          <w:u w:val="none"/>
          <w:lang w:val="en-US" w:eastAsia="zh-CN"/>
        </w:rPr>
        <w:t>面向</w:t>
      </w:r>
      <w:r>
        <w:rPr>
          <w:rFonts w:hint="eastAsia" w:ascii="宋体" w:hAnsi="宋体" w:eastAsia="方正仿宋简体" w:cs="Times New Roman"/>
          <w:color w:val="auto"/>
          <w:sz w:val="32"/>
          <w:szCs w:val="18"/>
          <w:u w:val="none"/>
          <w:lang w:eastAsia="zh-CN"/>
        </w:rPr>
        <w:t>2026年招聘事业</w:t>
      </w:r>
      <w:r>
        <w:rPr>
          <w:rFonts w:hint="eastAsia" w:ascii="宋体" w:hAnsi="宋体" w:eastAsia="方正仿宋简体" w:cs="Times New Roman"/>
          <w:color w:val="auto"/>
          <w:sz w:val="32"/>
          <w:szCs w:val="18"/>
          <w:u w:val="none"/>
          <w:lang w:val="en-US" w:eastAsia="zh-CN"/>
        </w:rPr>
        <w:t>单位工作人员</w:t>
      </w:r>
      <w:r>
        <w:rPr>
          <w:rFonts w:hint="eastAsia" w:ascii="宋体" w:hAnsi="宋体" w:eastAsia="方正仿宋简体" w:cs="Times New Roman"/>
          <w:color w:val="auto"/>
          <w:sz w:val="32"/>
          <w:szCs w:val="18"/>
          <w:u w:val="none"/>
          <w:lang w:eastAsia="zh-CN"/>
        </w:rPr>
        <w:t>公告》，</w:t>
      </w:r>
      <w:r>
        <w:rPr>
          <w:rFonts w:hint="eastAsia" w:ascii="宋体" w:hAnsi="宋体" w:eastAsia="方正仿宋简体" w:cs="Times New Roman"/>
          <w:color w:val="auto"/>
          <w:sz w:val="32"/>
          <w:szCs w:val="18"/>
          <w:u w:val="none"/>
          <w:lang w:val="en-US" w:eastAsia="zh-CN"/>
        </w:rPr>
        <w:t>清</w:t>
      </w:r>
      <w:r>
        <w:rPr>
          <w:rFonts w:hint="default" w:ascii="宋体" w:hAnsi="宋体" w:eastAsia="方正仿宋简体" w:cs="Times New Roman"/>
          <w:color w:val="auto"/>
          <w:sz w:val="32"/>
          <w:szCs w:val="18"/>
          <w:u w:val="none"/>
        </w:rPr>
        <w:t>楚并理解其内容。我郑重承诺如下：</w:t>
      </w:r>
    </w:p>
    <w:p w14:paraId="3BE8F663">
      <w:pPr>
        <w:spacing w:line="560" w:lineRule="exact"/>
        <w:ind w:firstLine="640" w:firstLineChars="200"/>
        <w:jc w:val="both"/>
        <w:rPr>
          <w:rFonts w:ascii="宋体" w:hAnsi="宋体" w:eastAsia="方正仿宋简体"/>
          <w:color w:val="000000"/>
          <w:sz w:val="32"/>
          <w:szCs w:val="18"/>
        </w:rPr>
      </w:pPr>
      <w:r>
        <w:rPr>
          <w:rFonts w:hint="default" w:ascii="宋体" w:hAnsi="宋体" w:eastAsia="方正仿宋简体" w:cs="Times New Roman"/>
          <w:color w:val="000000"/>
          <w:sz w:val="32"/>
          <w:szCs w:val="18"/>
        </w:rPr>
        <w:t>1.</w:t>
      </w:r>
      <w:r>
        <w:rPr>
          <w:rFonts w:ascii="宋体" w:hAnsi="宋体" w:eastAsia="方正仿宋简体"/>
          <w:color w:val="000000"/>
          <w:sz w:val="32"/>
          <w:szCs w:val="18"/>
        </w:rPr>
        <w:t>本人自愿报考</w:t>
      </w:r>
      <w:r>
        <w:rPr>
          <w:rFonts w:hint="eastAsia" w:ascii="宋体" w:hAnsi="宋体" w:eastAsia="方正仿宋简体" w:cs="Times New Roman"/>
          <w:color w:val="000000"/>
          <w:sz w:val="32"/>
          <w:szCs w:val="18"/>
          <w:lang w:val="en-US" w:eastAsia="zh-CN"/>
        </w:rPr>
        <w:t>第二师铁门关市教育系统面向2026年招聘事业单位工作人员</w:t>
      </w:r>
      <w:r>
        <w:rPr>
          <w:rFonts w:ascii="宋体" w:hAnsi="宋体" w:eastAsia="方正仿宋简体"/>
          <w:color w:val="000000"/>
          <w:sz w:val="32"/>
          <w:szCs w:val="18"/>
        </w:rPr>
        <w:t>的相关岗位，已清楚了解报考岗位所有条件要求，并保证本人符合该资格条件及提供的所有材料、证件真实、有</w:t>
      </w:r>
      <w:bookmarkStart w:id="0" w:name="_GoBack"/>
      <w:bookmarkEnd w:id="0"/>
      <w:r>
        <w:rPr>
          <w:rFonts w:ascii="宋体" w:hAnsi="宋体" w:eastAsia="方正仿宋简体"/>
          <w:color w:val="000000"/>
          <w:sz w:val="32"/>
          <w:szCs w:val="18"/>
        </w:rPr>
        <w:t>效。</w:t>
      </w:r>
    </w:p>
    <w:p w14:paraId="5B980797">
      <w:pPr>
        <w:spacing w:line="560" w:lineRule="exact"/>
        <w:ind w:firstLine="640" w:firstLineChars="200"/>
        <w:jc w:val="both"/>
        <w:rPr>
          <w:rFonts w:hint="eastAsia" w:ascii="宋体" w:hAnsi="宋体" w:eastAsia="方正仿宋简体"/>
          <w:sz w:val="32"/>
          <w:szCs w:val="28"/>
        </w:rPr>
      </w:pPr>
      <w:r>
        <w:rPr>
          <w:rFonts w:hint="default" w:ascii="宋体" w:hAnsi="宋体" w:eastAsia="方正仿宋简体" w:cs="Times New Roman"/>
          <w:color w:val="000000"/>
          <w:sz w:val="32"/>
          <w:szCs w:val="18"/>
        </w:rPr>
        <w:t>2.本人自觉遵守</w:t>
      </w:r>
      <w:r>
        <w:rPr>
          <w:rFonts w:hint="eastAsia" w:ascii="宋体" w:hAnsi="宋体" w:eastAsia="方正仿宋简体"/>
          <w:sz w:val="32"/>
          <w:szCs w:val="28"/>
        </w:rPr>
        <w:t>公开招聘的各项规定，诚实守信，严守纪律，认真履行报考人员的义务。</w:t>
      </w:r>
    </w:p>
    <w:p w14:paraId="535718E6">
      <w:pPr>
        <w:spacing w:line="560" w:lineRule="exact"/>
        <w:ind w:firstLine="640" w:firstLineChars="200"/>
        <w:jc w:val="both"/>
        <w:rPr>
          <w:rFonts w:hint="eastAsia" w:ascii="宋体" w:hAnsi="宋体" w:eastAsia="方正仿宋简体"/>
          <w:sz w:val="32"/>
          <w:szCs w:val="28"/>
        </w:rPr>
      </w:pPr>
      <w:r>
        <w:rPr>
          <w:rFonts w:hint="default" w:ascii="宋体" w:hAnsi="宋体" w:eastAsia="方正仿宋简体"/>
          <w:color w:val="000000"/>
          <w:sz w:val="32"/>
          <w:szCs w:val="18"/>
        </w:rPr>
        <w:t>3.</w:t>
      </w:r>
      <w:r>
        <w:rPr>
          <w:rFonts w:hint="eastAsia" w:ascii="宋体" w:hAnsi="宋体" w:eastAsia="方正仿宋简体" w:cs="仿宋_GB2312"/>
          <w:sz w:val="32"/>
          <w:szCs w:val="28"/>
        </w:rPr>
        <w:t>本人遵守法律法规规定，不属于拒绝、逃避征集服现役且拒不改正的应征公民；不属于以逃避服兵役为目的，拒绝履行职责或者逃离部队且被军队除名、开除军籍或者被依法追究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default" w:ascii="宋体" w:hAnsi="宋体" w:eastAsia="方正仿宋简体" w:cs="仿宋_GB2312"/>
          <w:sz w:val="32"/>
          <w:szCs w:val="28"/>
          <w:lang w:val="en"/>
        </w:rPr>
        <w:t>刑事</w:t>
      </w:r>
      <w:r>
        <w:rPr>
          <w:rFonts w:hint="eastAsia" w:ascii="宋体" w:hAnsi="宋体" w:eastAsia="方正仿宋简体" w:cs="仿宋_GB2312"/>
          <w:sz w:val="32"/>
          <w:szCs w:val="28"/>
        </w:rPr>
        <w:t>责任的军人；不在人民法院公布的失信被执行人名单中。</w:t>
      </w:r>
    </w:p>
    <w:p w14:paraId="31DB3879">
      <w:pPr>
        <w:spacing w:line="600" w:lineRule="exact"/>
        <w:ind w:firstLine="640" w:firstLineChars="200"/>
        <w:jc w:val="both"/>
        <w:rPr>
          <w:rFonts w:hint="eastAsia" w:ascii="宋体" w:hAnsi="宋体" w:eastAsia="方正仿宋简体"/>
          <w:sz w:val="32"/>
          <w:szCs w:val="28"/>
        </w:rPr>
      </w:pPr>
      <w:r>
        <w:rPr>
          <w:rFonts w:hint="default" w:ascii="宋体" w:hAnsi="宋体" w:eastAsia="方正仿宋简体"/>
          <w:color w:val="000000"/>
          <w:sz w:val="32"/>
          <w:szCs w:val="18"/>
          <w:lang w:val="en-US" w:eastAsia="zh-CN"/>
        </w:rPr>
        <w:t>4.</w:t>
      </w:r>
      <w:r>
        <w:rPr>
          <w:rFonts w:hint="eastAsia" w:ascii="宋体" w:hAnsi="宋体" w:eastAsia="方正仿宋简体"/>
          <w:sz w:val="32"/>
          <w:szCs w:val="28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7CC0CD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宋体" w:hAnsi="宋体" w:eastAsia="方正仿宋简体"/>
          <w:color w:val="auto"/>
          <w:sz w:val="32"/>
          <w:szCs w:val="28"/>
        </w:rPr>
      </w:pPr>
      <w:r>
        <w:rPr>
          <w:rFonts w:hint="default" w:ascii="宋体" w:hAnsi="宋体" w:eastAsia="方正仿宋简体"/>
          <w:color w:val="000000"/>
          <w:sz w:val="32"/>
          <w:szCs w:val="18"/>
          <w:lang w:val="en-US" w:eastAsia="zh-CN"/>
        </w:rPr>
        <w:t>5.</w:t>
      </w:r>
      <w:r>
        <w:rPr>
          <w:rFonts w:hint="eastAsia" w:ascii="宋体" w:hAnsi="宋体" w:eastAsia="方正仿宋简体"/>
          <w:color w:val="auto"/>
          <w:sz w:val="32"/>
          <w:szCs w:val="28"/>
        </w:rPr>
        <w:t>其他材料承诺如下：</w:t>
      </w:r>
    </w:p>
    <w:p w14:paraId="20466ADC">
      <w:pPr>
        <w:widowControl/>
        <w:shd w:val="clear" w:color="auto" w:fill="auto"/>
        <w:spacing w:line="520" w:lineRule="exact"/>
        <w:ind w:firstLine="640" w:firstLineChars="200"/>
        <w:jc w:val="both"/>
        <w:rPr>
          <w:rFonts w:hint="eastAsia" w:ascii="宋体" w:hAnsi="宋体" w:eastAsia="方正仿宋简体" w:cs="Times New Roman"/>
          <w:bCs w:val="0"/>
          <w:color w:val="auto"/>
          <w:sz w:val="32"/>
          <w:szCs w:val="28"/>
          <w:lang w:eastAsia="zh-CN"/>
        </w:rPr>
      </w:pPr>
      <w:r>
        <w:rPr>
          <w:rFonts w:hint="eastAsia" w:ascii="宋体" w:hAnsi="宋体" w:eastAsia="方正仿宋简体" w:cs="Times New Roman"/>
          <w:bCs w:val="0"/>
          <w:color w:val="auto"/>
          <w:sz w:val="32"/>
          <w:szCs w:val="28"/>
        </w:rPr>
        <w:t>□</w:t>
      </w:r>
      <w:r>
        <w:rPr>
          <w:rFonts w:hint="eastAsia" w:ascii="宋体" w:hAnsi="宋体" w:eastAsia="方正仿宋简体" w:cs="Times New Roman"/>
          <w:color w:val="auto"/>
          <w:sz w:val="32"/>
          <w:szCs w:val="28"/>
        </w:rPr>
        <w:t>本人属</w:t>
      </w:r>
      <w:r>
        <w:rPr>
          <w:rFonts w:hint="eastAsia" w:ascii="宋体" w:hAnsi="宋体" w:eastAsia="方正仿宋简体" w:cs="Times New Roman"/>
          <w:color w:val="auto"/>
          <w:sz w:val="32"/>
          <w:szCs w:val="28"/>
          <w:lang w:eastAsia="zh-CN"/>
        </w:rPr>
        <w:t>2026年</w:t>
      </w:r>
      <w:r>
        <w:rPr>
          <w:rFonts w:hint="eastAsia" w:ascii="宋体" w:hAnsi="宋体" w:eastAsia="方正仿宋简体" w:cs="Times New Roman"/>
          <w:color w:val="auto"/>
          <w:sz w:val="32"/>
          <w:szCs w:val="28"/>
        </w:rPr>
        <w:t>应届毕业生，目前尚未取得</w:t>
      </w:r>
      <w:r>
        <w:rPr>
          <w:rFonts w:hint="eastAsia" w:ascii="宋体" w:hAnsi="宋体" w:eastAsia="方正仿宋简体" w:cs="Times New Roman"/>
          <w:color w:val="auto"/>
          <w:sz w:val="32"/>
          <w:szCs w:val="28"/>
          <w:lang w:val="en-US" w:eastAsia="zh-CN"/>
        </w:rPr>
        <w:t>毕业证及学位证书</w:t>
      </w:r>
      <w:r>
        <w:rPr>
          <w:rFonts w:hint="eastAsia" w:ascii="宋体" w:hAnsi="宋体" w:eastAsia="方正仿宋简体" w:cs="Times New Roman"/>
          <w:color w:val="auto"/>
          <w:sz w:val="32"/>
          <w:szCs w:val="28"/>
        </w:rPr>
        <w:t>。本人知晓并承诺：</w:t>
      </w:r>
      <w:r>
        <w:rPr>
          <w:rFonts w:hint="eastAsia" w:ascii="宋体" w:hAnsi="宋体" w:eastAsia="方正仿宋简体" w:cs="Times New Roman"/>
          <w:color w:val="auto"/>
          <w:spacing w:val="0"/>
          <w:kern w:val="2"/>
          <w:sz w:val="32"/>
          <w:szCs w:val="28"/>
          <w:lang w:val="en-US" w:eastAsia="zh-CN"/>
        </w:rPr>
        <w:t>如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</w:rPr>
        <w:t>未在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  <w:lang w:eastAsia="zh-CN"/>
        </w:rPr>
        <w:t>2026年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  <w:lang w:val="en-US" w:eastAsia="zh-CN"/>
        </w:rPr>
        <w:t>7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</w:rPr>
        <w:t>月31日前取得并提供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  <w:lang w:val="en-US" w:eastAsia="zh-CN"/>
        </w:rPr>
        <w:t>毕业证书及学位证书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</w:rPr>
        <w:t>，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  <w:lang w:val="en-US" w:eastAsia="zh-CN"/>
        </w:rPr>
        <w:t>否则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  <w:lang w:eastAsia="zh-CN"/>
        </w:rPr>
        <w:t>取消应聘或聘用资格。</w:t>
      </w:r>
    </w:p>
    <w:p w14:paraId="7401E3FD">
      <w:pPr>
        <w:widowControl/>
        <w:shd w:val="clear" w:color="auto" w:fill="auto"/>
        <w:spacing w:line="520" w:lineRule="exact"/>
        <w:ind w:firstLine="640" w:firstLineChars="200"/>
        <w:jc w:val="both"/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方正仿宋简体" w:cs="Times New Roman"/>
          <w:bCs w:val="0"/>
          <w:color w:val="auto"/>
          <w:sz w:val="32"/>
          <w:szCs w:val="28"/>
          <w:lang w:eastAsia="zh-CN"/>
        </w:rPr>
        <w:t>□</w:t>
      </w:r>
      <w:r>
        <w:rPr>
          <w:rFonts w:hint="eastAsia" w:ascii="宋体" w:hAnsi="宋体" w:eastAsia="方正仿宋简体" w:cs="Times New Roman"/>
          <w:color w:val="auto"/>
          <w:sz w:val="32"/>
          <w:szCs w:val="28"/>
        </w:rPr>
        <w:t>本人属</w:t>
      </w:r>
      <w:r>
        <w:rPr>
          <w:rFonts w:hint="eastAsia" w:ascii="宋体" w:hAnsi="宋体" w:eastAsia="方正仿宋简体" w:cs="Times New Roman"/>
          <w:color w:val="auto"/>
          <w:sz w:val="32"/>
          <w:szCs w:val="28"/>
          <w:lang w:eastAsia="zh-CN"/>
        </w:rPr>
        <w:t>2026年</w:t>
      </w:r>
      <w:r>
        <w:rPr>
          <w:rFonts w:hint="eastAsia" w:ascii="宋体" w:hAnsi="宋体" w:eastAsia="方正仿宋简体" w:cs="Times New Roman"/>
          <w:color w:val="auto"/>
          <w:sz w:val="32"/>
          <w:szCs w:val="28"/>
        </w:rPr>
        <w:t>应届毕业生，目前尚未取得报考岗位所要求的教师资格证。本人知晓并承诺：</w:t>
      </w:r>
      <w:r>
        <w:rPr>
          <w:rFonts w:hint="eastAsia" w:ascii="宋体" w:hAnsi="宋体" w:eastAsia="方正仿宋简体" w:cs="Times New Roman"/>
          <w:color w:val="auto"/>
          <w:spacing w:val="0"/>
          <w:kern w:val="2"/>
          <w:sz w:val="32"/>
          <w:szCs w:val="28"/>
          <w:lang w:val="en-US" w:eastAsia="zh-CN"/>
        </w:rPr>
        <w:t>如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</w:rPr>
        <w:t>未在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  <w:lang w:eastAsia="zh-CN"/>
        </w:rPr>
        <w:t>2026年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  <w:lang w:val="en-US" w:eastAsia="zh-CN"/>
        </w:rPr>
        <w:t>7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</w:rPr>
        <w:t>月31日前取得并提供应聘岗位对应学科及相应层次的教师资格证，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  <w:lang w:val="en-US" w:eastAsia="zh-CN"/>
        </w:rPr>
        <w:t>否则</w:t>
      </w:r>
      <w:r>
        <w:rPr>
          <w:rFonts w:hint="eastAsia" w:ascii="宋体" w:hAnsi="宋体" w:eastAsia="方正仿宋简体" w:cs="Times New Roman"/>
          <w:i w:val="0"/>
          <w:iCs w:val="0"/>
          <w:caps w:val="0"/>
          <w:color w:val="auto"/>
          <w:spacing w:val="0"/>
          <w:sz w:val="32"/>
          <w:szCs w:val="28"/>
          <w:shd w:val="clear" w:color="auto" w:fill="auto"/>
          <w:lang w:eastAsia="zh-CN"/>
        </w:rPr>
        <w:t>取消应聘或聘用资格。</w:t>
      </w:r>
    </w:p>
    <w:p w14:paraId="5468DC35">
      <w:pPr>
        <w:widowControl/>
        <w:shd w:val="clear" w:color="auto"/>
        <w:spacing w:line="560" w:lineRule="exact"/>
        <w:ind w:firstLine="640" w:firstLineChars="200"/>
        <w:jc w:val="both"/>
        <w:rPr>
          <w:rFonts w:ascii="宋体" w:hAnsi="宋体" w:eastAsia="方正仿宋简体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方正仿宋简体" w:cs="Times New Roman"/>
          <w:color w:val="auto"/>
          <w:sz w:val="32"/>
          <w:szCs w:val="28"/>
          <w:highlight w:val="none"/>
          <w:lang w:eastAsia="zh-CN"/>
        </w:rPr>
        <w:t>本人属（□</w:t>
      </w:r>
      <w:r>
        <w:rPr>
          <w:rFonts w:hint="default" w:ascii="宋体" w:hAnsi="宋体" w:eastAsia="方正仿宋简体" w:cs="Times New Roman"/>
          <w:color w:val="auto"/>
          <w:sz w:val="32"/>
          <w:szCs w:val="28"/>
          <w:highlight w:val="none"/>
          <w:lang w:val="en-US" w:eastAsia="zh-CN"/>
        </w:rPr>
        <w:t>2025届择业期内未落实工作单位的高校毕业生</w:t>
      </w:r>
      <w:r>
        <w:rPr>
          <w:rFonts w:hint="eastAsia" w:ascii="宋体" w:hAnsi="宋体" w:eastAsia="方正仿宋简体" w:cs="Times New Roman"/>
          <w:color w:val="auto"/>
          <w:sz w:val="32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方正仿宋简体" w:cs="Times New Roman"/>
          <w:color w:val="auto"/>
          <w:sz w:val="32"/>
          <w:szCs w:val="28"/>
          <w:highlight w:val="none"/>
          <w:lang w:eastAsia="zh-CN"/>
        </w:rPr>
        <w:t>□</w:t>
      </w:r>
      <w:r>
        <w:rPr>
          <w:rFonts w:hint="default" w:ascii="宋体" w:hAnsi="宋体" w:eastAsia="方正仿宋简体" w:cs="Times New Roman"/>
          <w:color w:val="auto"/>
          <w:sz w:val="32"/>
          <w:szCs w:val="28"/>
          <w:highlight w:val="none"/>
          <w:lang w:val="en-US" w:eastAsia="zh-CN"/>
        </w:rPr>
        <w:t>2024</w:t>
      </w:r>
      <w:r>
        <w:rPr>
          <w:rFonts w:hint="eastAsia" w:ascii="宋体" w:hAnsi="宋体" w:eastAsia="方正仿宋简体" w:cs="Times New Roman"/>
          <w:color w:val="auto"/>
          <w:sz w:val="32"/>
          <w:szCs w:val="28"/>
          <w:highlight w:val="none"/>
          <w:lang w:val="en-US" w:eastAsia="zh-CN"/>
        </w:rPr>
        <w:t>届择业期内未落实工作单位的高校毕业生</w:t>
      </w:r>
      <w:r>
        <w:rPr>
          <w:rFonts w:hint="eastAsia" w:ascii="宋体" w:hAnsi="宋体" w:eastAsia="方正仿宋简体" w:cs="Times New Roman"/>
          <w:color w:val="auto"/>
          <w:sz w:val="32"/>
          <w:szCs w:val="28"/>
          <w:highlight w:val="none"/>
          <w:lang w:eastAsia="zh-CN"/>
        </w:rPr>
        <w:t>），</w:t>
      </w:r>
      <w:r>
        <w:rPr>
          <w:rFonts w:hint="eastAsia" w:ascii="宋体" w:hAnsi="宋体" w:eastAsia="方正仿宋简体" w:cs="Times New Roman"/>
          <w:color w:val="auto"/>
          <w:sz w:val="32"/>
          <w:szCs w:val="28"/>
          <w:highlight w:val="none"/>
          <w:lang w:val="en-US" w:eastAsia="zh-CN"/>
        </w:rPr>
        <w:t>承诺取得学历证书后至报名截止日期为止，无任何就业工作经历。（以社保凭证为准）</w:t>
      </w:r>
    </w:p>
    <w:p w14:paraId="2809C88E">
      <w:pPr>
        <w:spacing w:line="560" w:lineRule="exact"/>
        <w:ind w:firstLine="4800" w:firstLineChars="1500"/>
        <w:rPr>
          <w:rFonts w:hint="eastAsia" w:ascii="宋体" w:hAnsi="宋体" w:eastAsia="方正仿宋简体"/>
          <w:sz w:val="32"/>
          <w:szCs w:val="28"/>
        </w:rPr>
      </w:pPr>
    </w:p>
    <w:p w14:paraId="143966BE">
      <w:pPr>
        <w:spacing w:line="560" w:lineRule="exact"/>
        <w:ind w:firstLine="4800" w:firstLineChars="1500"/>
        <w:rPr>
          <w:rFonts w:hint="eastAsia" w:ascii="宋体" w:hAnsi="宋体" w:eastAsia="方正仿宋简体"/>
          <w:sz w:val="32"/>
          <w:szCs w:val="28"/>
        </w:rPr>
      </w:pPr>
    </w:p>
    <w:p w14:paraId="023F8DE4">
      <w:pPr>
        <w:spacing w:line="560" w:lineRule="exact"/>
        <w:ind w:firstLine="4800" w:firstLineChars="1500"/>
        <w:rPr>
          <w:rFonts w:hint="eastAsia" w:ascii="宋体" w:hAnsi="宋体" w:eastAsia="方正仿宋简体"/>
          <w:sz w:val="32"/>
          <w:szCs w:val="28"/>
        </w:rPr>
      </w:pPr>
      <w:r>
        <w:rPr>
          <w:rFonts w:hint="eastAsia" w:ascii="宋体" w:hAnsi="宋体" w:eastAsia="方正仿宋简体"/>
          <w:sz w:val="32"/>
          <w:szCs w:val="28"/>
        </w:rPr>
        <w:t>承诺人</w:t>
      </w:r>
      <w:r>
        <w:rPr>
          <w:rFonts w:hint="eastAsia" w:ascii="宋体" w:hAnsi="宋体" w:eastAsia="方正仿宋简体"/>
          <w:sz w:val="32"/>
          <w:szCs w:val="28"/>
          <w:lang w:eastAsia="zh-CN"/>
        </w:rPr>
        <w:t>（</w:t>
      </w:r>
      <w:r>
        <w:rPr>
          <w:rFonts w:hint="eastAsia" w:ascii="宋体" w:hAnsi="宋体" w:eastAsia="方正仿宋简体"/>
          <w:sz w:val="32"/>
          <w:szCs w:val="28"/>
          <w:lang w:val="en-US" w:eastAsia="zh-CN"/>
        </w:rPr>
        <w:t>签名</w:t>
      </w:r>
      <w:r>
        <w:rPr>
          <w:rFonts w:hint="eastAsia" w:ascii="宋体" w:hAnsi="宋体" w:eastAsia="方正仿宋简体"/>
          <w:sz w:val="32"/>
          <w:szCs w:val="28"/>
          <w:lang w:eastAsia="zh-CN"/>
        </w:rPr>
        <w:t>）</w:t>
      </w:r>
      <w:r>
        <w:rPr>
          <w:rFonts w:hint="eastAsia" w:ascii="宋体" w:hAnsi="宋体" w:eastAsia="方正仿宋简体"/>
          <w:sz w:val="32"/>
          <w:szCs w:val="28"/>
        </w:rPr>
        <w:t>：</w:t>
      </w:r>
    </w:p>
    <w:p w14:paraId="1FA98450">
      <w:pPr>
        <w:spacing w:line="560" w:lineRule="exact"/>
        <w:ind w:firstLine="4800" w:firstLineChars="1500"/>
        <w:rPr>
          <w:rFonts w:hint="eastAsia" w:ascii="宋体" w:hAnsi="宋体" w:eastAsia="方正仿宋简体"/>
          <w:sz w:val="32"/>
          <w:szCs w:val="28"/>
        </w:rPr>
      </w:pPr>
      <w:r>
        <w:rPr>
          <w:rFonts w:hint="eastAsia" w:ascii="宋体" w:hAnsi="宋体" w:eastAsia="方正仿宋简体"/>
          <w:sz w:val="32"/>
          <w:szCs w:val="28"/>
        </w:rPr>
        <w:t>身份证号：</w:t>
      </w:r>
    </w:p>
    <w:p w14:paraId="7538AE86">
      <w:pPr>
        <w:spacing w:line="560" w:lineRule="exact"/>
        <w:ind w:firstLine="5760" w:firstLineChars="1800"/>
        <w:rPr>
          <w:rFonts w:hint="eastAsia" w:ascii="宋体" w:hAnsi="宋体" w:eastAsia="方正仿宋简体"/>
          <w:sz w:val="32"/>
          <w:szCs w:val="21"/>
        </w:rPr>
      </w:pPr>
      <w:r>
        <w:rPr>
          <w:rFonts w:hint="eastAsia" w:ascii="宋体" w:hAnsi="宋体" w:eastAsia="方正仿宋简体"/>
          <w:sz w:val="32"/>
          <w:szCs w:val="28"/>
        </w:rPr>
        <w:t>年　月　日</w:t>
      </w:r>
    </w:p>
    <w:p w14:paraId="36D032C6">
      <w:pPr>
        <w:rPr>
          <w:sz w:val="20"/>
          <w:szCs w:val="18"/>
        </w:rPr>
      </w:pPr>
    </w:p>
    <w:p w14:paraId="1E94646E"/>
    <w:p w14:paraId="01FF8C06"/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B8B2">
    <w:pPr>
      <w:pStyle w:val="2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03A90"/>
    <w:rsid w:val="03603A90"/>
    <w:rsid w:val="50AE069D"/>
    <w:rsid w:val="716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681</Characters>
  <Lines>0</Lines>
  <Paragraphs>0</Paragraphs>
  <TotalTime>4</TotalTime>
  <ScaleCrop>false</ScaleCrop>
  <LinksUpToDate>false</LinksUpToDate>
  <CharactersWithSpaces>685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2026-04-13T04:09:00Z</dcterms:created>
  <dc:creator>morgen</dc:creator>
  <cp:lastModifiedBy>morgen</cp:lastModifiedBy>
  <dcterms:modified xsi:type="dcterms:W3CDTF">2026-04-20T12:10:02Z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22AE3D8180314C56A12705FFFE6BC2B6_11</vt:lpwstr>
  </property>
  <property fmtid="{D5CDD505-2E9C-101B-9397-08002B2CF9AE}" pid="4" name="KSOTemplateDocerSaveRecord">
    <vt:lpwstr>eyJoZGlkIjoiNzZhNjUzNDRjNThjMzhiNTQ0YjQyYzhkZmJjZWVmNGQiLCJ1c2VySWQiOiI0NjI1OTQwOTAifQ==</vt:lpwstr>
  </property>
</Properties>
</file>