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黑体" w:cs="Times New Roman"/>
          <w:sz w:val="36"/>
          <w:szCs w:val="36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河口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嘉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威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供应链有限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公司公开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招聘报名表</w:t>
      </w:r>
    </w:p>
    <w:bookmarkEnd w:id="0"/>
    <w:tbl>
      <w:tblPr>
        <w:tblStyle w:val="2"/>
        <w:tblpPr w:leftFromText="180" w:rightFromText="180" w:vertAnchor="text" w:horzAnchor="page" w:tblpXSpec="center" w:tblpY="143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204"/>
        <w:gridCol w:w="1093"/>
        <w:gridCol w:w="93"/>
        <w:gridCol w:w="119"/>
        <w:gridCol w:w="986"/>
        <w:gridCol w:w="158"/>
        <w:gridCol w:w="952"/>
        <w:gridCol w:w="497"/>
        <w:gridCol w:w="983"/>
        <w:gridCol w:w="1970"/>
        <w:gridCol w:w="332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7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民族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7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学历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专业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97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1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资格证书</w:t>
            </w:r>
          </w:p>
        </w:tc>
        <w:tc>
          <w:tcPr>
            <w:tcW w:w="197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3401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3553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3401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驾驶证类型</w:t>
            </w:r>
          </w:p>
        </w:tc>
        <w:tc>
          <w:tcPr>
            <w:tcW w:w="3553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39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是否退伍军人</w:t>
            </w:r>
          </w:p>
        </w:tc>
        <w:tc>
          <w:tcPr>
            <w:tcW w:w="2215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☐是☐否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特长、爱好</w:t>
            </w:r>
          </w:p>
        </w:tc>
        <w:tc>
          <w:tcPr>
            <w:tcW w:w="3553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个人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简历</w:t>
            </w:r>
          </w:p>
        </w:tc>
        <w:tc>
          <w:tcPr>
            <w:tcW w:w="2449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所在单位（学校）、职务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家庭主要成员（配偶、父母、子女）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关系</w:t>
            </w:r>
          </w:p>
        </w:tc>
        <w:tc>
          <w:tcPr>
            <w:tcW w:w="4734" w:type="dxa"/>
            <w:gridSpan w:val="5"/>
            <w:tcBorders>
              <w:left w:val="nil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251" w:type="dxa"/>
            <w:tcBorders>
              <w:left w:val="nil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653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家庭主要成员及近亲属中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有无违法犯罪情况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本人及家庭主要成员有无精神病史、家庭性遗传病史</w:t>
            </w: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653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是否其他单位签订劳动合同</w:t>
            </w:r>
          </w:p>
        </w:tc>
        <w:tc>
          <w:tcPr>
            <w:tcW w:w="5985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3" w:hRule="atLeast"/>
          <w:jc w:val="center"/>
        </w:trPr>
        <w:tc>
          <w:tcPr>
            <w:tcW w:w="120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本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人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诺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签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名</w:t>
            </w:r>
          </w:p>
        </w:tc>
        <w:tc>
          <w:tcPr>
            <w:tcW w:w="8434" w:type="dxa"/>
            <w:gridSpan w:val="11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1.以上填写信息情况属实。如有不符，责任自负。</w:t>
            </w:r>
          </w:p>
          <w:p>
            <w:pPr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2.如被录用，按规定的时间及时报到。</w:t>
            </w:r>
          </w:p>
          <w:p>
            <w:pPr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3.按规定时间办理相关保险转移手续。</w:t>
            </w:r>
          </w:p>
          <w:p>
            <w:pPr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4.如与原单位发生人事（劳动）争议等事项，均由本人负责协商解决。</w:t>
            </w:r>
          </w:p>
          <w:p>
            <w:pPr>
              <w:snapToGrid w:val="0"/>
              <w:spacing w:line="560" w:lineRule="exact"/>
              <w:ind w:firstLine="5568" w:firstLineChars="220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firstLine="5568" w:firstLineChars="2200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本人签名：</w:t>
            </w:r>
          </w:p>
        </w:tc>
      </w:tr>
    </w:tbl>
    <w:p>
      <w:pPr>
        <w:widowControl/>
        <w:shd w:val="clear" w:color="auto" w:fill="FFFFFF"/>
        <w:spacing w:line="560" w:lineRule="exact"/>
        <w:rPr>
          <w:rFonts w:hint="default" w:ascii="Times New Roman" w:hAnsi="Times New Roman" w:eastAsia="方正仿宋_GBK" w:cs="Times New Roman"/>
          <w:spacing w:val="23"/>
          <w:kern w:val="0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A1D62"/>
    <w:rsid w:val="15805F46"/>
    <w:rsid w:val="186A1D62"/>
    <w:rsid w:val="1A35315F"/>
    <w:rsid w:val="1D966713"/>
    <w:rsid w:val="2781569C"/>
    <w:rsid w:val="2D9F65E8"/>
    <w:rsid w:val="31316328"/>
    <w:rsid w:val="3D244148"/>
    <w:rsid w:val="3ED733A2"/>
    <w:rsid w:val="45C43285"/>
    <w:rsid w:val="55BB2309"/>
    <w:rsid w:val="56681909"/>
    <w:rsid w:val="6072555D"/>
    <w:rsid w:val="657D43F1"/>
    <w:rsid w:val="6EF62D21"/>
    <w:rsid w:val="74CD0CF9"/>
    <w:rsid w:val="7AD5289A"/>
    <w:rsid w:val="7C9345B2"/>
    <w:rsid w:val="7F3E7D66"/>
    <w:rsid w:val="FFFFC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2025-07-07T16:03:00Z</dcterms:created>
  <dc:creator>没有名字</dc:creator>
  <cp:lastModifiedBy>Li小琪</cp:lastModifiedBy>
  <dcterms:modified xsi:type="dcterms:W3CDTF">2026-04-28T11:26:56Z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53A826A82FAC4C8EBC622AA5F173D711_11</vt:lpwstr>
  </property>
  <property fmtid="{D5CDD505-2E9C-101B-9397-08002B2CF9AE}" pid="4" name="KSOTemplateDocerSaveRecord">
    <vt:lpwstr>eyJoZGlkIjoiMjI5M2YxMjM3YWQ5OTgyZjZiMTJmZTZiMWNmNDZlMjciLCJ1c2VySWQiOiIzOTE2MDU1MDgifQ==</vt:lpwstr>
  </property>
</Properties>
</file>