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西林县民政局公开招聘乡镇民政服务站编外聘用人员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（补招聘）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岗位计划表</w:t>
      </w:r>
    </w:p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2665"/>
        <w:gridCol w:w="2355"/>
        <w:gridCol w:w="1065"/>
        <w:gridCol w:w="1054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5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0"/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乡镇民政服务站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工作职责详见公告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31" w:right="1984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082C2-340C-4142-A44A-C4E87EBA45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C073AA-77C4-42C4-A590-5CA6E9029CBF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E53E8F5-7F9D-481A-A7E9-D1EFFAFD38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6E324CF-4AB5-422F-BDE7-0386E8A6F1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B3875"/>
    <w:rsid w:val="0A6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2026-04-30T03:00:00Z</dcterms:created>
  <dc:creator>木易泽亚诺</dc:creator>
  <cp:lastModifiedBy>木易泽亚诺</cp:lastModifiedBy>
  <dcterms:modified xsi:type="dcterms:W3CDTF">2026-04-30T03:01:03Z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4E74CA70A1CC4467891FD169A5BBE825</vt:lpwstr>
  </property>
</Properties>
</file>