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E3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vertAlign w:val="baseline"/>
          <w:lang w:val="en-US" w:eastAsia="zh-CN" w:bidi="ar-SA"/>
        </w:rPr>
        <w:t>通江文化旅游发展集团有限公司</w:t>
      </w:r>
    </w:p>
    <w:p w14:paraId="3153E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vertAlign w:val="baseline"/>
          <w:lang w:val="en-US" w:eastAsia="zh-CN" w:bidi="ar-SA"/>
        </w:rPr>
        <w:t>招聘岗位及条件一览表</w:t>
      </w:r>
    </w:p>
    <w:tbl>
      <w:tblPr>
        <w:tblStyle w:val="5"/>
        <w:tblW w:w="14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922"/>
        <w:gridCol w:w="5440"/>
        <w:gridCol w:w="4584"/>
        <w:gridCol w:w="1159"/>
        <w:gridCol w:w="1264"/>
      </w:tblGrid>
      <w:tr w14:paraId="69DE2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Header/>
          <w:jc w:val="center"/>
        </w:trPr>
        <w:tc>
          <w:tcPr>
            <w:tcW w:w="1145" w:type="dxa"/>
            <w:noWrap w:val="0"/>
            <w:vAlign w:val="center"/>
          </w:tcPr>
          <w:p w14:paraId="07C14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招聘单位</w:t>
            </w:r>
          </w:p>
        </w:tc>
        <w:tc>
          <w:tcPr>
            <w:tcW w:w="922" w:type="dxa"/>
            <w:noWrap w:val="0"/>
            <w:vAlign w:val="center"/>
          </w:tcPr>
          <w:p w14:paraId="2B463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部门及人数</w:t>
            </w:r>
          </w:p>
        </w:tc>
        <w:tc>
          <w:tcPr>
            <w:tcW w:w="5440" w:type="dxa"/>
            <w:noWrap w:val="0"/>
            <w:vAlign w:val="center"/>
          </w:tcPr>
          <w:p w14:paraId="53C13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eastAsia="宋体"/>
                <w:b/>
                <w:bCs/>
                <w:color w:val="0000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vertAlign w:val="baseline"/>
                <w:lang w:eastAsia="zh-CN"/>
              </w:rPr>
              <w:t>报名条件</w:t>
            </w:r>
          </w:p>
        </w:tc>
        <w:tc>
          <w:tcPr>
            <w:tcW w:w="4584" w:type="dxa"/>
            <w:noWrap w:val="0"/>
            <w:vAlign w:val="center"/>
          </w:tcPr>
          <w:p w14:paraId="50F23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  <w:t>岗位职责</w:t>
            </w:r>
          </w:p>
        </w:tc>
        <w:tc>
          <w:tcPr>
            <w:tcW w:w="1159" w:type="dxa"/>
            <w:noWrap w:val="0"/>
            <w:vAlign w:val="center"/>
          </w:tcPr>
          <w:p w14:paraId="261F1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薪资待遇</w:t>
            </w:r>
          </w:p>
        </w:tc>
        <w:tc>
          <w:tcPr>
            <w:tcW w:w="1264" w:type="dxa"/>
            <w:noWrap w:val="0"/>
            <w:vAlign w:val="center"/>
          </w:tcPr>
          <w:p w14:paraId="15054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考核方式</w:t>
            </w:r>
          </w:p>
        </w:tc>
      </w:tr>
      <w:tr w14:paraId="6E257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0" w:hRule="atLeast"/>
          <w:jc w:val="center"/>
        </w:trPr>
        <w:tc>
          <w:tcPr>
            <w:tcW w:w="1145" w:type="dxa"/>
            <w:noWrap w:val="0"/>
            <w:vAlign w:val="center"/>
          </w:tcPr>
          <w:p w14:paraId="5E005F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通江文化旅游发展集团有限公司</w:t>
            </w:r>
          </w:p>
        </w:tc>
        <w:tc>
          <w:tcPr>
            <w:tcW w:w="922" w:type="dxa"/>
            <w:noWrap w:val="0"/>
            <w:vAlign w:val="center"/>
          </w:tcPr>
          <w:p w14:paraId="1A0065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规划发展部1人</w:t>
            </w:r>
          </w:p>
        </w:tc>
        <w:tc>
          <w:tcPr>
            <w:tcW w:w="5440" w:type="dxa"/>
            <w:noWrap w:val="0"/>
            <w:vAlign w:val="center"/>
          </w:tcPr>
          <w:p w14:paraId="506235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1.年龄：38周岁及以下，全日制本科及以上学历，经济、金融、工商管理、城市规划、工程管理等相关专业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  <w:t>学历学位证书齐全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。</w:t>
            </w:r>
          </w:p>
          <w:p w14:paraId="19C95F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2.专业能力：熟悉战略管理、投资分析、项目管理、产业政策等专业知识，具备经济师、项目管理（PMP）等相关资质或中级及以上专业技术职称者优先。</w:t>
            </w:r>
          </w:p>
          <w:p w14:paraId="74CD97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3.工作经验：具有3年及以上战略规划、投资分析、项目管理、产业研究或企业发展规划等相关工作经验，熟悉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立项、审批、建设、运营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项目全生命周期管理流程。</w:t>
            </w:r>
          </w:p>
          <w:p w14:paraId="5A96DD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4.专业技能：具备优秀的逻辑分析、研究判断和数据处理能力，能够独立完成行业分析、项目可行性研究及规划方案撰写；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文字表达能力突出，能独立编制项目建议书、实施方案等专业文档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；熟练使用Office办公软件及专业数据分析工具，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了解项目招投标相关流程及工具使用</w:t>
            </w:r>
          </w:p>
          <w:p w14:paraId="6FCBEC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5.综合素质：对外沟通协调能力出色，能够有效对接政府部门、合作单位并开展专业业务汇报。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熟悉国家及地方文旅、投资、规划相关政策法规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；市场敏锐度高，具备开拓创新精神和抗压能力，能适应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项目调研、外出对接等工作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</w:p>
        </w:tc>
        <w:tc>
          <w:tcPr>
            <w:tcW w:w="4584" w:type="dxa"/>
            <w:noWrap w:val="0"/>
            <w:vAlign w:val="center"/>
          </w:tcPr>
          <w:p w14:paraId="33B315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1.负责公司项目规划设计、立项审批、招投标、项目监管等前期工作。</w:t>
            </w:r>
          </w:p>
          <w:p w14:paraId="25399A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2.负责拟定公司总体发展战略、中长期发展规划及滚动发展规划。</w:t>
            </w:r>
          </w:p>
          <w:p w14:paraId="1F23FA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3.负责拓展、挖掘公司新项目，并进行可行性分析和研判，制定项目建议书和实施方案。</w:t>
            </w:r>
          </w:p>
          <w:p w14:paraId="30BB1F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4.负责建立战略资源库，收集战略信息资源及行业信息资源。</w:t>
            </w:r>
          </w:p>
          <w:p w14:paraId="76900A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5.及时了解、掌握有关项目政策和法规，为相关工作提供政策依据。</w:t>
            </w:r>
          </w:p>
          <w:p w14:paraId="417587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6.负责与政府相关职能部门、机构协调和衔接，加强各种业务对接。</w:t>
            </w:r>
          </w:p>
          <w:p w14:paraId="61039A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7.负责投资研究，包括行业动态、趋势跟踪、项目分析等，筛选、评估和储备项目。</w:t>
            </w:r>
          </w:p>
          <w:p w14:paraId="3D79BE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8.负责项目渠道的开拓与发掘，洞察行业的潜在投资机遇，挖掘符合要求的优质投资项目。</w:t>
            </w:r>
          </w:p>
        </w:tc>
        <w:tc>
          <w:tcPr>
            <w:tcW w:w="1159" w:type="dxa"/>
            <w:noWrap w:val="0"/>
            <w:vAlign w:val="center"/>
          </w:tcPr>
          <w:p w14:paraId="6359A8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执行公司薪酬制度</w:t>
            </w:r>
          </w:p>
        </w:tc>
        <w:tc>
          <w:tcPr>
            <w:tcW w:w="1264" w:type="dxa"/>
            <w:noWrap w:val="0"/>
            <w:vAlign w:val="center"/>
          </w:tcPr>
          <w:p w14:paraId="2FEBAE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笔试+面试</w:t>
            </w:r>
          </w:p>
        </w:tc>
      </w:tr>
      <w:tr w14:paraId="155AF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0" w:hRule="atLeast"/>
          <w:jc w:val="center"/>
        </w:trPr>
        <w:tc>
          <w:tcPr>
            <w:tcW w:w="1145" w:type="dxa"/>
            <w:noWrap w:val="0"/>
            <w:vAlign w:val="center"/>
          </w:tcPr>
          <w:p w14:paraId="6F58F5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通江文化旅游发展集团有限公司</w:t>
            </w:r>
          </w:p>
        </w:tc>
        <w:tc>
          <w:tcPr>
            <w:tcW w:w="922" w:type="dxa"/>
            <w:noWrap w:val="0"/>
            <w:vAlign w:val="center"/>
          </w:tcPr>
          <w:p w14:paraId="01E129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风险控制部1名</w:t>
            </w:r>
          </w:p>
        </w:tc>
        <w:tc>
          <w:tcPr>
            <w:tcW w:w="5440" w:type="dxa"/>
            <w:noWrap w:val="0"/>
            <w:vAlign w:val="center"/>
          </w:tcPr>
          <w:p w14:paraId="38DF6C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1.年龄：38周岁及以下，全日制本科及以上学历，法律、金融、财务、审计、经济等相关专业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学历学位证书齐全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；</w:t>
            </w:r>
          </w:p>
          <w:p w14:paraId="2A690E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2.专业能力</w:t>
            </w:r>
            <w:r>
              <w:rPr>
                <w:rFonts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熟悉《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中华人民共和国公司法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》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《中华人民共和国民法典》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等法律法规，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掌握企业内部控制、风险管理、合规管理等专业知识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；具有法律职业资格、注册风险管理师（CRMA）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、注册内部审计师等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专业资质者优先。</w:t>
            </w:r>
          </w:p>
          <w:p w14:paraId="74F1E7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3.工作经验：具有3年及以上企业风险控制、合规管理、内部审计或法律事务相关工作经验，熟悉“三重一大”决策程序及公司治理相关要求，具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有文旅行业风控工作经验者优先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；</w:t>
            </w:r>
          </w:p>
          <w:p w14:paraId="6BE54E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4.专业技能：具备出色的逻辑分析能力、风险研判能力和文字功底，能够独立完成风险识别评估报告、合规审查意见及制度文件的起草修订；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熟练掌握企业风险管理及内部控制相关法规、标准及工具方法；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精通 Office 办公软件，能熟练进行数据分析与文档处理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。</w:t>
            </w:r>
          </w:p>
          <w:p w14:paraId="6CC3BF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5.综合素质：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沟通协调能力良好，原则性强，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能有效推动风险管控措施落地执行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；风险敏感度高，责任心强，能及时识别业务运营中的各类风险；抗压能力强，能适应复杂多变的监管环境与业务工作要求，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具备良好的职业操守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4584" w:type="dxa"/>
            <w:noWrap w:val="0"/>
            <w:vAlign w:val="center"/>
          </w:tcPr>
          <w:p w14:paraId="1CA3AE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1.落实“三重一大”决策制度，强化制度文件风险审查，促进党的领导与公司治理融合，保障党委会、董事会、经理层依法履职。</w:t>
            </w:r>
          </w:p>
          <w:p w14:paraId="703B5E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2.建立健全风险管理制度与流程，定期梳理重点岗位合规风险，将合规要求纳入岗位职责，及时报告与应对合规风险事项。</w:t>
            </w:r>
          </w:p>
          <w:p w14:paraId="6569A1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3.组织开展风险识别评估与隐患排查，编制风险清单与应对预案，发布风险管控预警，强化风险管理的前置防控。</w:t>
            </w:r>
          </w:p>
          <w:p w14:paraId="64AFBE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4.组织法律法规、监管规定及内部制度等学习培训，增强全员合规意识与履职能力。</w:t>
            </w:r>
          </w:p>
          <w:p w14:paraId="4B537D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5.负责规章制度、经济合同及重大决策的风险审查，跟踪法律法规变化，开展合规风险评估与体系有效性评价。</w:t>
            </w:r>
          </w:p>
          <w:p w14:paraId="7DA2F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6.提升管理人员合规风险意识，强化依法经营责任，完善考核监督与问责机制，推动合规责任落实。</w:t>
            </w:r>
          </w:p>
          <w:p w14:paraId="3AA5BE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7.明确重要风险岗位，加强针对性培训，确保关键岗位人员熟悉并严格遵守业务相关法规制度。</w:t>
            </w:r>
          </w:p>
          <w:p w14:paraId="1EC634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8.建立合规风险识别、评估与预警机制，全面梳理经营风险，分析风险可能性和影响，及时预警典型性及高风险事项。</w:t>
            </w:r>
          </w:p>
        </w:tc>
        <w:tc>
          <w:tcPr>
            <w:tcW w:w="1159" w:type="dxa"/>
            <w:noWrap w:val="0"/>
            <w:vAlign w:val="center"/>
          </w:tcPr>
          <w:p w14:paraId="6EAD42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执行公司薪酬制度</w:t>
            </w:r>
          </w:p>
        </w:tc>
        <w:tc>
          <w:tcPr>
            <w:tcW w:w="1264" w:type="dxa"/>
            <w:noWrap w:val="0"/>
            <w:vAlign w:val="center"/>
          </w:tcPr>
          <w:p w14:paraId="06B0A7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笔试+面试</w:t>
            </w:r>
          </w:p>
        </w:tc>
      </w:tr>
      <w:tr w14:paraId="0CA85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0" w:hRule="atLeast"/>
          <w:jc w:val="center"/>
        </w:trPr>
        <w:tc>
          <w:tcPr>
            <w:tcW w:w="1145" w:type="dxa"/>
            <w:noWrap w:val="0"/>
            <w:vAlign w:val="center"/>
          </w:tcPr>
          <w:p w14:paraId="590BF6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通江文化旅游发展集团（酒店管理有限公司和旅游景区管理公司）</w:t>
            </w:r>
          </w:p>
        </w:tc>
        <w:tc>
          <w:tcPr>
            <w:tcW w:w="922" w:type="dxa"/>
            <w:noWrap w:val="0"/>
            <w:vAlign w:val="center"/>
          </w:tcPr>
          <w:p w14:paraId="5C0D3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计划财务部2名</w:t>
            </w:r>
          </w:p>
        </w:tc>
        <w:tc>
          <w:tcPr>
            <w:tcW w:w="5440" w:type="dxa"/>
            <w:noWrap w:val="0"/>
            <w:vAlign w:val="center"/>
          </w:tcPr>
          <w:p w14:paraId="0C9E6FB2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1.年龄：38周岁及以下；性别不限，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，会计学、财务管理、审计学等相关专业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学历学位证书齐全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。</w:t>
            </w:r>
          </w:p>
          <w:p w14:paraId="2871822B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2.专业能力：持有初级会计专业技术资格证书，具有中级会计职称优先，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  <w:t>熟悉企业会计准则、现行税法及财务相关法规制度，掌握企业全盘账务处理流程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eastAsia="zh-CN"/>
              </w:rPr>
              <w:t>。</w:t>
            </w:r>
          </w:p>
          <w:p w14:paraId="226F10CA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3.工作经验：具有3年及以上企业财务会计相关全职工作经验，熟悉企业账务处理；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u w:val="none"/>
              </w:rPr>
              <w:t>有文旅、酒店、景区行业财务工作经验者优先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u w:val="none"/>
              </w:rPr>
              <w:t>能独立完成一般纳税人企业账务处理、税务申报等工作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u w:val="none"/>
                <w:lang w:eastAsia="zh-CN"/>
              </w:rPr>
              <w:t>。</w:t>
            </w:r>
          </w:p>
          <w:p w14:paraId="4F65B655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u w:val="none"/>
                <w:lang w:val="en-US" w:eastAsia="zh-CN"/>
              </w:rPr>
              <w:t>4.专业能力：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熟练使用财务软件（如用友、金蝶等）和办公软件（如Excel、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  <w:t>Word、PPT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）；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  <w:t>能独立完成财务报表编制、财务分析报告撰写，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u w:val="none"/>
              </w:rPr>
              <w:t>熟练处理增值税申报、企业所得税汇算清缴等税务工作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</w:p>
          <w:p w14:paraId="1D7ABF6E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5.综合素质：细心度与责任心极强，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  <w:t>数字敏感度高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沟通协调能力良好，能高效对接客户、供应商及内部部门，解决往来账务问题；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u w:val="none"/>
              </w:rPr>
              <w:t>具备良好的职业操守和保密意识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</w:rPr>
              <w:t>，抗压能力强，能适应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u w:val="none"/>
              </w:rPr>
              <w:t>财务工作的阶段性加班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u w:val="none"/>
                <w:lang w:eastAsia="zh-CN"/>
              </w:rPr>
              <w:t>。</w:t>
            </w:r>
          </w:p>
        </w:tc>
        <w:tc>
          <w:tcPr>
            <w:tcW w:w="4584" w:type="dxa"/>
            <w:noWrap w:val="0"/>
            <w:vAlign w:val="center"/>
          </w:tcPr>
          <w:p w14:paraId="516D587D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1.健全财务制度与内控体系，确保公司合规经营与资产安全。</w:t>
            </w:r>
          </w:p>
          <w:p w14:paraId="5DA3AA47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2.组织编制并动态管理财务预算，监督执行情况，为经营决策提供数据支持。</w:t>
            </w:r>
          </w:p>
          <w:p w14:paraId="627DFABF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3.负责全面会计核算、税务申报及财务报告编制，开展经营分析与风险预警。</w:t>
            </w:r>
          </w:p>
          <w:p w14:paraId="527F7AEB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4.统筹资金调度与融资管理，优化资金结构，保障资金安全与使用效率。</w:t>
            </w:r>
          </w:p>
          <w:p w14:paraId="16EA3D39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5.规范成本核算与管控，管理固定资产并组织资产清查，确保账实相符。</w:t>
            </w:r>
          </w:p>
          <w:p w14:paraId="51561BC8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6.协调内外部审计工作，维护与财政、税务、银行等外部机构良好关系。</w:t>
            </w:r>
          </w:p>
          <w:p w14:paraId="57665A8B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7.参与重大经营决策，审核经济合同与协议，评估与管控财务风险。</w:t>
            </w:r>
          </w:p>
          <w:p w14:paraId="1D5BCCD2"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8.加强财务团队建设与会计档案管理，提升部门专业效能与合规水平。</w:t>
            </w:r>
          </w:p>
        </w:tc>
        <w:tc>
          <w:tcPr>
            <w:tcW w:w="1159" w:type="dxa"/>
            <w:noWrap w:val="0"/>
            <w:vAlign w:val="center"/>
          </w:tcPr>
          <w:p w14:paraId="5F483C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执行公司薪酬制度</w:t>
            </w:r>
          </w:p>
        </w:tc>
        <w:tc>
          <w:tcPr>
            <w:tcW w:w="1264" w:type="dxa"/>
            <w:noWrap w:val="0"/>
            <w:vAlign w:val="center"/>
          </w:tcPr>
          <w:p w14:paraId="3AFEE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笔试+面试</w:t>
            </w:r>
          </w:p>
        </w:tc>
      </w:tr>
      <w:tr w14:paraId="3D6FE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5" w:hRule="atLeast"/>
          <w:jc w:val="center"/>
        </w:trPr>
        <w:tc>
          <w:tcPr>
            <w:tcW w:w="1145" w:type="dxa"/>
            <w:noWrap w:val="0"/>
            <w:vAlign w:val="center"/>
          </w:tcPr>
          <w:p w14:paraId="3F811B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通江文化旅游发展集团旅游景区管理有限公司</w:t>
            </w:r>
          </w:p>
        </w:tc>
        <w:tc>
          <w:tcPr>
            <w:tcW w:w="922" w:type="dxa"/>
            <w:noWrap w:val="0"/>
            <w:vAlign w:val="center"/>
          </w:tcPr>
          <w:p w14:paraId="4D228D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运营管理部1人</w:t>
            </w:r>
          </w:p>
        </w:tc>
        <w:tc>
          <w:tcPr>
            <w:tcW w:w="5440" w:type="dxa"/>
            <w:noWrap w:val="0"/>
            <w:vAlign w:val="center"/>
          </w:tcPr>
          <w:p w14:paraId="2E8134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年龄：38周岁及以下，本科及以上学历，管理学、经济学、统计学、工商管理、市场营销等相关专业。</w:t>
            </w:r>
          </w:p>
          <w:p w14:paraId="19CF6C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专业能力：熟悉企业运营管理、成本控制、业务流程优化或数据分析等专业知识，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持有项目管理、流程管理等相关专业资质者优先。</w:t>
            </w:r>
          </w:p>
          <w:p w14:paraId="277B4E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3.工作经验：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具有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bidi="ar"/>
              </w:rPr>
              <w:t>年及以上景区/文旅行业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运营管理、市场营销、数据分析相关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bidi="ar"/>
              </w:rPr>
              <w:t>全职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工作经验，熟悉景区运营全流程。</w:t>
            </w:r>
          </w:p>
          <w:p w14:paraId="6D2C42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4.专业技能：熟练掌握运营数据分析工具及方法，能够独立完成数据分析报告、流程优化方案及运营评估建议；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bidi="ar"/>
              </w:rPr>
              <w:t>精通 Excel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、PPT 等办公软件，熟悉流程设计、运营管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理等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相关工具；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bidi="ar"/>
              </w:rPr>
              <w:t>具备良好的数据敏感度和系统思维能力，能从数据中挖掘运营问题并提出解决方案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。</w:t>
            </w:r>
          </w:p>
          <w:p w14:paraId="4983F9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5.综合素质：统筹协调能力优秀，具备跨部门沟通能力，能够有效识别并解决运营过程中的复杂问题；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风险意识强，组织执行力突出；抗压能力强，能适应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bidi="ar"/>
              </w:rPr>
              <w:t>景区高强度工作节奏及节假日工作安排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；具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有项目管理或流程管理相关专业资质者优先。</w:t>
            </w:r>
          </w:p>
        </w:tc>
        <w:tc>
          <w:tcPr>
            <w:tcW w:w="4584" w:type="dxa"/>
            <w:noWrap w:val="0"/>
            <w:vAlign w:val="center"/>
          </w:tcPr>
          <w:p w14:paraId="6B1581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1.统筹公司景区整体运营体系搭建与优化，制定标准化运营流程、制度并监督落地执行。</w:t>
            </w:r>
          </w:p>
          <w:p w14:paraId="6813D9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2.负责日常运营工作的统筹协调，衔接公司各部室，解决运营中的跨部门问题，保障运营效率。</w:t>
            </w:r>
          </w:p>
          <w:p w14:paraId="06580E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3.运营数据监控与分析，跟踪核心运营指标，出具分析报告，为公司经营决策提供数据支撑。</w:t>
            </w:r>
          </w:p>
          <w:p w14:paraId="1A5A73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4.运营成本管控，梳理运营环节的成本点，制定优化方案，提升投入产出比。</w:t>
            </w:r>
          </w:p>
          <w:p w14:paraId="072B4D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5.运营风险排查与应对，识别运营过程中的各类风险，建立预警和解决机制。</w:t>
            </w:r>
          </w:p>
          <w:p w14:paraId="32C3C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6.协同推进运营策略落地，组织运营团队的培训与考核，提升团队专业能力，匹配业务发展需求，保障运营目标达成。</w:t>
            </w:r>
          </w:p>
        </w:tc>
        <w:tc>
          <w:tcPr>
            <w:tcW w:w="1159" w:type="dxa"/>
            <w:noWrap w:val="0"/>
            <w:vAlign w:val="center"/>
          </w:tcPr>
          <w:p w14:paraId="2B3C26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执行公司薪酬制度</w:t>
            </w:r>
          </w:p>
        </w:tc>
        <w:tc>
          <w:tcPr>
            <w:tcW w:w="1264" w:type="dxa"/>
            <w:noWrap w:val="0"/>
            <w:vAlign w:val="center"/>
          </w:tcPr>
          <w:p w14:paraId="28A24D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笔试+面试</w:t>
            </w:r>
          </w:p>
        </w:tc>
      </w:tr>
      <w:tr w14:paraId="57947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5" w:hRule="atLeast"/>
          <w:jc w:val="center"/>
        </w:trPr>
        <w:tc>
          <w:tcPr>
            <w:tcW w:w="1145" w:type="dxa"/>
            <w:noWrap w:val="0"/>
            <w:vAlign w:val="center"/>
          </w:tcPr>
          <w:p w14:paraId="7832BA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通江文化旅游发展集团旅游景区管理有限公司</w:t>
            </w:r>
          </w:p>
        </w:tc>
        <w:tc>
          <w:tcPr>
            <w:tcW w:w="922" w:type="dxa"/>
            <w:noWrap w:val="0"/>
            <w:vAlign w:val="center"/>
          </w:tcPr>
          <w:p w14:paraId="590322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讲解员1名</w:t>
            </w:r>
          </w:p>
        </w:tc>
        <w:tc>
          <w:tcPr>
            <w:tcW w:w="5440" w:type="dxa"/>
            <w:noWrap w:val="0"/>
            <w:vAlign w:val="center"/>
          </w:tcPr>
          <w:p w14:paraId="4BB25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1.年龄：30周岁及以下，性别：女，身高1米6及以上，本科及以上学历，播音主持、旅游管理、中文、历史、教育学等相关专业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（应届毕业生在2026年内取得全日制本科毕业证、学位证可报名）。</w:t>
            </w:r>
          </w:p>
          <w:p w14:paraId="6ADC9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2.专业能力：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普通话水平达到二级甲等及以上，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bidi="ar"/>
              </w:rPr>
              <w:t>发音标准、表达流畅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持有初级及以上讲解员职业资格证书，具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bidi="ar"/>
              </w:rPr>
              <w:t>有导游证（国导/地导）者优先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熟悉文旅讲解工作流程，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bidi="ar"/>
              </w:rPr>
              <w:t>掌握讲解技巧与服务礼仪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。</w:t>
            </w:r>
          </w:p>
          <w:p w14:paraId="2E9828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3.工作经验：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具有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年及以上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景区讲解、导游服务、政务接待讲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解等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相关工作经验者优先；应届毕业生无工作经验要求，但需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具备良好的语言表达能力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。</w:t>
            </w:r>
          </w:p>
          <w:p w14:paraId="379721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4.专业技能：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具备良好的讲解内容提炼与表达能力，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能根据参观者类型（游客、政务考察、研学团队等）提供定制化、专业化讲解服务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；学习能力强，能快速掌握景区展陈内容、文化历史背景及相关知识；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具备基本的文案撰写能力，能参与讲解词的编写与修订工作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。</w:t>
            </w:r>
          </w:p>
          <w:p w14:paraId="68900E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5.综合素质：形象气质佳，举止大方得体，具有亲和力和良好的服务意识；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沟通协调能力、应变能力良好，能妥善处理讲解过程中的各类突发情况；具备较强的团队协作精神，抗压能力强，能适应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景区弹性工作时间及节假日、周末工作安排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具备高度的责任心，能维护参观秩序和景区形象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4584" w:type="dxa"/>
            <w:noWrap w:val="0"/>
            <w:vAlign w:val="center"/>
          </w:tcPr>
          <w:p w14:paraId="101934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1.负责景区日常讲解接待工作，完成参观者的引导、讲解与接待服务，根据参观者类型与需求提供定制化、专业化的讲解内容。</w:t>
            </w:r>
          </w:p>
          <w:p w14:paraId="5E81DF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2.熟练掌握展陈内容与相关文化历史背景，持续学习更新知识体系，参与讲解材料的完善与讲解词的编写修订工作。</w:t>
            </w:r>
          </w:p>
          <w:p w14:paraId="091A9B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3.维护参观秩序，确保参观环境安全有序，及时回应参观者疑问，妥善处理讲解过程中出现的各类突发情况。</w:t>
            </w:r>
          </w:p>
          <w:p w14:paraId="0EA069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4.协助参观预约登记、参观动线引导、参观数据记录与统计等辅助工作，配合开展参观满意度调研与反馈收集。</w:t>
            </w:r>
          </w:p>
          <w:p w14:paraId="0F496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5.参与接待流程优化与服务标准落实，根据反馈持续改进讲解质量与服务体验，提升参观满意度。</w:t>
            </w:r>
          </w:p>
          <w:p w14:paraId="65BBB7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6.参与部门组织的培训、考核与业务交流，协助开展新讲解员的带教与培养工作。</w:t>
            </w:r>
          </w:p>
          <w:p w14:paraId="22E3D6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完成与讲解接待相关的宣传、推广配合工作。</w:t>
            </w:r>
          </w:p>
        </w:tc>
        <w:tc>
          <w:tcPr>
            <w:tcW w:w="1159" w:type="dxa"/>
            <w:noWrap w:val="0"/>
            <w:vAlign w:val="center"/>
          </w:tcPr>
          <w:p w14:paraId="68BA6F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执行公司薪酬制度</w:t>
            </w:r>
          </w:p>
        </w:tc>
        <w:tc>
          <w:tcPr>
            <w:tcW w:w="1264" w:type="dxa"/>
            <w:noWrap w:val="0"/>
            <w:vAlign w:val="center"/>
          </w:tcPr>
          <w:p w14:paraId="213ABE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笔试+面试</w:t>
            </w:r>
          </w:p>
        </w:tc>
      </w:tr>
      <w:tr w14:paraId="45E3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5" w:hRule="atLeast"/>
          <w:jc w:val="center"/>
        </w:trPr>
        <w:tc>
          <w:tcPr>
            <w:tcW w:w="1145" w:type="dxa"/>
            <w:noWrap w:val="0"/>
            <w:vAlign w:val="center"/>
          </w:tcPr>
          <w:p w14:paraId="3856E5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vertAlign w:val="baseline"/>
                <w:lang w:val="en-US" w:eastAsia="zh-CN" w:bidi="ar-SA"/>
              </w:rPr>
              <w:t>通江文化旅游发展集团传媒有限公司</w:t>
            </w:r>
          </w:p>
        </w:tc>
        <w:tc>
          <w:tcPr>
            <w:tcW w:w="922" w:type="dxa"/>
            <w:noWrap w:val="0"/>
            <w:vAlign w:val="center"/>
          </w:tcPr>
          <w:p w14:paraId="146BF2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策划营销部1人</w:t>
            </w:r>
          </w:p>
        </w:tc>
        <w:tc>
          <w:tcPr>
            <w:tcW w:w="5440" w:type="dxa"/>
            <w:noWrap w:val="0"/>
            <w:vAlign w:val="center"/>
          </w:tcPr>
          <w:p w14:paraId="61322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1.年龄：38周岁及以下，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性别不限，本科及以上学历，市场营销、广告学、传媒、设计、艺术类、活动策划等相关专业。</w:t>
            </w:r>
          </w:p>
          <w:p w14:paraId="496605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2.专业能力：熟悉活动策划、市场营销，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bidi="ar"/>
              </w:rPr>
              <w:t>掌握品牌推广、数字化营销等专业知识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none"/>
                <w:vertAlign w:val="baseline"/>
                <w:lang w:val="en-US" w:eastAsia="zh-CN" w:bidi="ar"/>
              </w:rPr>
              <w:t>持有市场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营销相关证书或数字化营销技能认证者优先；</w:t>
            </w:r>
          </w:p>
          <w:p w14:paraId="4D8076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3.工作经验：具有3年活动策划、营销推广相关工作经验，能独立完成大型活动全流程策划与执行，具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有文旅行业活动策划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成功案例者优先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。</w:t>
            </w:r>
          </w:p>
          <w:p w14:paraId="62012C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4.专业能力：具备出色的创意策划能力、方案撰写能力和现场执行能力，能独立完成活动策划方案、执行方案及效果评估报告；熟练运用办公软件及主流设计、数据分析软件（如PS、SPSS等）；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了解新媒体运营（抖音、微信、小红书等）及广告投放流程与渠道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。</w:t>
            </w:r>
          </w:p>
          <w:p w14:paraId="4E307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5.综合素质：具备优秀的沟通协调能力和跨部门协作能力，能够有效组织并执行线上线下营销活动；对文旅市场趋势有较强洞察力，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思维活跃、富有创新精神；抗压能力强，能适应快节奏工作环境及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  <w:t>活动执行期间的加班、外出安排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4584" w:type="dxa"/>
            <w:noWrap w:val="0"/>
            <w:vAlign w:val="center"/>
          </w:tcPr>
          <w:p w14:paraId="5497DE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1.制定年度营销目标计划；</w:t>
            </w:r>
          </w:p>
          <w:p w14:paraId="6493BB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2.建立和完善营销信息收集、处理、交流及保密系统；</w:t>
            </w:r>
          </w:p>
          <w:p w14:paraId="0D54F3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3.对消费者购买心理和行为的调查；</w:t>
            </w:r>
          </w:p>
          <w:p w14:paraId="31BE2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4.对竞争品牌产品的性能、价格、促销手段等的收集、整理和分析；</w:t>
            </w:r>
          </w:p>
          <w:p w14:paraId="3055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5.对竞争品牌广告策略、竞争手段的分析；</w:t>
            </w:r>
          </w:p>
          <w:p w14:paraId="33B965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6.做出销售预测，提出未来市场的分析、发展方向和规划；</w:t>
            </w:r>
          </w:p>
          <w:p w14:paraId="32601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7.拟定产品企划策略；</w:t>
            </w:r>
          </w:p>
          <w:p w14:paraId="7AF86C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8.拟定产品价格；</w:t>
            </w:r>
          </w:p>
          <w:p w14:paraId="1DB31E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9.拟定新产品上市规划方案；</w:t>
            </w:r>
          </w:p>
          <w:p w14:paraId="57EF31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10.拟定促销、展销、展示、推广活动的策划及组织；</w:t>
            </w:r>
          </w:p>
          <w:p w14:paraId="38CAF4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11.合理进行广告媒体和广告代理商的挑选及管理；</w:t>
            </w:r>
          </w:p>
          <w:p w14:paraId="5531EE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12.负责产销的协调，实施品牌规划和品牌形象建设。</w:t>
            </w:r>
          </w:p>
        </w:tc>
        <w:tc>
          <w:tcPr>
            <w:tcW w:w="1159" w:type="dxa"/>
            <w:noWrap w:val="0"/>
            <w:vAlign w:val="center"/>
          </w:tcPr>
          <w:p w14:paraId="4E001C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执行公司薪酬制度</w:t>
            </w:r>
          </w:p>
        </w:tc>
        <w:tc>
          <w:tcPr>
            <w:tcW w:w="1264" w:type="dxa"/>
            <w:noWrap w:val="0"/>
            <w:vAlign w:val="center"/>
          </w:tcPr>
          <w:p w14:paraId="41AE4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笔试+面试</w:t>
            </w:r>
          </w:p>
        </w:tc>
      </w:tr>
    </w:tbl>
    <w:p w14:paraId="5A8D25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 w14:paraId="059703E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4DD9EE8-374E-4F14-A4E9-8CF552EFF83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7EDF9F21-3B82-4F8B-BF29-AF7F6F3B3AF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6F6EB20-6E61-4287-A439-AE12D1012A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9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2026-04-25T07:56:21Z</dcterms:created>
  <dc:creator>Lenovo</dc:creator>
  <cp:lastModifiedBy>——</cp:lastModifiedBy>
  <dcterms:modified xsi:type="dcterms:W3CDTF">2026-04-25T07:56:29Z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eyJoZGlkIjoiNmVlNTYwMzhmZjA5ZDhlMGJlNjEwZjhjZWMzMjJhNDgiLCJ1c2VySWQiOiIxMTczMjU4MDgwIn0=</vt:lpwstr>
  </property>
  <property fmtid="{D5CDD505-2E9C-101B-9397-08002B2CF9AE}" pid="4" name="ICV">
    <vt:lpwstr>2FEBAAE5529C47AAA9E3110A8EC2DDAA_12</vt:lpwstr>
  </property>
</Properties>
</file>