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应聘人员求职申请表</w:t>
      </w:r>
    </w:p>
    <w:p>
      <w:pPr>
        <w:snapToGrid w:val="0"/>
        <w:jc w:val="left"/>
        <w:rPr>
          <w:rFonts w:ascii="仿宋" w:hAnsi="仿宋" w:eastAsia="仿宋" w:cs="Courier New"/>
          <w:b/>
          <w:color w:val="FF0000"/>
          <w:sz w:val="28"/>
          <w:szCs w:val="28"/>
        </w:rPr>
      </w:pPr>
      <w:r>
        <w:rPr>
          <w:rFonts w:hint="eastAsia" w:ascii="仿宋" w:hAnsi="仿宋" w:eastAsia="仿宋" w:cs="Courier New"/>
          <w:b/>
          <w:color w:val="FF0000"/>
          <w:szCs w:val="21"/>
        </w:rPr>
        <w:t>编号：</w:t>
      </w:r>
    </w:p>
    <w:tbl>
      <w:tblPr>
        <w:tblStyle w:val="2"/>
        <w:tblW w:w="0" w:type="auto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655"/>
        <w:gridCol w:w="1209"/>
        <w:gridCol w:w="545"/>
        <w:gridCol w:w="98"/>
        <w:gridCol w:w="834"/>
        <w:gridCol w:w="25"/>
        <w:gridCol w:w="177"/>
        <w:gridCol w:w="977"/>
        <w:gridCol w:w="547"/>
        <w:gridCol w:w="366"/>
        <w:gridCol w:w="219"/>
        <w:gridCol w:w="135"/>
        <w:gridCol w:w="290"/>
        <w:gridCol w:w="260"/>
        <w:gridCol w:w="125"/>
        <w:gridCol w:w="248"/>
        <w:gridCol w:w="151"/>
        <w:gridCol w:w="315"/>
        <w:gridCol w:w="394"/>
        <w:gridCol w:w="376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别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  贯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号码</w:t>
            </w:r>
          </w:p>
        </w:tc>
        <w:tc>
          <w:tcPr>
            <w:tcW w:w="686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 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（CM）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婚育情况</w:t>
            </w:r>
          </w:p>
        </w:tc>
        <w:tc>
          <w:tcPr>
            <w:tcW w:w="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职称或技术等级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评定时间</w:t>
            </w: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应聘渠道</w:t>
            </w:r>
          </w:p>
        </w:tc>
        <w:tc>
          <w:tcPr>
            <w:tcW w:w="686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MS Gothic" w:hAnsi="MS Gothic" w:eastAsia="MS Gothic"/>
                <w:b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网络  </w:t>
            </w:r>
            <w:r>
              <w:rPr>
                <w:rFonts w:hint="eastAsia" w:ascii="MS Mincho" w:hAnsi="MS Mincho" w:eastAsia="MS Mincho" w:cs="MS Mincho"/>
                <w:b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内部员工推荐  </w:t>
            </w:r>
            <w:r>
              <w:rPr>
                <w:rFonts w:hint="eastAsia" w:ascii="MS Mincho" w:hAnsi="MS Mincho" w:eastAsia="MS Mincho" w:cs="MS Mincho"/>
                <w:b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猎头  </w:t>
            </w:r>
            <w:r>
              <w:rPr>
                <w:rFonts w:hint="eastAsia" w:ascii="MS Gothic" w:hAnsi="MS Gothic" w:eastAsia="MS Gothic"/>
                <w:b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校园招聘  </w:t>
            </w:r>
            <w:r>
              <w:rPr>
                <w:rFonts w:hint="eastAsia" w:ascii="MS Gothic" w:hAnsi="MS Gothic" w:eastAsia="MS Gothic"/>
                <w:b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Cs w:val="21"/>
              </w:rPr>
              <w:t>其它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</w:t>
            </w:r>
          </w:p>
        </w:tc>
        <w:tc>
          <w:tcPr>
            <w:tcW w:w="19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校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 业</w:t>
            </w:r>
          </w:p>
        </w:tc>
        <w:tc>
          <w:tcPr>
            <w:tcW w:w="2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住 址</w:t>
            </w:r>
          </w:p>
        </w:tc>
        <w:tc>
          <w:tcPr>
            <w:tcW w:w="52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家庭主要成员（包括父母/配偶/子女等）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称  谓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是否有亲属在本单位任职？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62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 育 培 训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实习经历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 w:leftChars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42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 w:leftChars="60" w:firstLine="1316" w:firstLineChars="5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 位 名 称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 w:leftChars="60"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职务及主要职责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32" w:leftChars="60" w:firstLine="880" w:firstLineChars="4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专长及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爱好</w:t>
            </w:r>
          </w:p>
        </w:tc>
        <w:tc>
          <w:tcPr>
            <w:tcW w:w="878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 w:leftChars="60" w:firstLine="880" w:firstLineChars="400"/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自我评价</w:t>
            </w:r>
          </w:p>
        </w:tc>
        <w:tc>
          <w:tcPr>
            <w:tcW w:w="8133" w:type="dxa"/>
            <w:gridSpan w:val="20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你认为自己适合干什么类型的工作?或你的职业定位?</w:t>
            </w:r>
          </w:p>
        </w:tc>
        <w:tc>
          <w:tcPr>
            <w:tcW w:w="81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你还有其他</w:t>
            </w:r>
          </w:p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什么要求?</w:t>
            </w:r>
          </w:p>
        </w:tc>
        <w:tc>
          <w:tcPr>
            <w:tcW w:w="81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希望待遇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right" w:pos="2122"/>
              </w:tabs>
              <w:ind w:left="1476"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  <w:tc>
          <w:tcPr>
            <w:tcW w:w="2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最低待遇</w:t>
            </w:r>
          </w:p>
        </w:tc>
        <w:tc>
          <w:tcPr>
            <w:tcW w:w="2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right" w:pos="2122"/>
              </w:tabs>
              <w:ind w:left="515" w:leftChars="234" w:firstLine="1104" w:firstLineChars="5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可报到日期</w:t>
            </w:r>
          </w:p>
        </w:tc>
        <w:tc>
          <w:tcPr>
            <w:tcW w:w="81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left="44" w:leftChars="20" w:firstLine="866" w:firstLineChars="392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   月    日   （通知后      天）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54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本人承诺填报信息及提供材料真实有效，如有不实之处，后果自负。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bCs/>
              </w:rPr>
              <w:t>本人签字[手写]：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NjI0MTMyNjE3NTI2MGQzNWEyMDc0MWJiMzc2ZDIifQ=="/>
  </w:docVars>
  <w:rsids>
    <w:rsidRoot w:val="00000000"/>
    <w:rsid w:val="6793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2023-05-11T02:49:19Z</dcterms:created>
  <dc:creator>lenovo</dc:creator>
  <cp:lastModifiedBy>sunflower</cp:lastModifiedBy>
  <dcterms:modified xsi:type="dcterms:W3CDTF">2023-05-11T02:49:40Z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45D339DD61A1414EAA255E57A87501E7_12</vt:lpwstr>
  </property>
</Properties>
</file>