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D5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5282B8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p w14:paraId="1A65C92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绵阳经开区2026年度定向招聘社区专职工作者</w:t>
      </w:r>
    </w:p>
    <w:p w14:paraId="0BF6362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岗位和条件要求一览表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291"/>
        <w:gridCol w:w="1291"/>
        <w:gridCol w:w="1292"/>
        <w:gridCol w:w="1301"/>
        <w:gridCol w:w="5675"/>
        <w:gridCol w:w="1308"/>
      </w:tblGrid>
      <w:tr w14:paraId="5CE1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1" w:type="dxa"/>
            <w:vMerge w:val="restart"/>
            <w:vAlign w:val="center"/>
          </w:tcPr>
          <w:p w14:paraId="72F34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1291" w:type="dxa"/>
            <w:vMerge w:val="restart"/>
            <w:vAlign w:val="center"/>
          </w:tcPr>
          <w:p w14:paraId="28DD9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名额</w:t>
            </w:r>
          </w:p>
        </w:tc>
        <w:tc>
          <w:tcPr>
            <w:tcW w:w="9559" w:type="dxa"/>
            <w:gridSpan w:val="4"/>
            <w:vAlign w:val="center"/>
          </w:tcPr>
          <w:p w14:paraId="04EA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资格条件</w:t>
            </w:r>
          </w:p>
        </w:tc>
        <w:tc>
          <w:tcPr>
            <w:tcW w:w="1308" w:type="dxa"/>
            <w:vMerge w:val="restart"/>
            <w:vAlign w:val="center"/>
          </w:tcPr>
          <w:p w14:paraId="0AE64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 w14:paraId="3108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1" w:type="dxa"/>
            <w:vMerge w:val="continue"/>
            <w:vAlign w:val="center"/>
          </w:tcPr>
          <w:p w14:paraId="465E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91" w:type="dxa"/>
            <w:vMerge w:val="continue"/>
            <w:vAlign w:val="center"/>
          </w:tcPr>
          <w:p w14:paraId="7997B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2CA76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</w:tc>
        <w:tc>
          <w:tcPr>
            <w:tcW w:w="1292" w:type="dxa"/>
            <w:vAlign w:val="center"/>
          </w:tcPr>
          <w:p w14:paraId="6F42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1301" w:type="dxa"/>
            <w:vAlign w:val="center"/>
          </w:tcPr>
          <w:p w14:paraId="784D5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5675" w:type="dxa"/>
            <w:vAlign w:val="center"/>
          </w:tcPr>
          <w:p w14:paraId="7E229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其他资格条件</w:t>
            </w:r>
          </w:p>
        </w:tc>
        <w:tc>
          <w:tcPr>
            <w:tcW w:w="1308" w:type="dxa"/>
            <w:vMerge w:val="continue"/>
            <w:vAlign w:val="center"/>
          </w:tcPr>
          <w:p w14:paraId="56182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E15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91" w:type="dxa"/>
            <w:vAlign w:val="center"/>
          </w:tcPr>
          <w:p w14:paraId="118BE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定向招聘岗位</w:t>
            </w:r>
          </w:p>
        </w:tc>
        <w:tc>
          <w:tcPr>
            <w:tcW w:w="1291" w:type="dxa"/>
            <w:vAlign w:val="center"/>
          </w:tcPr>
          <w:p w14:paraId="11FE7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6名</w:t>
            </w:r>
          </w:p>
        </w:tc>
        <w:tc>
          <w:tcPr>
            <w:tcW w:w="1291" w:type="dxa"/>
            <w:vAlign w:val="center"/>
          </w:tcPr>
          <w:p w14:paraId="7E532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普通高等教育专科及以上学历</w:t>
            </w:r>
          </w:p>
        </w:tc>
        <w:tc>
          <w:tcPr>
            <w:tcW w:w="1292" w:type="dxa"/>
            <w:vAlign w:val="center"/>
          </w:tcPr>
          <w:p w14:paraId="0728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不限</w:t>
            </w:r>
          </w:p>
        </w:tc>
        <w:tc>
          <w:tcPr>
            <w:tcW w:w="1301" w:type="dxa"/>
            <w:vAlign w:val="center"/>
          </w:tcPr>
          <w:p w14:paraId="787D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不超过40周岁（截至公告发布之日）</w:t>
            </w:r>
          </w:p>
        </w:tc>
        <w:tc>
          <w:tcPr>
            <w:tcW w:w="5675" w:type="dxa"/>
            <w:vAlign w:val="center"/>
          </w:tcPr>
          <w:p w14:paraId="36609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1.在绵阳经开区工作、符合条件的社区（村）网格员。</w:t>
            </w:r>
          </w:p>
          <w:p w14:paraId="4A8E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2.政治素质好，贯彻执行党的路线方针政策态度坚决，自觉遵守国家法律法规。</w:t>
            </w:r>
          </w:p>
          <w:p w14:paraId="3436C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3.热爱社区工作，善于开展群众工作，具有一定的组织协调能力和从事社会工作、社区建设、基层治理的相关专业知识或工作经验。</w:t>
            </w:r>
            <w:bookmarkStart w:id="0" w:name="_GoBack"/>
            <w:bookmarkEnd w:id="0"/>
          </w:p>
          <w:p w14:paraId="715DB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4.品行端正、处事公道，具有较强的服务意识、事业心和责任感。</w:t>
            </w:r>
          </w:p>
          <w:p w14:paraId="258E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5.具备正常履行职责的身体条件和心理素质。</w:t>
            </w:r>
          </w:p>
          <w:p w14:paraId="1B40B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6.具备具体岗位所要求的其他资格条件。</w:t>
            </w:r>
          </w:p>
        </w:tc>
        <w:tc>
          <w:tcPr>
            <w:tcW w:w="1308" w:type="dxa"/>
            <w:vAlign w:val="center"/>
          </w:tcPr>
          <w:p w14:paraId="3A4D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工作地在塘汛街道所辖社区</w:t>
            </w:r>
          </w:p>
        </w:tc>
      </w:tr>
    </w:tbl>
    <w:p w14:paraId="0BF9FAED">
      <w:pPr>
        <w:spacing w:line="100" w:lineRule="exact"/>
        <w:ind w:left="0" w:firstLine="0" w:firstLineChars="0"/>
      </w:pPr>
    </w:p>
    <w:sectPr>
      <w:footerReference r:id="rId3" w:type="default"/>
      <w:pgSz w:w="16838" w:h="11906" w:orient="landscape"/>
      <w:pgMar w:top="1440" w:right="1800" w:bottom="1440" w:left="1800" w:header="851" w:footer="158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F69531-7FCF-476C-B85A-EC2AAB6EBA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F55A3E-2AFB-45E8-AB9E-B5FB6DE1DB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040DB9-BBC0-4EFE-BBCC-83B05B2C798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8E47A8E-1CBC-4DA3-A5F7-A537532075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D75B7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7F08F7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l1uVLQAAAABQEAAA8AAAAAAAAAAQAgAAAAIgAAAGRycy9kb3ducmV2LnhtbFBL&#10;AQIUABQAAAAIAIdO4kB5EoY1xQEAAIoDAAAOAAAAAAAAAAEAIAAAAB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F08F7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E3ECD"/>
    <w:rsid w:val="01264972"/>
    <w:rsid w:val="037979A5"/>
    <w:rsid w:val="110A60E1"/>
    <w:rsid w:val="1122342A"/>
    <w:rsid w:val="1230471B"/>
    <w:rsid w:val="21F74ABE"/>
    <w:rsid w:val="283A7034"/>
    <w:rsid w:val="2A27165A"/>
    <w:rsid w:val="2A810D6A"/>
    <w:rsid w:val="313C7FC6"/>
    <w:rsid w:val="35BF6BEA"/>
    <w:rsid w:val="43F959BD"/>
    <w:rsid w:val="4A7C5D8C"/>
    <w:rsid w:val="4F305AF3"/>
    <w:rsid w:val="5A0E58C7"/>
    <w:rsid w:val="5C251FF1"/>
    <w:rsid w:val="735C724B"/>
    <w:rsid w:val="75D251A4"/>
    <w:rsid w:val="79294E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hAnsi="Times New Roman"/>
      <w:kern w:val="0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</w:rPr>
  </w:style>
  <w:style w:type="paragraph" w:customStyle="1" w:styleId="10">
    <w:name w:val="_Style 1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21"/>
      <w:szCs w:val="22"/>
      <w:lang w:val="en-US" w:eastAsia="zh-CN" w:bidi="ar-SA"/>
    </w:rPr>
  </w:style>
  <w:style w:type="paragraph" w:customStyle="1" w:styleId="11">
    <w:name w:val="p18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样式 (西文) 宋体 (中文) 仿宋_GB2312 三号 左 首行缩进:  0.78 厘米 段前: 5 磅 段后: ..."/>
    <w:basedOn w:val="1"/>
    <w:qFormat/>
    <w:uiPriority w:val="0"/>
    <w:pPr>
      <w:spacing w:line="500" w:lineRule="exact"/>
      <w:ind w:firstLine="567"/>
      <w:jc w:val="left"/>
    </w:pPr>
    <w:rPr>
      <w:rFonts w:ascii="宋体" w:hAnsi="宋体" w:eastAsia="仿宋_GB2312" w:cs="宋体"/>
      <w:kern w:val="0"/>
      <w:sz w:val="32"/>
      <w:szCs w:val="20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4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300</Characters>
  <Paragraphs>58</Paragraphs>
  <TotalTime>57</TotalTime>
  <ScaleCrop>false</ScaleCrop>
  <LinksUpToDate>false</LinksUpToDate>
  <CharactersWithSpaces>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2021-07-12T10:11:00Z</dcterms:created>
  <dc:creator>ZJ</dc:creator>
  <cp:lastModifiedBy>王杜灵</cp:lastModifiedBy>
  <cp:lastPrinted>2024-06-26T02:34:00Z</cp:lastPrinted>
  <dcterms:modified xsi:type="dcterms:W3CDTF">2026-04-24T06:06:33Z</dcterms:modified>
  <dc:title>绵阳三江人力资源开发有限责任公司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031FB3D7906041CA8C671A30F4DC54FA_13</vt:lpwstr>
  </property>
  <property fmtid="{D5CDD505-2E9C-101B-9397-08002B2CF9AE}" pid="4" name="KSOTemplateDocerSaveRecord">
    <vt:lpwstr>eyJoZGlkIjoiMzk0NTAwODA3OTdkNWY5Zjc4ZjcxNjM2N2JiM2RlOTUiLCJ1c2VySWQiOiI1NTU2MTExNzcifQ==</vt:lpwstr>
  </property>
</Properties>
</file>