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0098">
      <w:pPr>
        <w:spacing w:before="224" w:line="219" w:lineRule="auto"/>
        <w:ind w:left="3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b/>
          <w:bCs/>
          <w:spacing w:val="21"/>
          <w:sz w:val="27"/>
          <w:szCs w:val="27"/>
        </w:rPr>
        <w:t>附件3:</w:t>
      </w:r>
    </w:p>
    <w:p w14:paraId="5C630FB7">
      <w:pPr>
        <w:spacing w:before="32" w:line="222" w:lineRule="auto"/>
        <w:ind w:left="3366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spacing w:val="3"/>
          <w:sz w:val="43"/>
          <w:szCs w:val="43"/>
        </w:rPr>
        <w:t>诚信承诺书</w:t>
      </w:r>
    </w:p>
    <w:p w14:paraId="745DBB55">
      <w:pPr>
        <w:pStyle w:val="2"/>
        <w:spacing w:before="130" w:line="220" w:lineRule="auto"/>
        <w:ind w:left="3400"/>
      </w:pPr>
      <w:r>
        <w:rPr>
          <w:spacing w:val="9"/>
        </w:rPr>
        <w:t>请务必仔细阅读</w:t>
      </w:r>
    </w:p>
    <w:p w14:paraId="2DEE3E20">
      <w:pPr>
        <w:spacing w:line="269" w:lineRule="auto"/>
        <w:rPr>
          <w:rFonts w:ascii="Arial"/>
          <w:sz w:val="21"/>
        </w:rPr>
      </w:pPr>
    </w:p>
    <w:p w14:paraId="453504A0">
      <w:pPr>
        <w:spacing w:line="269" w:lineRule="auto"/>
        <w:rPr>
          <w:rFonts w:ascii="Arial"/>
          <w:sz w:val="21"/>
        </w:rPr>
      </w:pPr>
    </w:p>
    <w:p w14:paraId="4D615D41">
      <w:pPr>
        <w:pStyle w:val="2"/>
        <w:spacing w:before="87" w:line="316" w:lineRule="auto"/>
        <w:ind w:right="2" w:firstLine="570"/>
        <w:jc w:val="both"/>
      </w:pPr>
      <w:r>
        <w:rPr>
          <w:spacing w:val="7"/>
        </w:rPr>
        <w:t>本人自愿参加金塔县总医院聘用制工作人员招聘会，公开应聘总医院</w:t>
      </w:r>
      <w:r>
        <w:rPr>
          <w:spacing w:val="11"/>
        </w:rPr>
        <w:t xml:space="preserve"> </w:t>
      </w:r>
      <w:r>
        <w:rPr>
          <w:spacing w:val="7"/>
        </w:rPr>
        <w:t>及各分院专业技术岗位，已阅读招聘公告中的所有内容。在此郑重承诺如</w:t>
      </w:r>
      <w:r>
        <w:t xml:space="preserve"> </w:t>
      </w:r>
      <w:r>
        <w:rPr>
          <w:spacing w:val="-9"/>
        </w:rPr>
        <w:t>下：</w:t>
      </w:r>
    </w:p>
    <w:p w14:paraId="7B57FB80">
      <w:pPr>
        <w:pStyle w:val="2"/>
        <w:spacing w:before="32" w:line="274" w:lineRule="auto"/>
        <w:ind w:right="67" w:firstLine="570"/>
      </w:pPr>
      <w:r>
        <w:rPr>
          <w:spacing w:val="3"/>
        </w:rPr>
        <w:t>一</w:t>
      </w:r>
      <w:r>
        <w:rPr>
          <w:spacing w:val="-65"/>
        </w:rPr>
        <w:t xml:space="preserve"> </w:t>
      </w:r>
      <w:r>
        <w:rPr>
          <w:spacing w:val="3"/>
        </w:rPr>
        <w:t>、保证报名时所提交的报考信息和证件等真实、准确、有</w:t>
      </w:r>
      <w:r>
        <w:rPr>
          <w:spacing w:val="2"/>
        </w:rPr>
        <w:t>效。如有</w:t>
      </w:r>
      <w:r>
        <w:t xml:space="preserve"> </w:t>
      </w:r>
      <w:r>
        <w:rPr>
          <w:spacing w:val="8"/>
        </w:rPr>
        <w:t>虚假信息和造假行为，本人承担一切后果。</w:t>
      </w:r>
    </w:p>
    <w:p w14:paraId="3CA762B8">
      <w:pPr>
        <w:pStyle w:val="2"/>
        <w:spacing w:before="148" w:line="260" w:lineRule="auto"/>
        <w:ind w:right="77" w:firstLine="570"/>
      </w:pPr>
      <w:r>
        <w:rPr>
          <w:spacing w:val="2"/>
        </w:rPr>
        <w:t>二</w:t>
      </w:r>
      <w:r>
        <w:rPr>
          <w:spacing w:val="-49"/>
        </w:rPr>
        <w:t xml:space="preserve"> </w:t>
      </w:r>
      <w:r>
        <w:rPr>
          <w:spacing w:val="2"/>
        </w:rPr>
        <w:t>、自觉服从招考单位的统一安排，接受招考工作人员的检查、监督</w:t>
      </w:r>
      <w:r>
        <w:t xml:space="preserve"> </w:t>
      </w:r>
      <w:r>
        <w:rPr>
          <w:spacing w:val="8"/>
        </w:rPr>
        <w:t>和管理。</w:t>
      </w:r>
    </w:p>
    <w:p w14:paraId="4291032F">
      <w:pPr>
        <w:pStyle w:val="2"/>
        <w:spacing w:before="178" w:line="281" w:lineRule="auto"/>
        <w:ind w:right="71" w:firstLine="570"/>
      </w:pPr>
      <w:r>
        <w:rPr>
          <w:spacing w:val="3"/>
        </w:rPr>
        <w:t>三</w:t>
      </w:r>
      <w:r>
        <w:rPr>
          <w:spacing w:val="-61"/>
        </w:rPr>
        <w:t xml:space="preserve"> </w:t>
      </w:r>
      <w:r>
        <w:rPr>
          <w:spacing w:val="3"/>
        </w:rPr>
        <w:t>、保证在考试过程中诚实守信，自觉遵守</w:t>
      </w:r>
      <w:r>
        <w:rPr>
          <w:spacing w:val="2"/>
        </w:rPr>
        <w:t>考试纪律及相关规定，不</w:t>
      </w:r>
      <w:r>
        <w:t xml:space="preserve"> </w:t>
      </w:r>
      <w:r>
        <w:rPr>
          <w:spacing w:val="5"/>
        </w:rPr>
        <w:t>舞弊或协助他人舞弊。如有违纪、违规、违法行为，自愿接受依据有关规</w:t>
      </w:r>
      <w:r>
        <w:rPr>
          <w:spacing w:val="18"/>
        </w:rPr>
        <w:t xml:space="preserve"> </w:t>
      </w:r>
      <w:r>
        <w:rPr>
          <w:spacing w:val="6"/>
        </w:rPr>
        <w:t>定做出的处罚决定。</w:t>
      </w:r>
    </w:p>
    <w:p w14:paraId="00F47F8B">
      <w:pPr>
        <w:pStyle w:val="2"/>
        <w:spacing w:before="140" w:line="265" w:lineRule="auto"/>
        <w:ind w:right="5" w:firstLine="649"/>
      </w:pPr>
      <w:r>
        <w:rPr>
          <w:spacing w:val="4"/>
        </w:rPr>
        <w:t>四、资格审查、体检以及考察公示过程中，如因不符合招聘公告中规</w:t>
      </w:r>
      <w:r>
        <w:rPr>
          <w:spacing w:val="18"/>
        </w:rPr>
        <w:t xml:space="preserve"> </w:t>
      </w:r>
      <w:r>
        <w:rPr>
          <w:spacing w:val="7"/>
        </w:rPr>
        <w:t>定的相关条件及相关标准被取消资格，本人服从决定。</w:t>
      </w:r>
    </w:p>
    <w:p w14:paraId="28CAEEC3">
      <w:pPr>
        <w:pStyle w:val="2"/>
        <w:spacing w:before="143" w:line="270" w:lineRule="auto"/>
        <w:ind w:right="56" w:firstLine="570"/>
      </w:pPr>
      <w:r>
        <w:rPr>
          <w:spacing w:val="3"/>
        </w:rPr>
        <w:t>五</w:t>
      </w:r>
      <w:r>
        <w:rPr>
          <w:spacing w:val="-58"/>
        </w:rPr>
        <w:t xml:space="preserve"> </w:t>
      </w:r>
      <w:r>
        <w:rPr>
          <w:spacing w:val="3"/>
        </w:rPr>
        <w:t>、通讯工具保持畅通，确保招聘工作人员能及时联系到本人。如因</w:t>
      </w:r>
      <w:r>
        <w:t xml:space="preserve"> </w:t>
      </w:r>
      <w:r>
        <w:rPr>
          <w:spacing w:val="9"/>
        </w:rPr>
        <w:t>通讯不畅造成后果，责任由本人自负。</w:t>
      </w:r>
    </w:p>
    <w:p w14:paraId="1EF0B1B5">
      <w:pPr>
        <w:pStyle w:val="2"/>
        <w:spacing w:before="150" w:line="292" w:lineRule="auto"/>
        <w:ind w:firstLine="570"/>
      </w:pPr>
      <w:r>
        <w:rPr>
          <w:spacing w:val="4"/>
        </w:rPr>
        <w:t>六</w:t>
      </w:r>
      <w:r>
        <w:rPr>
          <w:spacing w:val="-31"/>
        </w:rPr>
        <w:t xml:space="preserve"> </w:t>
      </w:r>
      <w:r>
        <w:rPr>
          <w:spacing w:val="4"/>
        </w:rPr>
        <w:t>、本次招聘一经录用，不论是试用期还是正式聘期内提出辞职的，</w:t>
      </w:r>
      <w:r>
        <w:t xml:space="preserve"> </w:t>
      </w:r>
      <w:r>
        <w:rPr>
          <w:spacing w:val="16"/>
        </w:rPr>
        <w:t>自录用文件发布之日起，报名时所提交的就业报到证(择业证)原件，不</w:t>
      </w:r>
      <w:r>
        <w:rPr>
          <w:spacing w:val="11"/>
        </w:rPr>
        <w:t xml:space="preserve"> </w:t>
      </w:r>
      <w:r>
        <w:rPr>
          <w:spacing w:val="1"/>
        </w:rPr>
        <w:t>再退还。</w:t>
      </w:r>
    </w:p>
    <w:p w14:paraId="3EA7401B">
      <w:pPr>
        <w:pStyle w:val="2"/>
        <w:spacing w:before="122" w:line="222" w:lineRule="auto"/>
        <w:ind w:left="570"/>
      </w:pPr>
      <w:r>
        <w:rPr>
          <w:spacing w:val="9"/>
        </w:rPr>
        <w:t>七、对违反以上承诺所造成的后果，本人自愿承担相应责任。</w:t>
      </w:r>
    </w:p>
    <w:p w14:paraId="499EEB3A">
      <w:pPr>
        <w:pStyle w:val="2"/>
        <w:spacing w:before="167" w:line="222" w:lineRule="auto"/>
        <w:ind w:left="570"/>
      </w:pPr>
      <w:r>
        <w:rPr>
          <w:spacing w:val="7"/>
        </w:rPr>
        <w:t>八</w:t>
      </w:r>
      <w:r>
        <w:rPr>
          <w:spacing w:val="-67"/>
        </w:rPr>
        <w:t xml:space="preserve"> </w:t>
      </w:r>
      <w:r>
        <w:rPr>
          <w:spacing w:val="7"/>
        </w:rPr>
        <w:t>、此表连同报名表一同装入本人档案。</w:t>
      </w:r>
    </w:p>
    <w:p w14:paraId="76AB910B">
      <w:pPr>
        <w:spacing w:line="339" w:lineRule="auto"/>
        <w:rPr>
          <w:rFonts w:ascii="Arial"/>
          <w:sz w:val="21"/>
        </w:rPr>
      </w:pPr>
    </w:p>
    <w:p w14:paraId="01945309">
      <w:pPr>
        <w:spacing w:before="78"/>
        <w:ind w:left="3080"/>
        <w:rPr>
          <w:rFonts w:ascii="SimSun" w:hAnsi="SimSun" w:eastAsia="SimSun" w:cs="SimSun"/>
          <w:sz w:val="24"/>
          <w:szCs w:val="24"/>
        </w:rPr>
      </w:pPr>
    </w:p>
    <w:p w14:paraId="6AFC1503">
      <w:pPr>
        <w:pStyle w:val="2"/>
        <w:spacing w:before="2" w:line="222" w:lineRule="auto"/>
        <w:ind w:left="570"/>
        <w:rPr>
          <w:spacing w:val="-13"/>
          <w:sz w:val="19"/>
          <w:szCs w:val="19"/>
        </w:rPr>
      </w:pPr>
      <w:r>
        <w:rPr>
          <w:spacing w:val="-13"/>
          <w:sz w:val="19"/>
          <w:szCs w:val="19"/>
        </w:rPr>
        <w:t>报考人员身份证</w:t>
      </w:r>
      <w:bookmarkStart w:id="0" w:name="_GoBack"/>
      <w:bookmarkEnd w:id="0"/>
      <w:r>
        <w:rPr>
          <w:spacing w:val="-13"/>
          <w:sz w:val="19"/>
          <w:szCs w:val="19"/>
        </w:rPr>
        <w:t>号 ：</w:t>
      </w:r>
    </w:p>
    <w:p w14:paraId="2ED9D7C3">
      <w:pPr>
        <w:pStyle w:val="2"/>
        <w:spacing w:before="2" w:line="222" w:lineRule="auto"/>
        <w:ind w:left="570"/>
        <w:rPr>
          <w:spacing w:val="-13"/>
          <w:sz w:val="19"/>
          <w:szCs w:val="19"/>
        </w:rPr>
      </w:pPr>
    </w:p>
    <w:p w14:paraId="1470B8DE">
      <w:pPr>
        <w:pStyle w:val="2"/>
        <w:spacing w:before="2" w:line="223" w:lineRule="auto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 xml:space="preserve">      </w:t>
      </w:r>
      <w:r>
        <w:rPr>
          <w:sz w:val="19"/>
          <w:szCs w:val="19"/>
        </w:rPr>
        <w:t>联系电话</w:t>
      </w:r>
      <w:r>
        <w:rPr>
          <w:rFonts w:hint="default"/>
          <w:sz w:val="19"/>
          <w:szCs w:val="19"/>
        </w:rPr>
        <w:t>:</w:t>
      </w:r>
    </w:p>
    <w:p w14:paraId="53C0E7E0">
      <w:pPr>
        <w:pStyle w:val="2"/>
        <w:spacing w:before="2" w:line="223" w:lineRule="auto"/>
        <w:rPr>
          <w:rFonts w:hint="default"/>
          <w:sz w:val="19"/>
          <w:szCs w:val="19"/>
        </w:rPr>
      </w:pPr>
    </w:p>
    <w:p w14:paraId="3BF15B66">
      <w:pPr>
        <w:pStyle w:val="2"/>
        <w:spacing w:before="2" w:line="223" w:lineRule="auto"/>
        <w:rPr>
          <w:rFonts w:hint="default"/>
          <w:sz w:val="19"/>
          <w:szCs w:val="19"/>
        </w:rPr>
      </w:pPr>
      <w:r>
        <w:rPr>
          <w:rFonts w:hint="default"/>
          <w:sz w:val="19"/>
          <w:szCs w:val="19"/>
        </w:rPr>
        <w:t xml:space="preserve">      报考人员签名:</w:t>
      </w:r>
    </w:p>
    <w:p w14:paraId="093A9183">
      <w:pPr>
        <w:spacing w:before="302" w:line="219" w:lineRule="auto"/>
        <w:ind w:left="4699"/>
        <w:rPr>
          <w:rFonts w:hint="default" w:ascii="SimSun" w:hAnsi="SimSun" w:eastAsia="SimSun" w:cs="SimSun"/>
          <w:sz w:val="27"/>
          <w:szCs w:val="27"/>
        </w:rPr>
      </w:pPr>
      <w:r>
        <w:rPr>
          <w:rFonts w:hint="default" w:ascii="SimSun" w:hAnsi="SimSun" w:eastAsia="SimSun" w:cs="SimSun"/>
          <w:spacing w:val="-14"/>
          <w:sz w:val="27"/>
          <w:szCs w:val="27"/>
        </w:rPr>
        <w:t xml:space="preserve">          </w:t>
      </w:r>
      <w:r>
        <w:rPr>
          <w:rFonts w:ascii="SimSun" w:hAnsi="SimSun" w:eastAsia="SimSun" w:cs="SimSun"/>
          <w:spacing w:val="-14"/>
          <w:sz w:val="27"/>
          <w:szCs w:val="27"/>
        </w:rPr>
        <w:t>年</w:t>
      </w:r>
      <w:r>
        <w:rPr>
          <w:rFonts w:hint="default" w:ascii="SimSun" w:hAnsi="SimSun" w:eastAsia="SimSun" w:cs="SimSun"/>
          <w:spacing w:val="-14"/>
          <w:sz w:val="27"/>
          <w:szCs w:val="27"/>
        </w:rPr>
        <w:t xml:space="preserve">    月    日</w:t>
      </w:r>
    </w:p>
    <w:sectPr>
      <w:pgSz w:w="11900" w:h="16840"/>
      <w:pgMar w:top="1431" w:right="1474" w:bottom="0" w:left="15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FangSong">
    <w:altName w:val="汉仪仿宋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altName w:val="Noto Sans CJK SC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D7E95B"/>
    <w:rsid w:val="ABFD6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Office_12.9.0.25779_F1E327BC-269C-435d-A152-05C5408002CA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2026-04-23T05:06:00Z</dcterms:created>
  <dc:creator>files</dc:creator>
  <cp:lastModifiedBy>^_^@</cp:lastModifiedBy>
  <dcterms:modified xsi:type="dcterms:W3CDTF">2026-04-22T21:09:38Z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2026-04-22T21:06:17Z</vt:filetime>
  </property>
  <property fmtid="{D5CDD505-2E9C-101B-9397-08002B2CF9AE}" pid="4" name="UsrData">
    <vt:lpwstr>69e8c7c7b06910001fe44852wl</vt:lpwstr>
  </property>
  <property fmtid="{D5CDD505-2E9C-101B-9397-08002B2CF9AE}" pid="5" name="KSOProductBuildVer">
    <vt:lpwstr>2052-12.9.0.25779</vt:lpwstr>
  </property>
  <property fmtid="{D5CDD505-2E9C-101B-9397-08002B2CF9AE}" pid="6" name="ICV">
    <vt:lpwstr>FB630EBD6B9EF9D560C8E869F20D3318_42</vt:lpwstr>
  </property>
</Properties>
</file>