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19" w:type="dxa"/>
        <w:tblInd w:w="-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639"/>
        <w:gridCol w:w="577"/>
        <w:gridCol w:w="639"/>
        <w:gridCol w:w="465"/>
        <w:gridCol w:w="1860"/>
        <w:gridCol w:w="548"/>
        <w:gridCol w:w="1095"/>
        <w:gridCol w:w="23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附件1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91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  <w:t>海南师范大学附属中学202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年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校园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公开招聘教师职位表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招聘岗位</w:t>
            </w:r>
          </w:p>
        </w:tc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人数</w:t>
            </w:r>
          </w:p>
        </w:tc>
        <w:tc>
          <w:tcPr>
            <w:tcW w:w="70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学历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学位</w:t>
            </w: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相应学历对应的专业要求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教师资格证类型</w:t>
            </w:r>
          </w:p>
        </w:tc>
        <w:tc>
          <w:tcPr>
            <w:tcW w:w="2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资格要求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应届硕士研究生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化学教师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研究生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0703化学、045106学科教学（化学）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持有对应学科及相应层次及以上的教师资格证（须在202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年8月1日前取得相应岗位要求的毕业证、学位证、教师资格证书，否则取消聘用资格）</w:t>
            </w:r>
          </w:p>
        </w:tc>
        <w:tc>
          <w:tcPr>
            <w:tcW w:w="23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具备以下资格条件之一：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1.202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届毕业生，年龄要求18周岁及以上、3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周岁及以下（19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87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日（含）至200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23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日（含）期间出生）。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物理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教师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0702物理学、045105学科教学（物理）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91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备注：本次招聘以高中学段为主，但今后任教学段安排根据实际教学工作需要而定。</w:t>
            </w:r>
          </w:p>
        </w:tc>
      </w:tr>
    </w:tbl>
    <w:p>
      <w:pPr>
        <w:rPr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trackRevisions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mOTFmNjE2NzFiZWFmYzhiZDY5MDFiMjllN2FkY2MifQ=="/>
    <w:docVar w:name="KSO_WPS_MARK_KEY" w:val="637e4516-ad34-4053-90a2-89000f417e21"/>
  </w:docVars>
  <w:rsids>
    <w:rsidRoot w:val="585F39A6"/>
    <w:rsid w:val="001E5E82"/>
    <w:rsid w:val="00250EA2"/>
    <w:rsid w:val="00500297"/>
    <w:rsid w:val="00635485"/>
    <w:rsid w:val="006E2C8F"/>
    <w:rsid w:val="008B78DD"/>
    <w:rsid w:val="00D66189"/>
    <w:rsid w:val="00E6284A"/>
    <w:rsid w:val="00F16B7D"/>
    <w:rsid w:val="02F456F2"/>
    <w:rsid w:val="04C80BE4"/>
    <w:rsid w:val="07C11A74"/>
    <w:rsid w:val="08630508"/>
    <w:rsid w:val="095569E0"/>
    <w:rsid w:val="0A9C3B5F"/>
    <w:rsid w:val="0C70197A"/>
    <w:rsid w:val="0D4275F8"/>
    <w:rsid w:val="0F4277E5"/>
    <w:rsid w:val="10046849"/>
    <w:rsid w:val="106D2640"/>
    <w:rsid w:val="14E7147B"/>
    <w:rsid w:val="170355B1"/>
    <w:rsid w:val="17C17E5D"/>
    <w:rsid w:val="17F3445B"/>
    <w:rsid w:val="1A8B64E4"/>
    <w:rsid w:val="1ACB4B33"/>
    <w:rsid w:val="1EC57AEB"/>
    <w:rsid w:val="20CE09F4"/>
    <w:rsid w:val="25E83392"/>
    <w:rsid w:val="2996455E"/>
    <w:rsid w:val="2A655E61"/>
    <w:rsid w:val="2DD123E5"/>
    <w:rsid w:val="2E953036"/>
    <w:rsid w:val="3276317E"/>
    <w:rsid w:val="33802EE0"/>
    <w:rsid w:val="35B446E9"/>
    <w:rsid w:val="369D457D"/>
    <w:rsid w:val="37396667"/>
    <w:rsid w:val="38F372D7"/>
    <w:rsid w:val="38F958E7"/>
    <w:rsid w:val="39B81B7C"/>
    <w:rsid w:val="3A5A22D9"/>
    <w:rsid w:val="425E2F4E"/>
    <w:rsid w:val="475F1DC4"/>
    <w:rsid w:val="4BE513DA"/>
    <w:rsid w:val="4E6503C4"/>
    <w:rsid w:val="500100D3"/>
    <w:rsid w:val="52A511EA"/>
    <w:rsid w:val="53B37937"/>
    <w:rsid w:val="545855A0"/>
    <w:rsid w:val="57596A47"/>
    <w:rsid w:val="585F39A6"/>
    <w:rsid w:val="586438F5"/>
    <w:rsid w:val="5C577204"/>
    <w:rsid w:val="5E857224"/>
    <w:rsid w:val="5EFD211A"/>
    <w:rsid w:val="602C4CF9"/>
    <w:rsid w:val="607D37A6"/>
    <w:rsid w:val="62B66AFB"/>
    <w:rsid w:val="63E12291"/>
    <w:rsid w:val="64E71C6E"/>
    <w:rsid w:val="65181CEF"/>
    <w:rsid w:val="65C9123C"/>
    <w:rsid w:val="66B95F70"/>
    <w:rsid w:val="683C3F47"/>
    <w:rsid w:val="69BF098B"/>
    <w:rsid w:val="6C0C3C30"/>
    <w:rsid w:val="6E977A37"/>
    <w:rsid w:val="6EB21C93"/>
    <w:rsid w:val="6FD42CB7"/>
    <w:rsid w:val="6FD809F9"/>
    <w:rsid w:val="70EB650A"/>
    <w:rsid w:val="72FB387C"/>
    <w:rsid w:val="755328D0"/>
    <w:rsid w:val="7734130A"/>
    <w:rsid w:val="777E0C81"/>
    <w:rsid w:val="79151ED3"/>
    <w:rsid w:val="797D48B0"/>
    <w:rsid w:val="7CE0713F"/>
    <w:rsid w:val="7D433D45"/>
    <w:rsid w:val="DE77C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282</Words>
  <Characters>317</Characters>
  <Lines>118</Lines>
  <Paragraphs>53</Paragraphs>
  <TotalTime>19</TotalTime>
  <ScaleCrop>false</ScaleCrop>
  <LinksUpToDate>false</LinksUpToDate>
  <CharactersWithSpaces>317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2024-08-23T02:04:00Z</dcterms:created>
  <dc:creator>Administrator</dc:creator>
  <cp:lastModifiedBy>greatwall</cp:lastModifiedBy>
  <cp:lastPrinted>2026-03-25T10:59:00Z</cp:lastPrinted>
  <dcterms:modified xsi:type="dcterms:W3CDTF">2026-04-23T10:10:19Z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B0231748B66CA3381E91536849F3D7F1_43</vt:lpwstr>
  </property>
  <property fmtid="{D5CDD505-2E9C-101B-9397-08002B2CF9AE}" pid="4" name="KSOTemplateDocerSaveRecord">
    <vt:lpwstr>eyJoZGlkIjoiMGZmOTFmNjE2NzFiZWFmYzhiZDY5MDFiMjllN2FkY2MiLCJ1c2VySWQiOiIxNzAwOTgyNjI0In0=</vt:lpwstr>
  </property>
</Properties>
</file>