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BD13F5">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Times New Roman" w:hAnsi="Times New Roman" w:eastAsia="方正仿宋_GBK" w:cs="Times New Roman"/>
          <w:color w:val="000000"/>
          <w:sz w:val="32"/>
          <w:szCs w:val="32"/>
          <w:highlight w:val="none"/>
          <w:lang w:val="en-US" w:eastAsia="zh-CN"/>
        </w:rPr>
      </w:pPr>
      <w:r>
        <w:rPr>
          <w:rFonts w:hint="eastAsia" w:ascii="Times New Roman" w:hAnsi="Times New Roman" w:eastAsia="方正仿宋_GBK" w:cs="Times New Roman"/>
          <w:color w:val="000000"/>
          <w:sz w:val="32"/>
          <w:szCs w:val="32"/>
          <w:highlight w:val="none"/>
          <w:lang w:val="en-US" w:eastAsia="zh-CN"/>
        </w:rPr>
        <w:t>附件2：</w:t>
      </w:r>
    </w:p>
    <w:p w14:paraId="11F5BD6E">
      <w:pPr>
        <w:adjustRightInd w:val="0"/>
        <w:snapToGrid w:val="0"/>
        <w:spacing w:line="600" w:lineRule="exact"/>
        <w:jc w:val="center"/>
        <w:rPr>
          <w:rFonts w:hint="default" w:ascii="Times New Roman" w:hAnsi="Times New Roman" w:eastAsia="方正小标宋_GBK" w:cs="Times New Roman"/>
          <w:sz w:val="44"/>
          <w:szCs w:val="44"/>
          <w:highlight w:val="none"/>
          <w:lang w:val="en-US" w:eastAsia="zh-CN"/>
        </w:rPr>
      </w:pPr>
      <w:r>
        <w:rPr>
          <w:rFonts w:hint="eastAsia" w:ascii="Times New Roman" w:hAnsi="Times New Roman" w:eastAsia="方正小标宋_GBK" w:cs="Times New Roman"/>
          <w:sz w:val="44"/>
          <w:szCs w:val="44"/>
          <w:highlight w:val="none"/>
          <w:lang w:val="en-US" w:eastAsia="zh-CN"/>
        </w:rPr>
        <w:t>报名材料清单</w:t>
      </w:r>
    </w:p>
    <w:p w14:paraId="62F8649B">
      <w:pPr>
        <w:spacing w:line="580" w:lineRule="exact"/>
        <w:ind w:firstLine="640" w:firstLineChars="200"/>
        <w:rPr>
          <w:rFonts w:hint="eastAsia" w:ascii="仿宋_GB2312" w:hAnsi="仿宋_GB2312" w:eastAsia="仿宋_GB2312" w:cs="仿宋_GB2312"/>
          <w:i w:val="0"/>
          <w:iCs w:val="0"/>
          <w:caps w:val="0"/>
          <w:color w:val="auto"/>
          <w:spacing w:val="0"/>
          <w:kern w:val="2"/>
          <w:sz w:val="32"/>
          <w:szCs w:val="32"/>
          <w:highlight w:val="none"/>
          <w:shd w:val="clear" w:color="auto" w:fill="FFFFFF"/>
          <w:lang w:val="en-US" w:eastAsia="zh-CN" w:bidi="ar-SA"/>
        </w:rPr>
      </w:pPr>
      <w:r>
        <w:rPr>
          <w:rFonts w:hint="eastAsia" w:ascii="仿宋_GB2312" w:hAnsi="仿宋_GB2312" w:eastAsia="仿宋_GB2312" w:cs="仿宋_GB2312"/>
          <w:i w:val="0"/>
          <w:iCs w:val="0"/>
          <w:caps w:val="0"/>
          <w:color w:val="auto"/>
          <w:spacing w:val="0"/>
          <w:kern w:val="2"/>
          <w:sz w:val="32"/>
          <w:szCs w:val="32"/>
          <w:highlight w:val="none"/>
          <w:shd w:val="clear" w:color="auto" w:fill="FFFFFF"/>
          <w:lang w:val="en-US" w:eastAsia="zh-CN" w:bidi="ar-SA"/>
        </w:rPr>
        <w:t>应聘人员须在报名系统内填写个人信息、上传报名材料进行报名，并对报名信息及材料的真实性和完整性负责。须上传的报名材料包括：</w:t>
      </w:r>
    </w:p>
    <w:p w14:paraId="436F08A6">
      <w:pPr>
        <w:numPr>
          <w:ilvl w:val="0"/>
          <w:numId w:val="1"/>
        </w:numPr>
        <w:adjustRightInd w:val="0"/>
        <w:snapToGrid w:val="0"/>
        <w:spacing w:line="580" w:lineRule="exact"/>
        <w:ind w:firstLine="640" w:firstLineChars="200"/>
        <w:rPr>
          <w:rFonts w:ascii="Times New Roman" w:hAnsi="Times New Roman" w:eastAsia="方正仿宋_GBK" w:cs="Times New Roman"/>
          <w:sz w:val="32"/>
          <w:szCs w:val="32"/>
          <w:highlight w:val="none"/>
        </w:rPr>
      </w:pPr>
      <w:r>
        <w:rPr>
          <w:rFonts w:ascii="Times New Roman" w:hAnsi="Times New Roman" w:eastAsia="方正仿宋_GBK" w:cs="Times New Roman"/>
          <w:sz w:val="32"/>
          <w:szCs w:val="32"/>
          <w:highlight w:val="none"/>
        </w:rPr>
        <w:t>本人近期免冠正面2寸（35×45毫米）电子证件照片（jpg格式，大小为20Kb以下）。</w:t>
      </w:r>
    </w:p>
    <w:p w14:paraId="102CAB63">
      <w:pPr>
        <w:numPr>
          <w:ilvl w:val="0"/>
          <w:numId w:val="1"/>
        </w:numPr>
        <w:adjustRightInd w:val="0"/>
        <w:snapToGrid w:val="0"/>
        <w:spacing w:line="580" w:lineRule="exact"/>
        <w:ind w:firstLine="640" w:firstLineChars="200"/>
        <w:rPr>
          <w:rFonts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lang w:val="en-US" w:eastAsia="zh-CN"/>
        </w:rPr>
        <w:t>本人有效期内的身份证正反面。</w:t>
      </w:r>
    </w:p>
    <w:p w14:paraId="7E1998ED">
      <w:pPr>
        <w:adjustRightInd w:val="0"/>
        <w:snapToGrid w:val="0"/>
        <w:spacing w:line="580" w:lineRule="exact"/>
        <w:ind w:firstLine="640" w:firstLineChars="200"/>
        <w:rPr>
          <w:rFonts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lang w:val="en-US" w:eastAsia="zh-CN"/>
        </w:rPr>
        <w:t>3</w:t>
      </w:r>
      <w:r>
        <w:rPr>
          <w:rFonts w:ascii="Times New Roman" w:hAnsi="Times New Roman" w:eastAsia="方正仿宋_GBK" w:cs="Times New Roman"/>
          <w:sz w:val="32"/>
          <w:szCs w:val="32"/>
          <w:highlight w:val="none"/>
        </w:rPr>
        <w:t>、本人学历</w:t>
      </w:r>
      <w:r>
        <w:rPr>
          <w:rFonts w:hint="eastAsia" w:ascii="Times New Roman" w:hAnsi="Times New Roman" w:eastAsia="方正仿宋_GBK" w:cs="Times New Roman"/>
          <w:sz w:val="32"/>
          <w:szCs w:val="32"/>
          <w:highlight w:val="none"/>
          <w:lang w:val="en-US" w:eastAsia="zh-CN"/>
        </w:rPr>
        <w:t>证书、学位证书</w:t>
      </w:r>
      <w:r>
        <w:rPr>
          <w:rFonts w:ascii="Times New Roman" w:hAnsi="Times New Roman" w:eastAsia="方正仿宋_GBK" w:cs="Times New Roman"/>
          <w:sz w:val="32"/>
          <w:szCs w:val="32"/>
          <w:highlight w:val="none"/>
        </w:rPr>
        <w:t>以及教育部学历证书电子注册备案表（学信网www.chsi.com.cn）；国外留学人员还需出具教育部留学服务中心的学历认证书。</w:t>
      </w:r>
    </w:p>
    <w:p w14:paraId="74D76AD7">
      <w:pPr>
        <w:adjustRightInd w:val="0"/>
        <w:snapToGrid w:val="0"/>
        <w:spacing w:line="600" w:lineRule="exact"/>
        <w:ind w:firstLine="630"/>
        <w:rPr>
          <w:rFonts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lang w:val="en-US" w:eastAsia="zh-CN"/>
        </w:rPr>
        <w:t>4</w:t>
      </w:r>
      <w:r>
        <w:rPr>
          <w:rFonts w:ascii="Times New Roman" w:hAnsi="Times New Roman" w:eastAsia="方正仿宋_GBK" w:cs="Times New Roman"/>
          <w:sz w:val="32"/>
          <w:szCs w:val="32"/>
          <w:highlight w:val="none"/>
        </w:rPr>
        <w:t>、</w:t>
      </w:r>
      <w:r>
        <w:rPr>
          <w:rFonts w:hint="eastAsia" w:ascii="Times New Roman" w:hAnsi="Times New Roman" w:eastAsia="方正仿宋_GBK" w:cs="Times New Roman"/>
          <w:sz w:val="32"/>
          <w:szCs w:val="32"/>
          <w:highlight w:val="none"/>
        </w:rPr>
        <w:t>具备报考岗位所列工作相关经历或任职经历的须提供相关证明等佐证材料，不含在校期间的实习、勤工俭学等经历。</w:t>
      </w:r>
    </w:p>
    <w:p w14:paraId="57C7A7C8">
      <w:pPr>
        <w:adjustRightInd w:val="0"/>
        <w:snapToGrid w:val="0"/>
        <w:spacing w:line="600" w:lineRule="exact"/>
        <w:ind w:firstLine="630"/>
        <w:rPr>
          <w:rFonts w:ascii="Times New Roman" w:hAnsi="Times New Roman" w:eastAsia="方正仿宋_GBK" w:cs="Times New Roman"/>
          <w:color w:val="auto"/>
          <w:kern w:val="21"/>
          <w:sz w:val="32"/>
          <w:szCs w:val="32"/>
          <w:highlight w:val="none"/>
        </w:rPr>
      </w:pPr>
      <w:r>
        <w:rPr>
          <w:rFonts w:hint="eastAsia" w:ascii="Times New Roman" w:hAnsi="Times New Roman" w:eastAsia="方正仿宋_GBK" w:cs="Times New Roman"/>
          <w:sz w:val="32"/>
          <w:szCs w:val="32"/>
          <w:highlight w:val="none"/>
          <w:lang w:val="en-US" w:eastAsia="zh-CN"/>
        </w:rPr>
        <w:t>5</w:t>
      </w:r>
      <w:r>
        <w:rPr>
          <w:rFonts w:ascii="Times New Roman" w:hAnsi="Times New Roman" w:eastAsia="方正仿宋_GBK" w:cs="Times New Roman"/>
          <w:sz w:val="32"/>
          <w:szCs w:val="32"/>
          <w:highlight w:val="none"/>
        </w:rPr>
        <w:t>、</w:t>
      </w:r>
      <w:r>
        <w:rPr>
          <w:rFonts w:ascii="Times New Roman" w:hAnsi="Times New Roman" w:eastAsia="方正仿宋_GBK" w:cs="Times New Roman"/>
          <w:color w:val="auto"/>
          <w:kern w:val="21"/>
          <w:sz w:val="32"/>
          <w:szCs w:val="32"/>
          <w:highlight w:val="none"/>
        </w:rPr>
        <w:t>符合岗位优先条件</w:t>
      </w:r>
      <w:r>
        <w:rPr>
          <w:rFonts w:hint="eastAsia" w:ascii="Times New Roman" w:hAnsi="Times New Roman" w:eastAsia="方正仿宋_GBK" w:cs="Times New Roman"/>
          <w:color w:val="auto"/>
          <w:kern w:val="21"/>
          <w:sz w:val="32"/>
          <w:szCs w:val="32"/>
          <w:highlight w:val="none"/>
          <w:lang w:val="en-US" w:eastAsia="zh-CN"/>
        </w:rPr>
        <w:t>的须提供单位</w:t>
      </w:r>
      <w:r>
        <w:rPr>
          <w:rFonts w:ascii="Times New Roman" w:hAnsi="Times New Roman" w:eastAsia="方正仿宋_GBK" w:cs="Times New Roman"/>
          <w:color w:val="auto"/>
          <w:kern w:val="21"/>
          <w:sz w:val="32"/>
          <w:szCs w:val="32"/>
          <w:highlight w:val="none"/>
        </w:rPr>
        <w:t>出具的工作经历证明</w:t>
      </w:r>
      <w:r>
        <w:rPr>
          <w:rFonts w:hint="eastAsia" w:ascii="Times New Roman" w:hAnsi="Times New Roman" w:eastAsia="方正仿宋_GBK" w:cs="Times New Roman"/>
          <w:color w:val="auto"/>
          <w:kern w:val="21"/>
          <w:sz w:val="32"/>
          <w:szCs w:val="32"/>
          <w:highlight w:val="none"/>
          <w:lang w:val="en-US" w:eastAsia="zh-CN"/>
        </w:rPr>
        <w:t>或相关专业证书</w:t>
      </w:r>
      <w:r>
        <w:rPr>
          <w:rFonts w:ascii="Times New Roman" w:hAnsi="Times New Roman" w:eastAsia="方正仿宋_GBK" w:cs="Times New Roman"/>
          <w:color w:val="auto"/>
          <w:kern w:val="21"/>
          <w:sz w:val="32"/>
          <w:szCs w:val="32"/>
          <w:highlight w:val="none"/>
        </w:rPr>
        <w:t>等佐证材料</w:t>
      </w:r>
    </w:p>
    <w:p w14:paraId="6D97C5B2">
      <w:pPr>
        <w:adjustRightInd w:val="0"/>
        <w:snapToGrid w:val="0"/>
        <w:spacing w:line="600" w:lineRule="exact"/>
        <w:ind w:firstLine="630"/>
        <w:rPr>
          <w:rFonts w:ascii="Times New Roman" w:hAnsi="Times New Roman" w:eastAsia="方正小标宋_GBK" w:cs="Times New Roman"/>
          <w:b/>
          <w:sz w:val="44"/>
          <w:highlight w:val="none"/>
        </w:rPr>
      </w:pPr>
      <w:r>
        <w:rPr>
          <w:rFonts w:ascii="Times New Roman" w:hAnsi="Times New Roman" w:eastAsia="方正仿宋_GBK" w:cs="Times New Roman"/>
          <w:color w:val="000000"/>
          <w:kern w:val="21"/>
          <w:sz w:val="32"/>
          <w:szCs w:val="32"/>
          <w:highlight w:val="none"/>
        </w:rPr>
        <w:t>以上材料将作为报名资格审</w:t>
      </w:r>
      <w:r>
        <w:rPr>
          <w:rFonts w:hint="eastAsia" w:ascii="Times New Roman" w:hAnsi="Times New Roman" w:eastAsia="方正仿宋_GBK" w:cs="Times New Roman"/>
          <w:color w:val="000000"/>
          <w:kern w:val="21"/>
          <w:sz w:val="32"/>
          <w:szCs w:val="32"/>
          <w:highlight w:val="none"/>
          <w:lang w:val="en-US" w:eastAsia="zh-CN"/>
        </w:rPr>
        <w:t>查</w:t>
      </w:r>
      <w:r>
        <w:rPr>
          <w:rFonts w:ascii="Times New Roman" w:hAnsi="Times New Roman" w:eastAsia="方正仿宋_GBK" w:cs="Times New Roman"/>
          <w:color w:val="000000"/>
          <w:kern w:val="21"/>
          <w:sz w:val="32"/>
          <w:szCs w:val="32"/>
          <w:highlight w:val="none"/>
        </w:rPr>
        <w:t>的主要依据，</w:t>
      </w:r>
      <w:r>
        <w:rPr>
          <w:rFonts w:ascii="Times New Roman" w:hAnsi="Times New Roman" w:eastAsia="方正仿宋_GBK" w:cs="Times New Roman"/>
          <w:sz w:val="32"/>
          <w:szCs w:val="32"/>
          <w:highlight w:val="none"/>
        </w:rPr>
        <w:t>报名人员提交的所有材料应当真实、准确、有效。凡提供虚假材料获取报名资格的，或有意隐瞒本人真实情况的，一经查实，将取消报名资格。</w:t>
      </w:r>
    </w:p>
    <w:p w14:paraId="43F4F97B">
      <w:pPr>
        <w:jc w:val="left"/>
        <w:rPr>
          <w:rFonts w:hint="eastAsia" w:ascii="方正仿宋_GBK" w:hAnsi="Times New Roman" w:eastAsia="方正仿宋_GBK" w:cs="Times New Roman"/>
          <w:spacing w:val="60"/>
          <w:sz w:val="32"/>
          <w:szCs w:val="32"/>
          <w:highlight w:val="none"/>
        </w:rPr>
      </w:pPr>
    </w:p>
    <w:p w14:paraId="096358CB">
      <w:pPr>
        <w:adjustRightInd w:val="0"/>
        <w:snapToGrid w:val="0"/>
        <w:spacing w:line="14" w:lineRule="exact"/>
        <w:rPr>
          <w:rFonts w:ascii="Times New Roman" w:hAnsi="Times New Roman" w:eastAsia="方正小标宋_GBK" w:cs="Times New Roman"/>
          <w:b/>
          <w:sz w:val="44"/>
          <w:highlight w:val="none"/>
        </w:rPr>
      </w:pPr>
    </w:p>
    <w:p w14:paraId="74808862">
      <w:bookmarkStart w:id="0" w:name="_GoBack"/>
      <w:bookmarkEnd w:id="0"/>
    </w:p>
    <w:sectPr>
      <w:pgSz w:w="11906" w:h="16838"/>
      <w:pgMar w:top="1701" w:right="1644" w:bottom="1644" w:left="170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B407EAB0-72C3-48FA-94E3-3ECB3625BBC2}"/>
  </w:font>
  <w:font w:name="方正仿宋_GBK">
    <w:panose1 w:val="02000000000000000000"/>
    <w:charset w:val="86"/>
    <w:family w:val="script"/>
    <w:pitch w:val="default"/>
    <w:sig w:usb0="00000001" w:usb1="080E0000" w:usb2="00000000" w:usb3="00000000" w:csb0="00040000" w:csb1="00000000"/>
    <w:embedRegular r:id="rId2" w:fontKey="{2D791FD5-7BE0-4E26-ACFC-795F96E52EF7}"/>
  </w:font>
  <w:font w:name="方正小标宋_GBK">
    <w:panose1 w:val="02000000000000000000"/>
    <w:charset w:val="86"/>
    <w:family w:val="script"/>
    <w:pitch w:val="default"/>
    <w:sig w:usb0="00000001" w:usb1="080E0000" w:usb2="00000000" w:usb3="00000000" w:csb0="00040000" w:csb1="00000000"/>
    <w:embedRegular r:id="rId3" w:fontKey="{A22CE6A5-D50F-4EB1-893F-5023AEAFCA47}"/>
  </w:font>
  <w:font w:name="仿宋_GB2312">
    <w:panose1 w:val="02010609030101010101"/>
    <w:charset w:val="86"/>
    <w:family w:val="modern"/>
    <w:pitch w:val="default"/>
    <w:sig w:usb0="00000001" w:usb1="080E0000" w:usb2="00000000" w:usb3="00000000" w:csb0="00040000" w:csb1="00000000"/>
    <w:embedRegular r:id="rId4" w:fontKey="{EF011365-1AB8-4F5E-9D8B-B0B5552E8FCE}"/>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53B81E"/>
    <w:multiLevelType w:val="singleLevel"/>
    <w:tmpl w:val="D553B81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913E99"/>
    <w:rsid w:val="4704581E"/>
    <w:rsid w:val="48913E99"/>
    <w:rsid w:val="5D287731"/>
    <w:rsid w:val="5E290109"/>
    <w:rsid w:val="7A7562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2026-04-22T08:05:00Z</dcterms:created>
  <dc:creator>Simpol丶</dc:creator>
  <cp:lastModifiedBy>Simpol丶</cp:lastModifiedBy>
  <dcterms:modified xsi:type="dcterms:W3CDTF">2026-04-22T08:05:57Z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2262861699DA45F1B624F33DA1B91ED8_11</vt:lpwstr>
  </property>
  <property fmtid="{D5CDD505-2E9C-101B-9397-08002B2CF9AE}" pid="4" name="KSOTemplateDocerSaveRecord">
    <vt:lpwstr>eyJoZGlkIjoiYzAwYzAyMjI4ZGY3NzU4MDRhYTkzMGRjMmFhYmY3NzciLCJ1c2VySWQiOiI0NjY5ODE4NzcifQ==</vt:lpwstr>
  </property>
</Properties>
</file>