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CD778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南昌大学第一附属医院高新医院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南昌大学、南昌大学第一附属医院和我单位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93B73D-C321-4D92-8C8C-78FEA2D25A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D8EF8B-34BC-4E59-976B-1A474E2B2C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2FC670-2277-4108-BA97-2454A0F40FAF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75796BF9-9102-4901-8CDC-6C44022873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572"/>
    <w:rsid w:val="030B6598"/>
    <w:rsid w:val="042913CB"/>
    <w:rsid w:val="09C25C15"/>
    <w:rsid w:val="10D833E4"/>
    <w:rsid w:val="28E55011"/>
    <w:rsid w:val="2C284636"/>
    <w:rsid w:val="2CBF201D"/>
    <w:rsid w:val="370D7523"/>
    <w:rsid w:val="38A25C8A"/>
    <w:rsid w:val="399D7B19"/>
    <w:rsid w:val="3C6877D4"/>
    <w:rsid w:val="3C7E335B"/>
    <w:rsid w:val="465C211A"/>
    <w:rsid w:val="4B7C315C"/>
    <w:rsid w:val="4BFC24EE"/>
    <w:rsid w:val="4D0478AD"/>
    <w:rsid w:val="527B23BF"/>
    <w:rsid w:val="59726145"/>
    <w:rsid w:val="5AFA22EF"/>
    <w:rsid w:val="5D351688"/>
    <w:rsid w:val="634560D1"/>
    <w:rsid w:val="63A819E4"/>
    <w:rsid w:val="640815D9"/>
    <w:rsid w:val="6DC20A4A"/>
    <w:rsid w:val="784569D4"/>
    <w:rsid w:val="7B8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427</Characters>
  <Lines>0</Lines>
  <Paragraphs>0</Paragraphs>
  <TotalTime>0</TotalTime>
  <ScaleCrop>false</ScaleCrop>
  <LinksUpToDate>false</LinksUpToDate>
  <CharactersWithSpaces>458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桅</cp:lastModifiedBy>
  <dcterms:modified xsi:type="dcterms:W3CDTF">2026-04-22T03:36:59Z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eyJoZGlkIjoiYjk2MjhiMDVlZTMyNDQxZmFlZGI5YzNiZjJiMDg2YTkiLCJ1c2VySWQiOiI0NjAxNDA5MzUifQ==</vt:lpwstr>
  </property>
  <property fmtid="{D5CDD505-2E9C-101B-9397-08002B2CF9AE}" pid="4" name="ICV">
    <vt:lpwstr>3FF0A76197254922B6EA7DD0F6CDC710_13</vt:lpwstr>
  </property>
</Properties>
</file>