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7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432"/>
        <w:gridCol w:w="804"/>
        <w:gridCol w:w="396"/>
        <w:gridCol w:w="832"/>
        <w:gridCol w:w="1990"/>
        <w:gridCol w:w="1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8575" w:type="dxa"/>
            <w:gridSpan w:val="7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</w:pPr>
            <w:bookmarkStart w:id="0" w:name="_GoBack"/>
            <w:bookmarkEnd w:id="0"/>
            <w:r>
              <w:rPr>
                <w:rStyle w:val="8"/>
                <w:rFonts w:hint="eastAsia" w:ascii="宋体" w:hAnsi="宋体" w:eastAsia="宋体" w:cs="宋体"/>
                <w:color w:val="000000"/>
                <w:sz w:val="28"/>
                <w:szCs w:val="28"/>
              </w:rPr>
              <w:t>浙江安防职业技术学院工作人员应聘报名表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（非事业编制）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</w:trPr>
        <w:tc>
          <w:tcPr>
            <w:tcW w:w="8575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</w:trPr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5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5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自何年月至何年月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在何时何部门工作任何职（包括学历）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所学专业/从事岗位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tblCellSpacing w:w="0" w:type="dxa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相关证书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tblCellSpacing w:w="0" w:type="dxa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647" w:hRule="atLeast"/>
          <w:tblCellSpacing w:w="0" w:type="dxa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tblCellSpacing w:w="0" w:type="dxa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C8"/>
    <w:rsid w:val="00235D72"/>
    <w:rsid w:val="00370F4A"/>
    <w:rsid w:val="005E6FFF"/>
    <w:rsid w:val="006551C8"/>
    <w:rsid w:val="009D6ACD"/>
    <w:rsid w:val="009F4418"/>
    <w:rsid w:val="00A363B2"/>
    <w:rsid w:val="00B51C1D"/>
    <w:rsid w:val="00B70E51"/>
    <w:rsid w:val="00B71D30"/>
    <w:rsid w:val="00B816B7"/>
    <w:rsid w:val="00BA1270"/>
    <w:rsid w:val="00BA4CB9"/>
    <w:rsid w:val="00C61DB0"/>
    <w:rsid w:val="00C87F43"/>
    <w:rsid w:val="00D819FB"/>
    <w:rsid w:val="00DD40F1"/>
    <w:rsid w:val="00E45F5E"/>
    <w:rsid w:val="00FB3C17"/>
    <w:rsid w:val="02E9155C"/>
    <w:rsid w:val="03AB61DB"/>
    <w:rsid w:val="063858F6"/>
    <w:rsid w:val="064D18C9"/>
    <w:rsid w:val="07CA07CF"/>
    <w:rsid w:val="08BD3297"/>
    <w:rsid w:val="095B6DB5"/>
    <w:rsid w:val="121B4F9D"/>
    <w:rsid w:val="1B43291B"/>
    <w:rsid w:val="1BA3785E"/>
    <w:rsid w:val="1DD561B4"/>
    <w:rsid w:val="1E7948A6"/>
    <w:rsid w:val="204F58BE"/>
    <w:rsid w:val="20CF7019"/>
    <w:rsid w:val="2116069D"/>
    <w:rsid w:val="2881447B"/>
    <w:rsid w:val="28AC5FA3"/>
    <w:rsid w:val="28B0098F"/>
    <w:rsid w:val="2B025145"/>
    <w:rsid w:val="2B3B716B"/>
    <w:rsid w:val="2BC3221D"/>
    <w:rsid w:val="2CBD2B3D"/>
    <w:rsid w:val="2E782484"/>
    <w:rsid w:val="2EA96AE1"/>
    <w:rsid w:val="30A532D8"/>
    <w:rsid w:val="316D2048"/>
    <w:rsid w:val="317F1D7B"/>
    <w:rsid w:val="322070BA"/>
    <w:rsid w:val="32915E30"/>
    <w:rsid w:val="35C12698"/>
    <w:rsid w:val="3741269E"/>
    <w:rsid w:val="37EA014F"/>
    <w:rsid w:val="38E075A3"/>
    <w:rsid w:val="39423DBA"/>
    <w:rsid w:val="3DA8000B"/>
    <w:rsid w:val="3EF9316D"/>
    <w:rsid w:val="3F8073EA"/>
    <w:rsid w:val="41967399"/>
    <w:rsid w:val="435968D0"/>
    <w:rsid w:val="455F37DF"/>
    <w:rsid w:val="4642189D"/>
    <w:rsid w:val="46487D0F"/>
    <w:rsid w:val="49377CF6"/>
    <w:rsid w:val="4C660927"/>
    <w:rsid w:val="4D240539"/>
    <w:rsid w:val="4E496407"/>
    <w:rsid w:val="4F035942"/>
    <w:rsid w:val="50BB4BDD"/>
    <w:rsid w:val="539A6875"/>
    <w:rsid w:val="5A9D4184"/>
    <w:rsid w:val="5C9347A9"/>
    <w:rsid w:val="5D7C6FEB"/>
    <w:rsid w:val="5D9E689B"/>
    <w:rsid w:val="60874625"/>
    <w:rsid w:val="60B151D3"/>
    <w:rsid w:val="61AC1869"/>
    <w:rsid w:val="620F375F"/>
    <w:rsid w:val="62F87114"/>
    <w:rsid w:val="63D27965"/>
    <w:rsid w:val="666B40A1"/>
    <w:rsid w:val="6A1A3E14"/>
    <w:rsid w:val="6CF7668E"/>
    <w:rsid w:val="6D853818"/>
    <w:rsid w:val="701A27D4"/>
    <w:rsid w:val="70CB230C"/>
    <w:rsid w:val="74251D33"/>
    <w:rsid w:val="744523D5"/>
    <w:rsid w:val="75930C43"/>
    <w:rsid w:val="79654980"/>
    <w:rsid w:val="79B90910"/>
    <w:rsid w:val="7B4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769</Characters>
  <Lines>6</Lines>
  <Paragraphs>1</Paragraphs>
  <TotalTime>44</TotalTime>
  <ScaleCrop>false</ScaleCrop>
  <LinksUpToDate>false</LinksUpToDate>
  <CharactersWithSpaces>902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2024-12-17T01:33:00Z</dcterms:created>
  <dc:creator>Administrator</dc:creator>
  <cp:lastModifiedBy>Administrator</cp:lastModifiedBy>
  <cp:lastPrinted>2026-04-21T02:21:00Z</cp:lastPrinted>
  <dcterms:modified xsi:type="dcterms:W3CDTF">2026-04-22T02:11:55Z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6EF5C0CF7C2541188847142246676A69_13</vt:lpwstr>
  </property>
  <property fmtid="{D5CDD505-2E9C-101B-9397-08002B2CF9AE}" pid="4" name="KSOTemplateDocerSaveRecord">
    <vt:lpwstr>eyJoZGlkIjoiN2E1MTg2Y2NkMmQ4N2UwNDRlOGJhOWI0YWMxZGFkZTUiLCJ1c2VySWQiOiIyOTY3ODAwNjkifQ==</vt:lpwstr>
  </property>
</Properties>
</file>