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0E40">
      <w:pPr>
        <w:spacing w:line="640" w:lineRule="exact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90524F1">
      <w:pPr>
        <w:spacing w:line="640" w:lineRule="exact"/>
        <w:ind w:firstLine="0" w:firstLineChars="0"/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体能测试项目及合格标准</w:t>
      </w:r>
    </w:p>
    <w:p w14:paraId="4AA19583">
      <w:pPr>
        <w:pStyle w:val="2"/>
        <w:rPr>
          <w:rFonts w:hint="eastAsia"/>
        </w:rPr>
      </w:pPr>
    </w:p>
    <w:tbl>
      <w:tblPr>
        <w:tblStyle w:val="5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2223"/>
        <w:gridCol w:w="1839"/>
        <w:gridCol w:w="2516"/>
      </w:tblGrid>
      <w:tr w14:paraId="6461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29B41069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6985</wp:posOffset>
                      </wp:positionV>
                      <wp:extent cx="1079500" cy="1451610"/>
                      <wp:effectExtent l="5080" t="3810" r="20320" b="1143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21030" y="2103755"/>
                                <a:ext cx="1079500" cy="14516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5pt;margin-top:0.55pt;height:114.3pt;width:85pt;z-index:251661312;mso-width-relative:page;mso-height-relative:page;" filled="f" stroked="t" coordsize="21600,21600" o:gfxdata="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EBLX2AAAAAgBAAAPAAAAAAAAAAEAIAAAACIAAABkcnMvZG93bnJldi54bWxQSwEC&#10;FAAUAAAACACHTuJAliPMDPQBAADDAwAADgAAAAAAAAABACAAAAAnAQAAZHJzL2Uyb0RvYy54bWxQ&#10;SwUGAAAAAAYABgBZAQAAjQ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-2540</wp:posOffset>
                      </wp:positionV>
                      <wp:extent cx="2148840" cy="939800"/>
                      <wp:effectExtent l="2540" t="5715" r="20320" b="698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31825" y="2135505"/>
                                <a:ext cx="2148840" cy="939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2pt;margin-top:-0.2pt;height:74pt;width:169.2pt;z-index:251660288;mso-width-relative:page;mso-height-relative:page;" filled="f" stroked="t" coordsize="21600,21600" o:gfxdata="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arWpjZAAAACQEAAA8AAAAAAAAAAQAgAAAAIgAAAGRycy9kb3ducmV2Lnht&#10;bFBLAQIUABQAAAAIAIdO4kCteTrq+AEAAMIDAAAOAAAAAAAAAAEAIAAAACgBAABkcnMvZTJvRG9j&#10;LnhtbFBLBQYAAAAABgAGAFkBAACS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942A758">
            <w:pPr>
              <w:snapToGrid w:val="0"/>
              <w:spacing w:line="24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年龄段</w:t>
            </w:r>
          </w:p>
          <w:p w14:paraId="3B5634A6">
            <w:pPr>
              <w:snapToGrid w:val="0"/>
              <w:spacing w:line="240" w:lineRule="auto"/>
              <w:ind w:firstLine="1120" w:firstLineChars="4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26EAB1F">
            <w:pPr>
              <w:snapToGrid w:val="0"/>
              <w:spacing w:line="240" w:lineRule="auto"/>
              <w:ind w:firstLine="1120" w:firstLineChars="4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达标值</w:t>
            </w:r>
          </w:p>
          <w:p w14:paraId="2232E161">
            <w:pPr>
              <w:snapToGrid w:val="0"/>
              <w:spacing w:line="24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</w:t>
            </w:r>
          </w:p>
          <w:p w14:paraId="58262137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578" w:type="dxa"/>
            <w:gridSpan w:val="3"/>
            <w:vAlign w:val="center"/>
          </w:tcPr>
          <w:p w14:paraId="3FB5E56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子</w:t>
            </w:r>
          </w:p>
        </w:tc>
      </w:tr>
      <w:tr w14:paraId="09FA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 w14:paraId="10968EBD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217D9BA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1000米</w:t>
            </w:r>
          </w:p>
          <w:p w14:paraId="692BA3D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（分＇秒）</w:t>
            </w:r>
          </w:p>
        </w:tc>
        <w:tc>
          <w:tcPr>
            <w:tcW w:w="0" w:type="auto"/>
            <w:vAlign w:val="center"/>
          </w:tcPr>
          <w:p w14:paraId="71DF090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立定跳远</w:t>
            </w:r>
          </w:p>
          <w:p w14:paraId="761313D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（米）</w:t>
            </w:r>
          </w:p>
        </w:tc>
        <w:tc>
          <w:tcPr>
            <w:tcW w:w="2516" w:type="dxa"/>
            <w:vAlign w:val="center"/>
          </w:tcPr>
          <w:p w14:paraId="1CBA6B6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10米折返跑</w:t>
            </w:r>
          </w:p>
        </w:tc>
      </w:tr>
      <w:tr w14:paraId="612C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0" w:type="auto"/>
            <w:vAlign w:val="center"/>
          </w:tcPr>
          <w:p w14:paraId="09EA354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以下</w:t>
            </w:r>
          </w:p>
        </w:tc>
        <w:tc>
          <w:tcPr>
            <w:tcW w:w="0" w:type="auto"/>
            <w:vAlign w:val="center"/>
          </w:tcPr>
          <w:p w14:paraId="2D32C64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＂</w:t>
            </w:r>
          </w:p>
        </w:tc>
        <w:tc>
          <w:tcPr>
            <w:tcW w:w="0" w:type="auto"/>
            <w:vAlign w:val="center"/>
          </w:tcPr>
          <w:p w14:paraId="53F7E70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516" w:type="dxa"/>
            <w:vAlign w:val="center"/>
          </w:tcPr>
          <w:p w14:paraId="5733CE5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≦13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＂</w:t>
            </w:r>
          </w:p>
        </w:tc>
      </w:tr>
      <w:tr w14:paraId="314A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3380" w:type="dxa"/>
            <w:vAlign w:val="center"/>
          </w:tcPr>
          <w:p w14:paraId="5BD2A8F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31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岁至35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岁</w:t>
            </w:r>
          </w:p>
        </w:tc>
        <w:tc>
          <w:tcPr>
            <w:tcW w:w="2223" w:type="dxa"/>
            <w:vAlign w:val="center"/>
          </w:tcPr>
          <w:p w14:paraId="75FBCAF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＂</w:t>
            </w:r>
          </w:p>
        </w:tc>
        <w:tc>
          <w:tcPr>
            <w:tcW w:w="1839" w:type="dxa"/>
            <w:vAlign w:val="center"/>
          </w:tcPr>
          <w:p w14:paraId="062D4C9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09</w:t>
            </w:r>
          </w:p>
        </w:tc>
        <w:tc>
          <w:tcPr>
            <w:tcW w:w="2516" w:type="dxa"/>
            <w:vAlign w:val="center"/>
          </w:tcPr>
          <w:p w14:paraId="387CE69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≦13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＂</w:t>
            </w:r>
          </w:p>
        </w:tc>
      </w:tr>
    </w:tbl>
    <w:p w14:paraId="6373362A"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C17A42">
      <w:pPr>
        <w:spacing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1000米及4</w:t>
      </w:r>
      <w:r>
        <w:rPr>
          <w:rFonts w:hint="default" w:ascii="Arial" w:hAnsi="Arial" w:eastAsia="仿宋_GB2312" w:cs="Arial"/>
          <w:sz w:val="28"/>
          <w:szCs w:val="28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10米折返跑每人最多可测1次，立定跳远每人最多3次，取最高成绩，凡应测项目中任意一项不达标的，即为体能测评不合格。</w:t>
      </w:r>
      <w:r>
        <w:rPr>
          <w:rFonts w:hint="eastAsia" w:ascii="仿宋_GB2312" w:hAnsi="仿宋_GB2312" w:eastAsia="仿宋_GB2312" w:cs="仿宋_GB2312"/>
          <w:sz w:val="28"/>
          <w:szCs w:val="28"/>
        </w:rPr>
        <w:t>年龄计算时间截止到202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日。</w:t>
      </w:r>
    </w:p>
    <w:p w14:paraId="468EC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0C889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1A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EE3D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6EE3D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B7B34"/>
    <w:rsid w:val="16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179</Characters>
  <Lines>0</Lines>
  <Paragraphs>0</Paragraphs>
  <TotalTime>0</TotalTime>
  <ScaleCrop>false</ScaleCrop>
  <LinksUpToDate>false</LinksUpToDate>
  <CharactersWithSpaces>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世界</cp:lastModifiedBy>
  <dcterms:modified xsi:type="dcterms:W3CDTF">2026-04-21T00:59:56Z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eyJoZGlkIjoiMDRjODA3NGYyOTQyNGI0NjljN2RlZWM1ZjJlZGVhZDciLCJ1c2VySWQiOiIyNTA2MjgwMzcifQ==</vt:lpwstr>
  </property>
  <property fmtid="{D5CDD505-2E9C-101B-9397-08002B2CF9AE}" pid="4" name="ICV">
    <vt:lpwstr>607FC78FBC1F4CAFB8A95396A670337C_12</vt:lpwstr>
  </property>
</Properties>
</file>