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大理州民政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局</w:t>
      </w:r>
      <w:r>
        <w:rPr>
          <w:rFonts w:hint="eastAsia" w:ascii="宋体" w:hAnsi="宋体" w:eastAsia="宋体" w:cs="宋体"/>
          <w:sz w:val="44"/>
          <w:szCs w:val="44"/>
          <w:u w:val="none"/>
        </w:rPr>
        <w:t>202</w:t>
      </w:r>
      <w:r>
        <w:rPr>
          <w:rFonts w:hint="eastAsia" w:ascii="宋体" w:hAnsi="宋体" w:cs="宋体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公开选调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事业单位专业技术人员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5"/>
        <w:gridCol w:w="480"/>
        <w:gridCol w:w="516"/>
        <w:gridCol w:w="872"/>
        <w:gridCol w:w="443"/>
        <w:gridCol w:w="1290"/>
        <w:gridCol w:w="151"/>
        <w:gridCol w:w="13"/>
        <w:gridCol w:w="285"/>
        <w:gridCol w:w="946"/>
        <w:gridCol w:w="339"/>
        <w:gridCol w:w="26"/>
        <w:gridCol w:w="678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学历学位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全日制教育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73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20"/>
                <w:sz w:val="30"/>
                <w:szCs w:val="30"/>
              </w:rPr>
              <w:t>在职教育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号码</w:t>
            </w:r>
          </w:p>
        </w:tc>
        <w:tc>
          <w:tcPr>
            <w:tcW w:w="408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7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通讯地址</w:t>
            </w:r>
          </w:p>
        </w:tc>
        <w:tc>
          <w:tcPr>
            <w:tcW w:w="5973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37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973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2023年：  ，2024年：  ，2025年    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报考单位</w:t>
            </w:r>
          </w:p>
        </w:tc>
        <w:tc>
          <w:tcPr>
            <w:tcW w:w="376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岗位代码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4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4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255B"/>
    <w:rsid w:val="01C67D10"/>
    <w:rsid w:val="04A14780"/>
    <w:rsid w:val="0543421B"/>
    <w:rsid w:val="056040FF"/>
    <w:rsid w:val="07AA15E2"/>
    <w:rsid w:val="0A916788"/>
    <w:rsid w:val="11D43EC8"/>
    <w:rsid w:val="15497297"/>
    <w:rsid w:val="174D07B7"/>
    <w:rsid w:val="189E3007"/>
    <w:rsid w:val="19B70655"/>
    <w:rsid w:val="1D032C8A"/>
    <w:rsid w:val="1FFE5454"/>
    <w:rsid w:val="2471255B"/>
    <w:rsid w:val="27786FFD"/>
    <w:rsid w:val="283759B6"/>
    <w:rsid w:val="291F3960"/>
    <w:rsid w:val="295B471E"/>
    <w:rsid w:val="2C275CC7"/>
    <w:rsid w:val="2E5B7C70"/>
    <w:rsid w:val="30054CD6"/>
    <w:rsid w:val="320F6297"/>
    <w:rsid w:val="32C72220"/>
    <w:rsid w:val="346970E0"/>
    <w:rsid w:val="371A7E8A"/>
    <w:rsid w:val="3A763051"/>
    <w:rsid w:val="3D6F051E"/>
    <w:rsid w:val="3EC64807"/>
    <w:rsid w:val="3FD24D5F"/>
    <w:rsid w:val="404F4BDD"/>
    <w:rsid w:val="41692423"/>
    <w:rsid w:val="417B7BB6"/>
    <w:rsid w:val="417C60FA"/>
    <w:rsid w:val="42B51052"/>
    <w:rsid w:val="43DC0EEC"/>
    <w:rsid w:val="44411F89"/>
    <w:rsid w:val="467752B7"/>
    <w:rsid w:val="48B50A49"/>
    <w:rsid w:val="4A390F67"/>
    <w:rsid w:val="4ECF076F"/>
    <w:rsid w:val="567279DD"/>
    <w:rsid w:val="570C6EF9"/>
    <w:rsid w:val="59A0559F"/>
    <w:rsid w:val="59F524C8"/>
    <w:rsid w:val="5F4863BD"/>
    <w:rsid w:val="6309231D"/>
    <w:rsid w:val="65336185"/>
    <w:rsid w:val="689C3BB4"/>
    <w:rsid w:val="6A3546EF"/>
    <w:rsid w:val="70594007"/>
    <w:rsid w:val="75F60774"/>
    <w:rsid w:val="783E32F1"/>
    <w:rsid w:val="78755A8C"/>
    <w:rsid w:val="7ADC27B0"/>
    <w:rsid w:val="FBDF50E1"/>
    <w:rsid w:val="FFDEA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214</Words>
  <Characters>226</Characters>
  <Lines>0</Lines>
  <Paragraphs>0</Paragraphs>
  <TotalTime>3</TotalTime>
  <ScaleCrop>false</ScaleCrop>
  <LinksUpToDate>false</LinksUpToDate>
  <CharactersWithSpaces>322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2021-09-11T02:20:00Z</dcterms:created>
  <dc:creator>杨玉花</dc:creator>
  <cp:lastModifiedBy>kylin</cp:lastModifiedBy>
  <cp:lastPrinted>2024-08-13T20:22:00Z</cp:lastPrinted>
  <dcterms:modified xsi:type="dcterms:W3CDTF">2026-04-21T10:28:34Z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4284FB6ADBC341948D8A73724B4CF57F_13</vt:lpwstr>
  </property>
  <property fmtid="{D5CDD505-2E9C-101B-9397-08002B2CF9AE}" pid="4" name="KSOTemplateDocerSaveRecord">
    <vt:lpwstr>eyJoZGlkIjoiZWNmZTY2Y2FkYjg5OTRmZmY5ZTk1YTViOTUzMTJmYzAiLCJ1c2VySWQiOiIxNjQwMjQyMjk2In0=</vt:lpwstr>
  </property>
</Properties>
</file>