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7B40C">
      <w:pPr>
        <w:spacing w:line="576" w:lineRule="exact"/>
        <w:rPr>
          <w:rFonts w:hint="eastAsia" w:ascii="宋体" w:hAnsi="宋体" w:eastAsia="宋体" w:cs="宋体"/>
          <w:sz w:val="30"/>
          <w:szCs w:val="30"/>
        </w:rPr>
      </w:pPr>
      <w:r>
        <w:rPr>
          <w:rFonts w:hint="eastAsia" w:ascii="宋体" w:hAnsi="宋体" w:eastAsia="宋体" w:cs="宋体"/>
          <w:sz w:val="30"/>
          <w:szCs w:val="30"/>
        </w:rPr>
        <w:t>附件</w:t>
      </w:r>
    </w:p>
    <w:p w14:paraId="32528F72">
      <w:pPr>
        <w:spacing w:line="576" w:lineRule="exact"/>
        <w:jc w:val="center"/>
        <w:rPr>
          <w:rFonts w:hint="eastAsia" w:ascii="宋体" w:hAnsi="宋体" w:eastAsia="宋体" w:cs="宋体"/>
          <w:b/>
          <w:bCs/>
          <w:sz w:val="30"/>
          <w:szCs w:val="30"/>
        </w:rPr>
      </w:pPr>
      <w:r>
        <w:rPr>
          <w:rFonts w:hint="eastAsia" w:ascii="宋体" w:hAnsi="宋体" w:eastAsia="宋体" w:cs="宋体"/>
          <w:b/>
          <w:bCs/>
          <w:sz w:val="30"/>
          <w:szCs w:val="30"/>
        </w:rPr>
        <w:t>昌都市康电清洁能源投资发展集团有限公司2026年招聘计划表</w:t>
      </w:r>
    </w:p>
    <w:tbl>
      <w:tblPr>
        <w:tblStyle w:val="7"/>
        <w:tblpPr w:leftFromText="180" w:rightFromText="180" w:vertAnchor="text" w:horzAnchor="page" w:tblpX="825" w:tblpY="573"/>
        <w:tblOverlap w:val="never"/>
        <w:tblW w:w="15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1478"/>
        <w:gridCol w:w="1030"/>
        <w:gridCol w:w="673"/>
        <w:gridCol w:w="4032"/>
        <w:gridCol w:w="5984"/>
        <w:gridCol w:w="1226"/>
        <w:gridCol w:w="542"/>
      </w:tblGrid>
      <w:tr w14:paraId="15E6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40CC">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w:t>
            </w:r>
          </w:p>
          <w:p w14:paraId="5DCF1ECD">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号</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253E">
            <w:pPr>
              <w:keepNext w:val="0"/>
              <w:keepLines w:val="0"/>
              <w:widowControl/>
              <w:suppressLineNumbers w:val="0"/>
              <w:spacing w:line="576"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招聘单位</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50A5">
            <w:pPr>
              <w:keepNext w:val="0"/>
              <w:keepLines w:val="0"/>
              <w:widowControl/>
              <w:suppressLineNumbers w:val="0"/>
              <w:spacing w:line="576"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岗位名称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124E">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w:t>
            </w:r>
          </w:p>
          <w:p w14:paraId="721F5702">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人数</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C0C5">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19BD">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任职资格及要求</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A3B5">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薪资待遇</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3DF3">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5CD8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C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C1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昌都市康电清洁能源投资发展集团有限公司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83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综合管理部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副部长（主持工作）</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C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517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1.统筹行政后勤管理、公文处理及办文办会相关工作，牵头构建、完善并落地行政后勤管理制度体系与标准化工作流程，同步规范公文处理流程，保障后勤管理与公文与会议工作规范化、高效化运行。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2.负责集团公文材料及会议全流程管理，承担公文起草、修改、审核及重要会议材料准备、会议纪要撰写等工作，严格把控公文质量、格式规范与行文逻辑，确保公文精准传递集团决策部署、贴合工作实际需求。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3.负责集团对外联络与协调沟通工作，对接政府机构、合作伙伴、行业协会等外部单位，统筹安排外联接待、商务洽谈及各类对外事务的沟通协调，保障信息畅通、衔接顺畅，维护并提升集团对外形象。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4.负责办公用品、办公设备、办公家具等物资的需求调研与采购计划编制，规范组织采购实施、质量验收、入库登记等全流程管理工作。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5.负责集团后勤物资全生命周期管控，规范执行物资领用、分发、台账登记及库存保管工作，实现物资精细化管理，杜绝浪费。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6.负责集团办公场地日常运维与修缮管理工作，统筹办公环境安全巡查、卫生管控及设施设备维保，保障办公环境整洁安全、各类设施正常运转。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7.负责公司车辆统筹管理，科学调度车辆资源，合理安排领导出差、商务出访、来宾接待及商务接洽等用车事宜，保障各项公务活动顺畅开展。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8.负责集团重点工作督办，协助综合管理部负责人对集团决策部署、重要会议议定事项及领导交办事项进行跟踪督办，确保各项工作有效落实。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9.完成领导交办的其他工作。</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221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11"/>
                <w:color w:val="auto"/>
                <w:lang w:val="en-US" w:eastAsia="zh-CN" w:bidi="ar"/>
              </w:rPr>
              <w:t>1.学历要求：</w:t>
            </w:r>
            <w:r>
              <w:rPr>
                <w:rStyle w:val="12"/>
                <w:color w:val="auto"/>
                <w:lang w:val="en-US" w:eastAsia="zh-CN" w:bidi="ar"/>
              </w:rPr>
              <w:t>大学本科及以上学历，中共党员优先。</w:t>
            </w:r>
            <w:r>
              <w:rPr>
                <w:rStyle w:val="12"/>
                <w:color w:val="auto"/>
                <w:lang w:val="en-US" w:eastAsia="zh-CN" w:bidi="ar"/>
              </w:rPr>
              <w:br w:type="textWrapping"/>
            </w:r>
            <w:r>
              <w:rPr>
                <w:rStyle w:val="11"/>
                <w:color w:val="auto"/>
                <w:lang w:val="en-US" w:eastAsia="zh-CN" w:bidi="ar"/>
              </w:rPr>
              <w:t>2.专业要求：</w:t>
            </w:r>
            <w:r>
              <w:rPr>
                <w:rStyle w:val="12"/>
                <w:color w:val="auto"/>
                <w:lang w:val="en-US" w:eastAsia="zh-CN" w:bidi="ar"/>
              </w:rPr>
              <w:t>行政管理类、工商管理类、汉语言文学类、公共管理类等相关专业。</w:t>
            </w:r>
            <w:r>
              <w:rPr>
                <w:rStyle w:val="12"/>
                <w:color w:val="auto"/>
                <w:lang w:val="en-US" w:eastAsia="zh-CN" w:bidi="ar"/>
              </w:rPr>
              <w:br w:type="textWrapping"/>
            </w:r>
            <w:r>
              <w:rPr>
                <w:rStyle w:val="11"/>
                <w:color w:val="auto"/>
                <w:lang w:val="en-US" w:eastAsia="zh-CN" w:bidi="ar"/>
              </w:rPr>
              <w:t>3.经验要求：</w:t>
            </w:r>
            <w:r>
              <w:rPr>
                <w:rStyle w:val="13"/>
                <w:color w:val="auto"/>
                <w:lang w:val="en-US" w:eastAsia="zh-CN" w:bidi="ar"/>
              </w:rPr>
              <w:t>具备5年及以上政府或国有企业行政、后勤、综合管理等工作经验；</w:t>
            </w:r>
            <w:r>
              <w:rPr>
                <w:rStyle w:val="12"/>
                <w:color w:val="auto"/>
                <w:lang w:val="en-US" w:eastAsia="zh-CN" w:bidi="ar"/>
              </w:rPr>
              <w:t>熟悉集团化企业经营管理模式，有大型企业行政、后勤等体系搭建、公文处理全流程管理工作经验；有办公</w:t>
            </w:r>
            <w:r>
              <w:rPr>
                <w:rFonts w:hint="eastAsia" w:ascii="宋体" w:hAnsi="宋体" w:eastAsia="宋体" w:cs="宋体"/>
                <w:i w:val="0"/>
                <w:iCs w:val="0"/>
                <w:color w:val="auto"/>
                <w:kern w:val="0"/>
                <w:sz w:val="22"/>
                <w:szCs w:val="22"/>
                <w:u w:val="none"/>
                <w:lang w:val="en-US" w:eastAsia="zh-CN" w:bidi="ar"/>
              </w:rPr>
              <w:t>相关</w:t>
            </w:r>
            <w:r>
              <w:rPr>
                <w:rStyle w:val="12"/>
                <w:color w:val="auto"/>
                <w:lang w:val="en-US" w:eastAsia="zh-CN" w:bidi="ar"/>
              </w:rPr>
              <w:t>物资采购与全生命周期管理，办公场地运维、公务车辆统筹管理相关工作经验；具备制度体系搭建、标准化流程优化、跨部门协调推进工作经验；熟悉行政办公相关规范，有公文起草、审核、修改及流程规范相关工作，能独立完成各类行政公文、管理制度撰写</w:t>
            </w:r>
            <w:r>
              <w:rPr>
                <w:rFonts w:hint="eastAsia" w:ascii="宋体" w:hAnsi="宋体" w:eastAsia="宋体" w:cs="宋体"/>
                <w:i w:val="0"/>
                <w:iCs w:val="0"/>
                <w:color w:val="auto"/>
                <w:kern w:val="0"/>
                <w:sz w:val="22"/>
                <w:szCs w:val="22"/>
                <w:u w:val="none"/>
                <w:lang w:val="en-US" w:eastAsia="zh-CN" w:bidi="ar"/>
              </w:rPr>
              <w:t>；具备较强对外关系协调能力</w:t>
            </w:r>
            <w:r>
              <w:rPr>
                <w:rStyle w:val="12"/>
                <w:color w:val="auto"/>
                <w:lang w:val="en-US" w:eastAsia="zh-CN" w:bidi="ar"/>
              </w:rPr>
              <w:t>。</w:t>
            </w:r>
            <w:r>
              <w:rPr>
                <w:rStyle w:val="12"/>
                <w:color w:val="auto"/>
                <w:lang w:val="en-US" w:eastAsia="zh-CN" w:bidi="ar"/>
              </w:rPr>
              <w:br w:type="textWrapping"/>
            </w:r>
            <w:r>
              <w:rPr>
                <w:rStyle w:val="11"/>
                <w:color w:val="auto"/>
                <w:lang w:val="en-US" w:eastAsia="zh-CN" w:bidi="ar"/>
              </w:rPr>
              <w:t>4.其他要求：</w:t>
            </w:r>
            <w:r>
              <w:rPr>
                <w:rStyle w:val="12"/>
                <w:color w:val="auto"/>
                <w:lang w:val="en-US" w:eastAsia="zh-CN" w:bidi="ar"/>
              </w:rPr>
              <w:t>1）40周岁以下，身体健康，能适应集团跨部门、跨下属公司协调工作节奏，可接受合理加班及公务出差；2）无违法违规记录，具备良好的职业操守，原则性强，廉洁自律，作风严谨细致，有较强的责任意识；3）精通行政、后勤等管理相关规范、公文处理格式标准及办公管理相关要求，能够牵头搭建、完善行政、后勤管理制度体系和标准化工作流程，规范公文处理、物资管理、场地运维等各项工作；4）具备较强的公文写作、文稿起草和校审能力，能够独立完成公文、管理制度、工作方案等各类材料的撰写、修改和校对工作，确保文件规范、内容严谨、表述准确、逻辑清晰；5）具备出色的跨部门、跨层级沟通协调能力，善于与人沟通交流，有良好的群众工作能力，能够协调各部门推动制度落地、流程优化，妥善处理行政、后勤相关各类事宜；6）具备良好的团队管理能力和团队协作精神，能够带领部门下属开展工作，合理分配工作任务，推动部门工作目标达成，积极配合其他部门完成相关协同工作；7）具备较强的逻辑思维、分析判断能力和应急处置能力，能够妥善应对办公场地运维、物资管理、车辆调度等突发情况，主动关注行政办公领域政策及行业动态，持续提升自身专业管理水平；8）具备良好的保密意识，严格遵守企业保密规定，妥善保管涉密文件、会议记录、物资台账等资料，不得泄露工作秘密；9）熟悉</w:t>
            </w:r>
            <w:r>
              <w:rPr>
                <w:rFonts w:hint="eastAsia" w:ascii="宋体" w:hAnsi="宋体" w:eastAsia="宋体" w:cs="宋体"/>
                <w:i w:val="0"/>
                <w:iCs w:val="0"/>
                <w:color w:val="auto"/>
                <w:kern w:val="0"/>
                <w:sz w:val="22"/>
                <w:szCs w:val="22"/>
                <w:u w:val="none"/>
                <w:lang w:val="en-US" w:eastAsia="zh-CN" w:bidi="ar"/>
              </w:rPr>
              <w:t>清洁能源</w:t>
            </w:r>
            <w:r>
              <w:rPr>
                <w:rStyle w:val="12"/>
                <w:color w:val="auto"/>
                <w:lang w:val="en-US" w:eastAsia="zh-CN" w:bidi="ar"/>
              </w:rPr>
              <w:t>行业业务特点及管理要求，有同行业综合管理、行政后勤相关管理经验者优先，能够接受集团安排的跨区域工作协调、公务接待等相关任务。</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49D8">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按公司薪酬制度执行</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6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46D9A805">
      <w:pPr>
        <w:spacing w:line="576" w:lineRule="exact"/>
        <w:rPr>
          <w:rFonts w:hint="eastAsia" w:ascii="宋体" w:hAnsi="宋体" w:eastAsia="宋体" w:cs="宋体"/>
        </w:rPr>
        <w:sectPr>
          <w:headerReference r:id="rId3" w:type="default"/>
          <w:footerReference r:id="rId4" w:type="default"/>
          <w:pgSz w:w="16838" w:h="11906" w:orient="landscape"/>
          <w:pgMar w:top="1123" w:right="1213" w:bottom="1066" w:left="1270" w:header="851" w:footer="992" w:gutter="0"/>
          <w:pgNumType w:fmt="numberInDash" w:start="11"/>
          <w:cols w:space="425" w:num="1"/>
          <w:docGrid w:type="lines" w:linePitch="312" w:charSpace="0"/>
        </w:sectPr>
      </w:pPr>
    </w:p>
    <w:tbl>
      <w:tblPr>
        <w:tblStyle w:val="7"/>
        <w:tblpPr w:leftFromText="180" w:rightFromText="180" w:vertAnchor="text" w:horzAnchor="page" w:tblpX="825" w:tblpY="573"/>
        <w:tblOverlap w:val="never"/>
        <w:tblW w:w="15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1593"/>
        <w:gridCol w:w="915"/>
        <w:gridCol w:w="673"/>
        <w:gridCol w:w="4032"/>
        <w:gridCol w:w="5984"/>
        <w:gridCol w:w="1226"/>
        <w:gridCol w:w="542"/>
      </w:tblGrid>
      <w:tr w14:paraId="4BB6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7AE3">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w:t>
            </w:r>
          </w:p>
          <w:p w14:paraId="521A8FDB">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A223">
            <w:pPr>
              <w:keepNext w:val="0"/>
              <w:keepLines w:val="0"/>
              <w:widowControl/>
              <w:suppressLineNumbers w:val="0"/>
              <w:spacing w:line="576"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招聘单位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8A59">
            <w:pPr>
              <w:keepNext w:val="0"/>
              <w:keepLines w:val="0"/>
              <w:widowControl/>
              <w:suppressLineNumbers w:val="0"/>
              <w:spacing w:line="576"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岗位名称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66EC">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w:t>
            </w:r>
          </w:p>
          <w:p w14:paraId="67A0C820">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人数</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2036">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A7C8">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任职资格及要求</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D26F">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薪资待遇</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D41A">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07C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9B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0CB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昌都市康电清洁能源投资发展集团有限公司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E04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法务风控部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副部长（主持工作）</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EE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2189">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负责构建并持续优化集团法务管理体系、合规管理体系、内控管理体系及风险管理和和审计管理体系，根据内外部环境变化评估并完善上述体系，统筹审计事务、综合监督等工作的制度建设、指导与督办，同步强化对子公司相关工作的指导与监督，实现全面降低经营风险的目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2.统筹集团法律事务及法治建设，负责合规审查、法律案件管理，参与起草、审核集团重要的规章制度，确保集团规章制度的合法性和合规性。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3.参与集团投资、招投标等重大经济活动和竣工验收与决算等业务活动，为决策层提供专业的法律建议，同步开展投资风险评估与分析，提示潜在风险点，确保活动的合规、合法性,负责投资后评价管理工作。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4.参与优化集团组织架构，编制并完善各部门管理职能，明确各部门职责权限，提升组织运行效率。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5.参与编制集团财务、人力、行政、项目管理等各项规定、制度和流程，形成系统完善的管理制度体系，并协调各部门确保各项制度得到有效执行。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6.识别分析集团公司经营中存在的各类风险，明确风险等级和应对措施，为公司提供有效的风险管理策略；负责违规经营投资责任追究工作。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7.对集团各部门和下属公司的管理制度流程、决策程序进行审查，识别潜在问题并提出整改意见，降低管理风险；负责内部审计及整改工作的实施、指导与评价。</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8.负责中介机构的归口管理工作。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9.完成领导交办的其他工作。</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F2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2"/>
                <w:szCs w:val="22"/>
                <w:u w:val="none"/>
                <w:lang w:val="en-US" w:eastAsia="zh-CN" w:bidi="ar"/>
              </w:rPr>
              <w:t>1.学历要求：</w:t>
            </w:r>
            <w:r>
              <w:rPr>
                <w:rFonts w:hint="eastAsia" w:ascii="宋体" w:hAnsi="宋体" w:eastAsia="宋体" w:cs="宋体"/>
                <w:i w:val="0"/>
                <w:iCs w:val="0"/>
                <w:color w:val="auto"/>
                <w:kern w:val="0"/>
                <w:sz w:val="22"/>
                <w:szCs w:val="22"/>
                <w:u w:val="none"/>
                <w:lang w:val="en-US" w:eastAsia="zh-CN" w:bidi="ar"/>
              </w:rPr>
              <w:t>大学本科及以上学历，中共党员优先。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2.专业要求：</w:t>
            </w:r>
            <w:r>
              <w:rPr>
                <w:rFonts w:hint="eastAsia" w:ascii="宋体" w:hAnsi="宋体" w:eastAsia="宋体" w:cs="宋体"/>
                <w:i w:val="0"/>
                <w:iCs w:val="0"/>
                <w:color w:val="auto"/>
                <w:kern w:val="0"/>
                <w:sz w:val="22"/>
                <w:szCs w:val="22"/>
                <w:u w:val="none"/>
                <w:lang w:val="en-US" w:eastAsia="zh-CN" w:bidi="ar"/>
              </w:rPr>
              <w:t>法学类、法律类、风控管理类等相关专业。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3.经验要求：</w:t>
            </w:r>
            <w:r>
              <w:rPr>
                <w:rFonts w:hint="eastAsia" w:ascii="宋体" w:hAnsi="宋体" w:eastAsia="宋体" w:cs="宋体"/>
                <w:i w:val="0"/>
                <w:iCs w:val="0"/>
                <w:color w:val="auto"/>
                <w:kern w:val="0"/>
                <w:sz w:val="22"/>
                <w:szCs w:val="22"/>
                <w:u w:val="none"/>
                <w:lang w:val="en-US" w:eastAsia="zh-CN" w:bidi="ar"/>
              </w:rPr>
              <w:t>具备5年及以上政府或国有企业法务、风控等相关工作经验；有法务、合规、内控、风险和审计管理体系搭建及统筹工作经验；熟悉劳动法律法规，具备劳动仲裁、诉讼及协商调解等劳动纠纷处理工作；熟悉集团化企业经营模式及子公司管控模式，有投资、招投标、项目管理相关法务风控工作；具有投资风险分析、项目创办风险评估、投资后评价管理相关工作经验；具有内部审计实施、整改跟踪督办或违规经营投资责任追究工作经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4.其他要求：</w:t>
            </w:r>
            <w:r>
              <w:rPr>
                <w:rFonts w:hint="eastAsia" w:ascii="宋体" w:hAnsi="宋体" w:eastAsia="宋体" w:cs="宋体"/>
                <w:i w:val="0"/>
                <w:iCs w:val="0"/>
                <w:color w:val="auto"/>
                <w:kern w:val="0"/>
                <w:sz w:val="22"/>
                <w:szCs w:val="22"/>
                <w:u w:val="none"/>
                <w:lang w:val="en-US" w:eastAsia="zh-CN" w:bidi="ar"/>
              </w:rPr>
              <w:t>1）40周岁以下，身体健康，能适应集团跨部门、跨下属公司协调工作的节奏；2）持有法律职业资格证书者优先，无违法违规记录，具备良好的职业操守，原则性强，廉洁自律；3）精通《公司法》《民法典》《招标投标法》《劳动合同法》《审计法》等相关法律法规及行业规范，能够精准识别集团本部及下属公司经营中存在的各类风险，制定可落地的风险应对策略，为决策层提供投资项目、重大经济活动的专业法律及风控建议；4）具备较强的公文写作、文稿起草和校审能力，能够独立完成规章制度、风险报告、法律文书、合规审查意见、审计整改方案、投资后评价报告等各类材料的撰写、修改和校对工作，确保文件规范、内容严谨、表述准确；5）具备出色的跨部门、跨层级沟通协调能力，善于与人沟通交流，有良好的群众工作能力，能够协调各部门及下属公司推动制度落地，妥善处理法律纠纷、合规投诉及职工相关诉求；6）具备良好的团队管理能力和团队协作精神，能够带领部门团队开展工作，合理分配任务，能够有效指导子公司法务风控业务，统筹中介机构归口管理，推动部门工作目标达成，积极配合其他部门完成相关工作；7）具备较强的逻辑思维、分析判断能力和应急处置能力，能够妥善应对突发法律及风控危机，主动关注法律法规、行业政策动态，持续提升自身专业水平；8）具备良好的保密意识，严格遵守企业保密规定，妥善保管涉密法律文件、会议记录、审计工作材料等资料，不得泄露工作秘密；9）熟悉清洁能源行业的业务特点、监管要求，有同行业法务风控管理经验者优先，能够接受集团安排的出差、跨区域工作协调等任务。</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47A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按公司薪酬制度执行</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38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bl>
    <w:p w14:paraId="42F7A197">
      <w:pPr>
        <w:spacing w:line="576" w:lineRule="exact"/>
        <w:rPr>
          <w:rFonts w:hint="eastAsia" w:ascii="宋体" w:hAnsi="宋体" w:eastAsia="宋体" w:cs="宋体"/>
          <w:color w:val="auto"/>
        </w:rPr>
        <w:sectPr>
          <w:pgSz w:w="16838" w:h="11906" w:orient="landscape"/>
          <w:pgMar w:top="1800" w:right="1440" w:bottom="1800" w:left="1440" w:header="851" w:footer="992" w:gutter="0"/>
          <w:pgNumType w:fmt="numberInDash"/>
          <w:cols w:space="425" w:num="1"/>
          <w:docGrid w:type="lines" w:linePitch="312" w:charSpace="0"/>
        </w:sectPr>
      </w:pPr>
    </w:p>
    <w:tbl>
      <w:tblPr>
        <w:tblStyle w:val="7"/>
        <w:tblpPr w:leftFromText="180" w:rightFromText="180" w:vertAnchor="text" w:horzAnchor="page" w:tblpX="825" w:tblpY="573"/>
        <w:tblOverlap w:val="never"/>
        <w:tblW w:w="15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1593"/>
        <w:gridCol w:w="915"/>
        <w:gridCol w:w="673"/>
        <w:gridCol w:w="4032"/>
        <w:gridCol w:w="5984"/>
        <w:gridCol w:w="1226"/>
        <w:gridCol w:w="542"/>
      </w:tblGrid>
      <w:tr w14:paraId="4E375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B782">
            <w:pPr>
              <w:keepNext w:val="0"/>
              <w:keepLines w:val="0"/>
              <w:widowControl/>
              <w:suppressLineNumbers w:val="0"/>
              <w:spacing w:line="576"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序</w:t>
            </w:r>
          </w:p>
          <w:p w14:paraId="4D8E8ABF">
            <w:pPr>
              <w:keepNext w:val="0"/>
              <w:keepLines w:val="0"/>
              <w:widowControl/>
              <w:suppressLineNumbers w:val="0"/>
              <w:spacing w:line="576"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EB35">
            <w:pPr>
              <w:keepNext w:val="0"/>
              <w:keepLines w:val="0"/>
              <w:widowControl/>
              <w:suppressLineNumbers w:val="0"/>
              <w:spacing w:line="576" w:lineRule="exact"/>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招聘单位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6183">
            <w:pPr>
              <w:keepNext w:val="0"/>
              <w:keepLines w:val="0"/>
              <w:widowControl/>
              <w:suppressLineNumbers w:val="0"/>
              <w:spacing w:line="576" w:lineRule="exact"/>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岗位名称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7358">
            <w:pPr>
              <w:keepNext w:val="0"/>
              <w:keepLines w:val="0"/>
              <w:widowControl/>
              <w:suppressLineNumbers w:val="0"/>
              <w:spacing w:line="576"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招聘</w:t>
            </w:r>
          </w:p>
          <w:p w14:paraId="1C985EC6">
            <w:pPr>
              <w:keepNext w:val="0"/>
              <w:keepLines w:val="0"/>
              <w:widowControl/>
              <w:suppressLineNumbers w:val="0"/>
              <w:spacing w:line="576"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人数</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2470">
            <w:pPr>
              <w:keepNext w:val="0"/>
              <w:keepLines w:val="0"/>
              <w:widowControl/>
              <w:suppressLineNumbers w:val="0"/>
              <w:spacing w:line="576"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岗位职责</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D135">
            <w:pPr>
              <w:keepNext w:val="0"/>
              <w:keepLines w:val="0"/>
              <w:widowControl/>
              <w:suppressLineNumbers w:val="0"/>
              <w:spacing w:line="576"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任职资格及要求</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F839">
            <w:pPr>
              <w:keepNext w:val="0"/>
              <w:keepLines w:val="0"/>
              <w:widowControl/>
              <w:suppressLineNumbers w:val="0"/>
              <w:spacing w:line="576"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薪资待遇</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9214">
            <w:pPr>
              <w:keepNext w:val="0"/>
              <w:keepLines w:val="0"/>
              <w:widowControl/>
              <w:suppressLineNumbers w:val="0"/>
              <w:spacing w:line="576"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w:t>
            </w:r>
          </w:p>
        </w:tc>
      </w:tr>
      <w:tr w14:paraId="0EC5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2C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297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昌都市康电清洁能源投资发展集团有限公司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2D0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财务资金部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副部长（主持工作）</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A9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0584">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依据国家有关规定，结合公司具体情况，制订和完善适合本公司的财务管理制度，规范会计核算方法与程序，建立财务报告制度与分析评价标准；统筹集团及子公司财务管理、资金管理、资产价值管理、财务信息化等工作的制度建设和指导、督办。</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2.逐步在公司范围建立统一的会计政策和财务信息系统，监督管理各项财务制度的统一性及执行情况；负责财务信息化规划与建设，指导子公司财务系统应用，提升财务管理效率。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3.负责组织编制公司年度经营预算、资金预算，对财务预算执行情况进行总结，实时监控财务风险；统筹集团及子公司财务预决算管理，组织财务决算编制与财务信息披露工作，审核并汇总子公司预决算报告。</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4.负责集团会计核算、财务分析等工作，提出成本控制及经营管理建议；负责固定资产的价值管理与财务核算，指导子公司规范账务处理，确保资产清晰、账实相符。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5.监督指导会计分类记账，保证各类凭证真实完整，监督审核各类账目，监督公司现金存款管理，监督发票、支票和印章管理工作；定期对子公司财务基础工作进行检查指导，防范核算风险。</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6.负责编制公司季度/年度财务报告，以及财务决算和财务信息披露工作。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7.负责财务人员队伍建设，组织部门技能培训；统筹集团及子公司财务人员的业务指导与培训工作，提升财务团队专业水平。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负责组织开展外部融资，税务申报和缴纳相关工作；负责集团资金集中管理、资金计划编制与执行，统筹债务性融资及担保事项，监督子公司资金归集与使用，确保资金安全与使用效率；指导子公司税务申报与缴纳工作，防范税务风险。</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9.完成领导交办的其他工作。</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50F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2"/>
                <w:szCs w:val="22"/>
                <w:u w:val="none"/>
                <w:lang w:val="en-US" w:eastAsia="zh-CN" w:bidi="ar"/>
              </w:rPr>
              <w:t>1.学历要求：</w:t>
            </w:r>
            <w:r>
              <w:rPr>
                <w:rFonts w:hint="eastAsia" w:ascii="宋体" w:hAnsi="宋体" w:eastAsia="宋体" w:cs="宋体"/>
                <w:i w:val="0"/>
                <w:iCs w:val="0"/>
                <w:color w:val="auto"/>
                <w:kern w:val="0"/>
                <w:sz w:val="22"/>
                <w:szCs w:val="22"/>
                <w:u w:val="none"/>
                <w:lang w:val="en-US" w:eastAsia="zh-CN" w:bidi="ar"/>
              </w:rPr>
              <w:t>大学本科及以上学历，中共党员优先。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2.专业要求：</w:t>
            </w:r>
            <w:r>
              <w:rPr>
                <w:rFonts w:hint="eastAsia" w:ascii="宋体" w:hAnsi="宋体" w:eastAsia="宋体" w:cs="宋体"/>
                <w:i w:val="0"/>
                <w:iCs w:val="0"/>
                <w:color w:val="auto"/>
                <w:kern w:val="0"/>
                <w:sz w:val="22"/>
                <w:szCs w:val="22"/>
                <w:u w:val="none"/>
                <w:lang w:val="en-US" w:eastAsia="zh-CN" w:bidi="ar"/>
              </w:rPr>
              <w:t>财务管理类、会计学类、审计学类、金融类、经济学类等相关专业。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3.经验要求：</w:t>
            </w:r>
            <w:r>
              <w:rPr>
                <w:rFonts w:hint="eastAsia" w:ascii="宋体" w:hAnsi="宋体" w:eastAsia="宋体" w:cs="宋体"/>
                <w:i w:val="0"/>
                <w:iCs w:val="0"/>
                <w:color w:val="auto"/>
                <w:kern w:val="0"/>
                <w:sz w:val="22"/>
                <w:szCs w:val="22"/>
                <w:u w:val="none"/>
                <w:lang w:val="en-US" w:eastAsia="zh-CN" w:bidi="ar"/>
              </w:rPr>
              <w:t>具备5年及以上政府或国有企业财务、资金管理、主审会计师相关工作经验；熟悉集团化企业财务管控模式，具备统筹集团（含子公司）财务管理的实践经验；有全面预算管理、财务核算、资金统筹（含融资担保）、税务管理相关工作经历；具有财务管理制度搭建、会计政策统一、财务信息系统建设及运维工作经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4.其他要求：</w:t>
            </w:r>
            <w:r>
              <w:rPr>
                <w:rFonts w:hint="eastAsia" w:ascii="宋体" w:hAnsi="宋体" w:eastAsia="宋体" w:cs="宋体"/>
                <w:i w:val="0"/>
                <w:iCs w:val="0"/>
                <w:color w:val="auto"/>
                <w:kern w:val="0"/>
                <w:sz w:val="22"/>
                <w:szCs w:val="22"/>
                <w:u w:val="none"/>
                <w:lang w:val="en-US" w:eastAsia="zh-CN" w:bidi="ar"/>
              </w:rPr>
              <w:t>1）40周岁以下，身体健康，能适应集团财务资金管理高强度工作节奏及跨部门协调需求；2）具有中级及以上会计职称、注册会计师（CPA）、税务师、特许金融分析师（CFA）等相关专业资格证书者优先，无财务违法违规记录，具备良好的职业操守，原则性强，廉洁自律，恪守财务保密规定；3）精通国家财务、税务、金融相关法律法规及行业政策，熟练掌握会计核算、预算管理、资金管控、融资运作、税务筹划、资产价值管理等专业技能，具备较强的财务风险识别与分析能力，能够针对投资项目及子公司经营提出专业的风险分析及管控建议；4）具备较强的公文写作、文稿起草和校审能力，能够独立完成财务管理制度、预算方案、财务报告、决算报告、经济运行分析报告等各类材料的撰写、修改和校对工作，确保表述规范、数据准确、逻辑严谨；5）具备出色的跨部门、跨层级沟通协调能力，善于对接外部金融机构、税务部门及中介机构，协调公司各部门推进财务预算执行、成本控制等工作，高效解决财务工作中的各类问题；6）具备良好的团队管理能力和团队协作精神，能够带领财务资金团队开展工作，合理分配工作任务，组织技能培训，提升团队专业素养，推动部门工作目标达成，积极配合其他部门完成相关工作；7）具备较强的逻辑思维、数据分析和风险管控能力，能够实时监控财务风险，精准开展财务分析，提出切实可行的成本控制及经营管理建议，对突发财务问题具备应急处理能力；8）具备良好的保密意识，严格遵守企业财务保密规定，妥善保管财务报表、会计凭证、资金台账等涉密资料，不得泄露财务工作秘密；9）熟悉清洁能源行业的业务特点、监管要求，有清洁能源行业财务资金管理经验者优先，能够接受集团安排的出差、跨区域财务协调等任务。持有注册会计师、高级会计师证件的相关条件可适当放宽。</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B72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按公司薪酬制度执行</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8C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bl>
    <w:p w14:paraId="38B713D7">
      <w:pPr>
        <w:spacing w:line="576" w:lineRule="exact"/>
        <w:rPr>
          <w:rFonts w:hint="eastAsia" w:ascii="宋体" w:hAnsi="宋体" w:eastAsia="宋体" w:cs="宋体"/>
          <w:color w:val="auto"/>
        </w:rPr>
        <w:sectPr>
          <w:pgSz w:w="16838" w:h="11906" w:orient="landscape"/>
          <w:pgMar w:top="1800" w:right="1440" w:bottom="1800" w:left="1440" w:header="851" w:footer="992" w:gutter="0"/>
          <w:pgNumType w:fmt="numberInDash"/>
          <w:cols w:space="425" w:num="1"/>
          <w:docGrid w:type="lines" w:linePitch="312" w:charSpace="0"/>
        </w:sectPr>
      </w:pPr>
    </w:p>
    <w:tbl>
      <w:tblPr>
        <w:tblStyle w:val="7"/>
        <w:tblpPr w:leftFromText="180" w:rightFromText="180" w:vertAnchor="text" w:horzAnchor="page" w:tblpX="825" w:tblpY="573"/>
        <w:tblOverlap w:val="never"/>
        <w:tblW w:w="15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1593"/>
        <w:gridCol w:w="915"/>
        <w:gridCol w:w="673"/>
        <w:gridCol w:w="4032"/>
        <w:gridCol w:w="5984"/>
        <w:gridCol w:w="1226"/>
        <w:gridCol w:w="542"/>
      </w:tblGrid>
      <w:tr w14:paraId="20E3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C850">
            <w:pPr>
              <w:keepNext w:val="0"/>
              <w:keepLines w:val="0"/>
              <w:widowControl/>
              <w:suppressLineNumbers w:val="0"/>
              <w:spacing w:line="576"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序</w:t>
            </w:r>
          </w:p>
          <w:p w14:paraId="15C530C1">
            <w:pPr>
              <w:keepNext w:val="0"/>
              <w:keepLines w:val="0"/>
              <w:widowControl/>
              <w:suppressLineNumbers w:val="0"/>
              <w:spacing w:line="576"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C87C">
            <w:pPr>
              <w:keepNext w:val="0"/>
              <w:keepLines w:val="0"/>
              <w:widowControl/>
              <w:suppressLineNumbers w:val="0"/>
              <w:spacing w:line="576" w:lineRule="exact"/>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招聘单位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2CB1">
            <w:pPr>
              <w:keepNext w:val="0"/>
              <w:keepLines w:val="0"/>
              <w:widowControl/>
              <w:suppressLineNumbers w:val="0"/>
              <w:spacing w:line="576" w:lineRule="exact"/>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岗位名称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D67E">
            <w:pPr>
              <w:keepNext w:val="0"/>
              <w:keepLines w:val="0"/>
              <w:widowControl/>
              <w:suppressLineNumbers w:val="0"/>
              <w:spacing w:line="576"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招聘</w:t>
            </w:r>
          </w:p>
          <w:p w14:paraId="6A7340C3">
            <w:pPr>
              <w:keepNext w:val="0"/>
              <w:keepLines w:val="0"/>
              <w:widowControl/>
              <w:suppressLineNumbers w:val="0"/>
              <w:spacing w:line="576"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人数</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CBB9">
            <w:pPr>
              <w:keepNext w:val="0"/>
              <w:keepLines w:val="0"/>
              <w:widowControl/>
              <w:suppressLineNumbers w:val="0"/>
              <w:spacing w:line="576"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岗位职责</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C96F">
            <w:pPr>
              <w:keepNext w:val="0"/>
              <w:keepLines w:val="0"/>
              <w:widowControl/>
              <w:suppressLineNumbers w:val="0"/>
              <w:spacing w:line="576"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任职资格及要求</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63A7">
            <w:pPr>
              <w:keepNext w:val="0"/>
              <w:keepLines w:val="0"/>
              <w:widowControl/>
              <w:suppressLineNumbers w:val="0"/>
              <w:spacing w:line="576"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薪资待遇</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2593">
            <w:pPr>
              <w:keepNext w:val="0"/>
              <w:keepLines w:val="0"/>
              <w:widowControl/>
              <w:suppressLineNumbers w:val="0"/>
              <w:spacing w:line="576"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w:t>
            </w:r>
          </w:p>
        </w:tc>
      </w:tr>
      <w:tr w14:paraId="78C5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1B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7A1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昌都市康电清洁能源投资发展集团有限公司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03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战略投资部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副部长（主持工作）</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0B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FEBF">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1.负责相关政策、市场动态的搜集研究工作，为项目开发、投资决策提供信息支持。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2.负责拟投资项目技术支持工作，组织开展电力开发指标申报、土地审批、并网接入等对接工作。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3.统筹集团战略规划、投资计划、运行分析、数字科创等工作的制度建设、指导和督办；负责战略研究与规划，为集团长期发展提供决策依据。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4.负责固定资产、股权投资项目的前期管理，包括项目立项、可行性研究、尽职调查等关键环节的把控。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5.负责投资计划管理(不含金融类)，组织编制并监控年度及中长期投资计划的执行情况；负责经济运行情况调度，定期开展分析并提出优化建议。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6.负责股东权益管理及投资企业委派人员履职和评价管理，保障集团在参控股公司的合法权益。</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7.统筹集团数字化建设与管理、技术管理、科技创新等工作，推动数字化转型与技术升级；负责所属企业上市工作，协调解决上市过程中的相关问题。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8.完成领导交办的其他工作。</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F97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2"/>
                <w:szCs w:val="22"/>
                <w:u w:val="none"/>
                <w:lang w:val="en-US" w:eastAsia="zh-CN" w:bidi="ar"/>
              </w:rPr>
              <w:t>1.学历要求：</w:t>
            </w:r>
            <w:r>
              <w:rPr>
                <w:rFonts w:hint="eastAsia" w:ascii="宋体" w:hAnsi="宋体" w:eastAsia="宋体" w:cs="宋体"/>
                <w:i w:val="0"/>
                <w:iCs w:val="0"/>
                <w:color w:val="auto"/>
                <w:kern w:val="0"/>
                <w:sz w:val="22"/>
                <w:szCs w:val="22"/>
                <w:u w:val="none"/>
                <w:lang w:val="en-US" w:eastAsia="zh-CN" w:bidi="ar"/>
              </w:rPr>
              <w:t>大学本科及以上学历，中共党员优先。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2.专业要求：</w:t>
            </w:r>
            <w:r>
              <w:rPr>
                <w:rFonts w:hint="eastAsia" w:ascii="宋体" w:hAnsi="宋体" w:eastAsia="宋体" w:cs="宋体"/>
                <w:i w:val="0"/>
                <w:iCs w:val="0"/>
                <w:color w:val="auto"/>
                <w:kern w:val="0"/>
                <w:sz w:val="22"/>
                <w:szCs w:val="22"/>
                <w:u w:val="none"/>
                <w:lang w:val="en-US" w:eastAsia="zh-CN" w:bidi="ar"/>
              </w:rPr>
              <w:t>投资管理类、电力工程类、电气工程及其自动化类、新能源科学与工程类、工程管理类、金融类、经济学类等相关专业。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3.经验要求：</w:t>
            </w:r>
            <w:r>
              <w:rPr>
                <w:rFonts w:hint="eastAsia" w:ascii="宋体" w:hAnsi="宋体" w:eastAsia="宋体" w:cs="宋体"/>
                <w:i w:val="0"/>
                <w:iCs w:val="0"/>
                <w:color w:val="auto"/>
                <w:kern w:val="0"/>
                <w:sz w:val="22"/>
                <w:szCs w:val="22"/>
                <w:u w:val="none"/>
                <w:lang w:val="en-US" w:eastAsia="zh-CN" w:bidi="ar"/>
              </w:rPr>
              <w:t>具备7年及以上政府或国有企业战略投资、项目投资开发、工程管理相关工作经验；熟悉集团化企业管控模式，具备统筹集团（含子公司）战略规划、投资计划、经济运行调度及股东权益管理的实践经验；熟悉战略规划、投资决策流程及电站项目全生命周期管理，具有大型电站项目开发、建设、并网，以及投资并购等相关工作经验；具有政策及市场动态搜集研究、投资决策信息支持工作经验；具有电力开发指标申报、土地审批、并网接入对接经验；具有项目踏勘、技术可行性评估、投资概算编制及投资效益分析经验；有项目合作方（设计、施工、总包）选聘、工程成本监控、项目投资风控相关工作经验；有参控股企业投资全过程管理、委派人员履职评价或推动所属企业上市工作经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4.其他要求：</w:t>
            </w:r>
            <w:r>
              <w:rPr>
                <w:rFonts w:hint="eastAsia" w:ascii="宋体" w:hAnsi="宋体" w:eastAsia="宋体" w:cs="宋体"/>
                <w:i w:val="0"/>
                <w:iCs w:val="0"/>
                <w:color w:val="auto"/>
                <w:kern w:val="0"/>
                <w:sz w:val="22"/>
                <w:szCs w:val="22"/>
                <w:u w:val="none"/>
                <w:lang w:val="en-US" w:eastAsia="zh-CN" w:bidi="ar"/>
              </w:rPr>
              <w:t>1）40周岁以下，身体健康，能适应户外项目踏勘、项目现场调研及跨部门、跨单位协调工作节奏；具备投资类、工程类相关中级及以上职称，持有注册咨询工程师、注册造价工程师、一级建造师等相关专业资格证书优先，无投资、工程建设相关违法违规记录，具备良好的职业操守，原则性强，廉洁自律；2）精通国家电力行业政策、新能源产业相关法律法规及行业标准，熟练掌握战略投资分析、项目可行性评估、投资概算、成本管控等专业技能，能够为集团投资决策提供专业支撑，独立开展项目投资分析及技术评估工作；3）具备较强的公文写作、文稿起草和校审能力，能够独立完成投资可行性报告、战略投资方案、项目评估报告、工作总结、股东会议案、委派人员履职评价报告等各类材料的撰写、修改和校对工作，确保文件规范、数据准确、表述严谨；4）具备出色的跨部门、跨单位沟通协调能力，善于对接政府主管部门、电力公司、合作单位、金融机构等相关机构，协调推进项目投资、审批、建设、并网验收等工作，高效解决投资项目推进中的各类问题；具备处理股东关系、协调中介机构（券商、律所、会所）推动上市工作的能力者优先；5）具备良好的团队管理能力和团队协作精神，能够带领部门团队开展战略投资、项目开发等各项工作，合理分配任务，有效指导子公司投资业务，对委派人员进行履职评价与支持，推动部门投资工作目标达成，积极配合其他部门完成相关工作；6）具备较强的战略思维、数据分析和风险管控能力，能够精准评估项目投资价值、技术可行性及投资效益，监控项目投资成本和资金使用，及时识别投资及项目建设中的各类风险并提出应对措施；7）具备良好的保密意识，严格遵守企业保密规定，妥善保管投资数据、项目技术资料、合同文件、经济运行核心数据等涉密资料，不得泄露工作秘密；8）熟悉新能源行业发展趋势、投资逻辑及监管要求，有同行业大型集团战略投资、电站项目全流程投资管理经验者优先，能够接受集团安排的出差、项目现场驻场等任务。</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1AF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按公司薪酬制度执行</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F3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bl>
    <w:p w14:paraId="57CCF466">
      <w:pPr>
        <w:spacing w:line="576" w:lineRule="exact"/>
        <w:rPr>
          <w:rFonts w:hint="eastAsia" w:ascii="宋体" w:hAnsi="宋体" w:eastAsia="宋体" w:cs="宋体"/>
        </w:rPr>
        <w:sectPr>
          <w:pgSz w:w="16838" w:h="11906" w:orient="landscape"/>
          <w:pgMar w:top="1800" w:right="1440" w:bottom="1800" w:left="1440" w:header="851" w:footer="992" w:gutter="0"/>
          <w:pgNumType w:fmt="numberInDash"/>
          <w:cols w:space="425" w:num="1"/>
          <w:docGrid w:type="lines" w:linePitch="312" w:charSpace="0"/>
        </w:sectPr>
      </w:pPr>
    </w:p>
    <w:tbl>
      <w:tblPr>
        <w:tblStyle w:val="7"/>
        <w:tblpPr w:leftFromText="180" w:rightFromText="180" w:vertAnchor="text" w:horzAnchor="page" w:tblpX="825" w:tblpY="573"/>
        <w:tblOverlap w:val="never"/>
        <w:tblW w:w="15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1593"/>
        <w:gridCol w:w="915"/>
        <w:gridCol w:w="673"/>
        <w:gridCol w:w="4032"/>
        <w:gridCol w:w="5984"/>
        <w:gridCol w:w="1226"/>
        <w:gridCol w:w="542"/>
      </w:tblGrid>
      <w:tr w14:paraId="41F7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79C9">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w:t>
            </w:r>
          </w:p>
          <w:p w14:paraId="6A931421">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C567">
            <w:pPr>
              <w:keepNext w:val="0"/>
              <w:keepLines w:val="0"/>
              <w:widowControl/>
              <w:suppressLineNumbers w:val="0"/>
              <w:spacing w:line="576"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招聘单位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D239">
            <w:pPr>
              <w:keepNext w:val="0"/>
              <w:keepLines w:val="0"/>
              <w:widowControl/>
              <w:suppressLineNumbers w:val="0"/>
              <w:spacing w:line="576"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岗位名称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43FF">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w:t>
            </w:r>
          </w:p>
          <w:p w14:paraId="2B3E22F2">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人数</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1D5B">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C4BD">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任职资格及要求</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3EB5">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薪资待遇</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ED0D">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422F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3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31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昌都市康电清洁能源投资发展集团有限公司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FA1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建设管理部（    项目管理岗）</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F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79E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1.配合建立健全集团工程建设管理体系，协助制定和完善工程管理、质量控制、安全生产、竣工验收等相关制度及流程，并督促子公司及项目现场落实执行。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2.配合项目经理或部门负责人开展光伏等新能源项目的全过程建设管理，参与项目前期准备、设计优化、工程概预算编制、施工组织设计审查、设备招标技术文件编制等工作。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3.根据项目需要派驻或常驻高海拔项目现场，配合项目经理做好现场施工组织、进度跟踪、质量监督、安全生产及环境保护工作，协助协调解决现场突发问题。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4.参与项目技术可行性评估、建设条件踏勘、工程量复核及投资概算编制工作，为项目经理决策提供基础数据和技术支撑。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5.配合项目合作方（设计单位、施工单位、监理单位、总包单位）的现场管理，协助做好合同执行情况跟踪、日常履约记录及现场协调工作。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6.参与项目关键节点验收、隐蔽工程验收、分部分项工程验收及竣工验收，配合收集整理竣工资料，协助完成工程结算、决算及项目后评价相关工作。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7.配合做好项目建设期的安全管理工作，参与安全教育培训、应急演练及安全隐患排查整治，协助项目经理督促施工单位落实安全措施。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8.配合与地方政府、电力公司、并网管理部门、股东等外部单位的对接协调，协助办理项目并网手续、电力业务许可等相关工作。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9.协助收集整理新能源行业建设标准、技术规范及政策动态，参与工程建设技术创新和管理优化的相关工作。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10.完成领导及项目经理交办的其他工作。</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02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1.学历要求</w:t>
            </w:r>
            <w:r>
              <w:rPr>
                <w:rFonts w:hint="eastAsia" w:ascii="宋体" w:hAnsi="宋体" w:eastAsia="宋体" w:cs="宋体"/>
                <w:i w:val="0"/>
                <w:iCs w:val="0"/>
                <w:color w:val="000000"/>
                <w:kern w:val="0"/>
                <w:sz w:val="22"/>
                <w:szCs w:val="22"/>
                <w:u w:val="none"/>
                <w:lang w:val="en-US" w:eastAsia="zh-CN" w:bidi="ar"/>
              </w:rPr>
              <w:t>：具有本科（第一学历不低于全日制大学专科）及以上学历，中共党员优先。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2.专业要求：</w:t>
            </w:r>
            <w:r>
              <w:rPr>
                <w:rFonts w:hint="eastAsia" w:ascii="宋体" w:hAnsi="宋体" w:eastAsia="宋体" w:cs="宋体"/>
                <w:i w:val="0"/>
                <w:iCs w:val="0"/>
                <w:color w:val="000000"/>
                <w:kern w:val="0"/>
                <w:sz w:val="22"/>
                <w:szCs w:val="22"/>
                <w:u w:val="none"/>
                <w:lang w:val="en-US" w:eastAsia="zh-CN" w:bidi="ar"/>
              </w:rPr>
              <w:t>能源与动力工程、电气工程及其自动化、新能源科学与工程等相关专业。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3.经验要求：</w:t>
            </w:r>
            <w:r>
              <w:rPr>
                <w:rFonts w:hint="eastAsia" w:ascii="宋体" w:hAnsi="宋体" w:eastAsia="宋体" w:cs="宋体"/>
                <w:i w:val="0"/>
                <w:iCs w:val="0"/>
                <w:color w:val="000000"/>
                <w:kern w:val="0"/>
                <w:sz w:val="22"/>
                <w:szCs w:val="22"/>
                <w:u w:val="none"/>
                <w:lang w:val="en-US" w:eastAsia="zh-CN" w:bidi="ar"/>
              </w:rPr>
              <w:t>具备3年及以上政府或国有企业电力工程或光伏电站项目建设管理相关工作经验;具有光伏电站(装机容量10MW及以上光伏电站)从施工准备到竣工验收的现场管理经验;熟悉光伏电站项目全过程建设流程，熟悉高海拔环境下施工组织、人员保障的特殊要求及应对措施;具备项目合同管理、施工组织设计审査、工程建设、并网手续办理等相关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4.其他要求</w:t>
            </w:r>
            <w:r>
              <w:rPr>
                <w:rFonts w:hint="eastAsia" w:ascii="宋体" w:hAnsi="宋体" w:eastAsia="宋体" w:cs="宋体"/>
                <w:i w:val="0"/>
                <w:iCs w:val="0"/>
                <w:color w:val="000000"/>
                <w:kern w:val="0"/>
                <w:sz w:val="22"/>
                <w:szCs w:val="22"/>
                <w:u w:val="none"/>
                <w:lang w:val="en-US" w:eastAsia="zh-CN" w:bidi="ar"/>
              </w:rPr>
              <w:t>：1)年龄40周岁以下，身体健康，能适应长期派驻或频繁往返高海拔项目现场的工作节奏，具备在高海拔地区(海拔3000米以上)正常开展工作的身体条件(录用前需提供近期高原适应性体检报告，无高血压、心脏病、色弱、色盲、严重呼吸系统疾病等高原作业禁忌症);2)必须具有工程类或电力类中级及以上职称。持有注册一级建造师、注册电气工程师、注册安全工程师等相关专业资格证书者优先;无工程建设相关违法违规记录，具备良好的职业操守，原则性强，廉洁自律;3)熟悉国家及行业电力工程建设规范、安全生产法律法规、光伏电站技术标准;了解光伏项目建设流程、施工工艺、设备性能及质量管控要点;4)具备一定的公文写作、文稿起草能力，能够协助完成项目建设方案、技术方案、竣工验收报告、工程联系函等工程文书的起草、校对工作，确保文件规范、数据准确、表述清晰:5)具备良好的对外沟通协调能力，能够配合项目经理对接地方政府、电力公司、电网调度、设计院、施工及监理单位等各方主体，协助解决项目用地、用电、用水、并网接入及建设过程中的各类问题;6)具备良好的团队协作精神，能够配合项目经理及项目团队开展工作，服从工作安排，与施工单位、监理单位等现场各方保持良好的工作关系，共同推进项目建设;7)具备较强的现场执行、问题发现和应急处置能力，能够及时发现施工进度滞后、质量缺陷、安全隐患等问题并向项目经理反馈，协助处理高原突发状况(如极端天气、人员高原反应、设备运输受阻等):8)具备良好的保密意识，严格遵守企业保密规定，妥善保管项目图纸、技术资料、合同文件等涉密资料，不得泄露工作秘密;9)熟悉新能源行业发展趋势及高海拔光伏项目建设管理特点，有藏区、川西、滇西北等高海拔地区光伏项目建设现场管理经验者优先，能够接受集团根据项目需要安排的驻场任务及跨区域工作调配。</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84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按公司薪酬制度执行</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C8BF">
            <w:pPr>
              <w:jc w:val="center"/>
              <w:rPr>
                <w:rFonts w:hint="eastAsia" w:ascii="宋体" w:hAnsi="宋体" w:eastAsia="宋体" w:cs="宋体"/>
                <w:i w:val="0"/>
                <w:iCs w:val="0"/>
                <w:color w:val="000000"/>
                <w:sz w:val="24"/>
                <w:szCs w:val="24"/>
                <w:u w:val="none"/>
              </w:rPr>
            </w:pPr>
          </w:p>
        </w:tc>
      </w:tr>
    </w:tbl>
    <w:p w14:paraId="6BB2AD1A">
      <w:pPr>
        <w:keepNext w:val="0"/>
        <w:keepLines w:val="0"/>
        <w:widowControl/>
        <w:suppressLineNumbers w:val="0"/>
        <w:spacing w:line="576" w:lineRule="exact"/>
        <w:jc w:val="both"/>
        <w:textAlignment w:val="center"/>
        <w:rPr>
          <w:rFonts w:hint="eastAsia" w:ascii="宋体" w:hAnsi="宋体" w:eastAsia="宋体" w:cs="宋体"/>
          <w:sz w:val="30"/>
          <w:szCs w:val="30"/>
        </w:rPr>
        <w:sectPr>
          <w:pgSz w:w="16838" w:h="11906" w:orient="landscape"/>
          <w:pgMar w:top="1800" w:right="1440" w:bottom="1800" w:left="1440" w:header="851" w:footer="992" w:gutter="0"/>
          <w:pgNumType w:fmt="numberInDash"/>
          <w:cols w:space="425" w:num="1"/>
          <w:docGrid w:type="lines" w:linePitch="312" w:charSpace="0"/>
        </w:sectPr>
      </w:pPr>
    </w:p>
    <w:tbl>
      <w:tblPr>
        <w:tblStyle w:val="7"/>
        <w:tblpPr w:leftFromText="180" w:rightFromText="180" w:vertAnchor="text" w:horzAnchor="page" w:tblpX="825" w:tblpY="573"/>
        <w:tblOverlap w:val="never"/>
        <w:tblW w:w="15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1593"/>
        <w:gridCol w:w="915"/>
        <w:gridCol w:w="673"/>
        <w:gridCol w:w="4032"/>
        <w:gridCol w:w="5984"/>
        <w:gridCol w:w="1226"/>
        <w:gridCol w:w="542"/>
      </w:tblGrid>
      <w:tr w14:paraId="26A2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A77">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w:t>
            </w:r>
          </w:p>
          <w:p w14:paraId="23643A7B">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011D">
            <w:pPr>
              <w:keepNext w:val="0"/>
              <w:keepLines w:val="0"/>
              <w:widowControl/>
              <w:suppressLineNumbers w:val="0"/>
              <w:spacing w:line="576"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招聘单位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8DDA">
            <w:pPr>
              <w:keepNext w:val="0"/>
              <w:keepLines w:val="0"/>
              <w:widowControl/>
              <w:suppressLineNumbers w:val="0"/>
              <w:spacing w:line="576"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岗位名称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EAB8">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w:t>
            </w:r>
          </w:p>
          <w:p w14:paraId="6DDFE5AC">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人数</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8EB8">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0F2E">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任职资格及要求</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CBF0">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薪资待遇</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A716">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33C56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5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25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昌都市康电清洁能源投资发展集团有限公司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64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战略投资部（投资开发岗）</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E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D76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1.负责新能源行业发展动态、市场供需、先进技术等信息搜集和研究工作。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2.协助负责集团并购、资本性投资经济性评价工作。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3.参与重大投资商务谈判，草拟对外投资、合作协议。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4.负责跟进对外投资与合作，协调解决过程中出现的问题。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5.负责编制资本性支出计划、发起投资汇款申请、投资后评价工作。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6.负责协调开发、技术、财务等部门，编制项目可行性报告，并提出初步意见，报总经理办公会/董事会审批。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7.完成领导交办的其他工作。</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F8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1.学历要求：</w:t>
            </w:r>
            <w:r>
              <w:rPr>
                <w:rFonts w:hint="eastAsia" w:ascii="宋体" w:hAnsi="宋体" w:eastAsia="宋体" w:cs="宋体"/>
                <w:i w:val="0"/>
                <w:iCs w:val="0"/>
                <w:color w:val="000000"/>
                <w:kern w:val="0"/>
                <w:sz w:val="22"/>
                <w:szCs w:val="22"/>
                <w:u w:val="none"/>
                <w:lang w:val="en-US" w:eastAsia="zh-CN" w:bidi="ar"/>
              </w:rPr>
              <w:t>大学本科及以上学历，中共党员优先。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2.专业要求：</w:t>
            </w:r>
            <w:r>
              <w:rPr>
                <w:rFonts w:hint="eastAsia" w:ascii="宋体" w:hAnsi="宋体" w:eastAsia="宋体" w:cs="宋体"/>
                <w:i w:val="0"/>
                <w:iCs w:val="0"/>
                <w:color w:val="000000"/>
                <w:kern w:val="0"/>
                <w:sz w:val="22"/>
                <w:szCs w:val="22"/>
                <w:u w:val="none"/>
                <w:lang w:val="en-US" w:eastAsia="zh-CN" w:bidi="ar"/>
              </w:rPr>
              <w:t>投资管理类、电力工程类、电气工程及其自动化类、新能源科学与工程类、工程管理类、金融类、经济学类等相关专业；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3.经验要求：</w:t>
            </w:r>
            <w:r>
              <w:rPr>
                <w:rFonts w:hint="eastAsia" w:ascii="宋体" w:hAnsi="宋体" w:eastAsia="宋体" w:cs="宋体"/>
                <w:i w:val="0"/>
                <w:iCs w:val="0"/>
                <w:color w:val="000000"/>
                <w:kern w:val="0"/>
                <w:sz w:val="22"/>
                <w:szCs w:val="22"/>
                <w:u w:val="none"/>
                <w:lang w:val="en-US" w:eastAsia="zh-CN" w:bidi="ar"/>
              </w:rPr>
              <w:t>具备4年及以上政府或国有企业投资、产业研究和新能源行业相关工作经验；熟悉资本性投资经济性评价基本方法、投资项目全生命周期管理流程（项目筛选、可行性分析、立项报批、投后跟踪等）；具有政策及市场动态搜集研究、投资决策信息支持工作经验；具有项目踏勘、技术可行性评估、投资概算编制及投资效益分析经验；具有电力开发指标申报、土地审批、并网接入对接经验；具备较好的文字功底，能独立或协助草拟对外投资、合作相关文件，编制项目可行性研究报告、资本性支出计划、投资后评价报告等材料；参与过投资项目商务沟通、方案编制与报批工作者优先；熟悉财务、开发、技术等部门协同流程，能够协助推进项目审批相关工作；熟练使用办公软件及投资分析工具，具备基础的数据处理和分析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4.其他要求：</w:t>
            </w:r>
            <w:r>
              <w:rPr>
                <w:rFonts w:hint="eastAsia" w:ascii="宋体" w:hAnsi="宋体" w:eastAsia="宋体" w:cs="宋体"/>
                <w:i w:val="0"/>
                <w:iCs w:val="0"/>
                <w:color w:val="000000"/>
                <w:kern w:val="0"/>
                <w:sz w:val="22"/>
                <w:szCs w:val="22"/>
                <w:u w:val="none"/>
                <w:lang w:val="en-US" w:eastAsia="zh-CN" w:bidi="ar"/>
              </w:rPr>
              <w:t>1）年龄35周岁以下，身体健康，能适应部门跨单位协调及偶尔的项目调研出差节奏；2）持有中级工程师、经济师（经济分析、政策研究、项目管理）、特许金融分析师（CFA）、证券从业资格等相关专业资格证书者优先；无投资、金融相关违法违规记录，具备良好的职业操守，原则性强，廉洁自律；3）熟悉《公司法》《企业国有资产法》《招标投标法》等相关法律法规及行业规范，具备扎实的投资风险识别和管控能力，能在投资分析、协议草拟、项目推进中有效识别合规风险并提出规避建议；4）具备较强的财务分析、数据建模和逻辑思维能力，能够独立开展投资项目经济性评价、成本测算及敏感性分析，为投资决策提供量化支撑；5）具备较好的公文写作和文稿起草能力，能够独立或协助完成投资协议、合作方案、可研报告、后评价报告、资本性支出计划等各类材料的撰写和校对工作，确保文件规范、数据准确、表述严谨；6）具备良好的沟通协调和商务谈判辅助能力，能够清晰表达投资诉求、梳理合作要点，配合主谈人员推进商务谈判，协助协调开发、技术、财务等多部门推进项目落地；7）具备较强的学习能力和适应能力，对新能源行业发展趋势、先进技术、资本运作模式有高度敏感性，能快速掌握新的政策、技术及投资逻辑，主动跟踪行业动态；8）具备良好的职业道德和保密意识，坚守职业底线，严格保守公司投资计划、谈判细节、财务数据、项目核心信息等机密，不得泄露工作秘密；9）有国有企业、大型集团投资分析相关工作经验，或具备新能源项目投资分析实操经验经验者优先；能够接受部门根据工作需要的任务安排及短期出差。</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E3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按公司薪酬制度执行</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4109">
            <w:pPr>
              <w:jc w:val="center"/>
              <w:rPr>
                <w:rFonts w:hint="eastAsia" w:ascii="宋体" w:hAnsi="宋体" w:eastAsia="宋体" w:cs="宋体"/>
                <w:i w:val="0"/>
                <w:iCs w:val="0"/>
                <w:color w:val="000000"/>
                <w:sz w:val="24"/>
                <w:szCs w:val="24"/>
                <w:u w:val="none"/>
              </w:rPr>
            </w:pPr>
          </w:p>
        </w:tc>
      </w:tr>
    </w:tbl>
    <w:p w14:paraId="4E2D121E">
      <w:pPr>
        <w:keepNext w:val="0"/>
        <w:keepLines w:val="0"/>
        <w:widowControl/>
        <w:suppressLineNumbers w:val="0"/>
        <w:spacing w:line="576" w:lineRule="exact"/>
        <w:jc w:val="both"/>
        <w:textAlignment w:val="center"/>
        <w:rPr>
          <w:rFonts w:hint="eastAsia" w:ascii="宋体" w:hAnsi="宋体" w:eastAsia="宋体" w:cs="宋体"/>
          <w:sz w:val="30"/>
          <w:szCs w:val="30"/>
        </w:rPr>
        <w:sectPr>
          <w:pgSz w:w="16838" w:h="11906" w:orient="landscape"/>
          <w:pgMar w:top="1800" w:right="1440" w:bottom="1800" w:left="1440" w:header="851" w:footer="992" w:gutter="0"/>
          <w:pgNumType w:fmt="numberInDash"/>
          <w:cols w:space="425" w:num="1"/>
          <w:docGrid w:type="lines" w:linePitch="312" w:charSpace="0"/>
        </w:sectPr>
      </w:pPr>
    </w:p>
    <w:tbl>
      <w:tblPr>
        <w:tblStyle w:val="7"/>
        <w:tblpPr w:leftFromText="180" w:rightFromText="180" w:vertAnchor="text" w:horzAnchor="page" w:tblpX="825" w:tblpY="573"/>
        <w:tblOverlap w:val="never"/>
        <w:tblW w:w="15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1593"/>
        <w:gridCol w:w="915"/>
        <w:gridCol w:w="673"/>
        <w:gridCol w:w="4032"/>
        <w:gridCol w:w="5984"/>
        <w:gridCol w:w="1226"/>
        <w:gridCol w:w="542"/>
      </w:tblGrid>
      <w:tr w14:paraId="768E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D2FD">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w:t>
            </w:r>
          </w:p>
          <w:p w14:paraId="7E96CA8A">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B34A">
            <w:pPr>
              <w:keepNext w:val="0"/>
              <w:keepLines w:val="0"/>
              <w:widowControl/>
              <w:suppressLineNumbers w:val="0"/>
              <w:spacing w:line="576"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招聘单位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67D7">
            <w:pPr>
              <w:keepNext w:val="0"/>
              <w:keepLines w:val="0"/>
              <w:widowControl/>
              <w:suppressLineNumbers w:val="0"/>
              <w:spacing w:line="576"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岗位名称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C99B">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w:t>
            </w:r>
          </w:p>
          <w:p w14:paraId="43C51BA0">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人数</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C943">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E277">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任职资格及要求</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BDBE">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薪资待遇</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9916">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06DE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D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92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昌都市康电商业运营管理有限公司（二级子公司）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CC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综合岗</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5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BB9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1.负责公司各类公文材料的起草与处理，承担通知、报告、函件、会议纪要等文字材料的撰写、审核、修改及印发工作，确保公文质量规范、表述准确、符合行文要求。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2.负责公司内外收发文管理，规范做好文件的收发、登记、传阅、催办、归档和保管工作，确保文件流转高效有序，及时上传下达。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3.负责公司重要信息的收集、整理与传递，密切关注上级单位及外部相关政策动态，及时汇总提炼有价值信息，为领导决策提供参考依据。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4.负责公司重点工作督办，协助跟踪重要会议议定事项及领导交办任务的进展情况，定期汇总反馈，确保各项工作有效落实。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5.负责公司职工劳动合同签订、续签、变更及终止等全流程管理，规范劳动合同台账，协助做好工资薪酬核算基础工作，配合处理劳动纠纷及员工关系协调。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6.配合开展公司党务、团青、维稳等方面的日常工作，负责支委会会议及其他有关会议的组织、记录和纪要撰写工作，推动会议事项落实。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7.负责公司对外联络与协调沟通工作，对接上级集团、政府机构、合作伙伴等外部单位，统筹安排外联接待、信息报送及各类对外事务沟通协调，保障信息畅通、衔接顺畅。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8.负责公司档案管理工作，建立健全档案管理制度，规范各类文件、合同、资料等的归档、保管、借阅及销毁流程，确保档案资料完整、安全、便于查阅。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9.完成领导交办的其他工作。</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70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1.学历要求：</w:t>
            </w:r>
            <w:r>
              <w:rPr>
                <w:rFonts w:hint="eastAsia" w:ascii="宋体" w:hAnsi="宋体" w:eastAsia="宋体" w:cs="宋体"/>
                <w:i w:val="0"/>
                <w:iCs w:val="0"/>
                <w:color w:val="000000"/>
                <w:kern w:val="0"/>
                <w:sz w:val="22"/>
                <w:szCs w:val="22"/>
                <w:u w:val="none"/>
                <w:lang w:val="en-US" w:eastAsia="zh-CN" w:bidi="ar"/>
              </w:rPr>
              <w:t>大学本科及以上学历，中共党员优先。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2.专业要求：</w:t>
            </w:r>
            <w:r>
              <w:rPr>
                <w:rFonts w:hint="eastAsia" w:ascii="宋体" w:hAnsi="宋体" w:eastAsia="宋体" w:cs="宋体"/>
                <w:i w:val="0"/>
                <w:iCs w:val="0"/>
                <w:color w:val="000000"/>
                <w:kern w:val="0"/>
                <w:sz w:val="22"/>
                <w:szCs w:val="22"/>
                <w:u w:val="none"/>
                <w:lang w:val="en-US" w:eastAsia="zh-CN" w:bidi="ar"/>
              </w:rPr>
              <w:t>人力资源管理、汉语言文学、行政管理、文秘、传媒、法学等相关专业。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3.经验要求：</w:t>
            </w:r>
            <w:r>
              <w:rPr>
                <w:rFonts w:hint="eastAsia" w:ascii="宋体" w:hAnsi="宋体" w:eastAsia="宋体" w:cs="宋体"/>
                <w:i w:val="0"/>
                <w:iCs w:val="0"/>
                <w:color w:val="000000"/>
                <w:kern w:val="0"/>
                <w:sz w:val="22"/>
                <w:szCs w:val="22"/>
                <w:u w:val="none"/>
                <w:lang w:val="en-US" w:eastAsia="zh-CN" w:bidi="ar"/>
              </w:rPr>
              <w:t>具备3年及以上政府或国有企业办公室、行政、综合管理或党务相关工作经验；具有较强对外沟通协调能力；熟悉公文写作、文件流转、会议组织、档案管理等日常办公流程；具备较强的文字功底，能独立起草报告、通知、总结、会议纪要、党务材料等各类公文。具备扎实的政治理论基础，能准确理解和传达党的路线、方针、政策，了解国有企业合规运行基本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4.其他要求：</w:t>
            </w:r>
            <w:r>
              <w:rPr>
                <w:rFonts w:hint="eastAsia" w:ascii="宋体" w:hAnsi="宋体" w:eastAsia="宋体" w:cs="宋体"/>
                <w:i w:val="0"/>
                <w:iCs w:val="0"/>
                <w:color w:val="000000"/>
                <w:kern w:val="0"/>
                <w:sz w:val="22"/>
                <w:szCs w:val="22"/>
                <w:u w:val="none"/>
                <w:lang w:val="en-US" w:eastAsia="zh-CN" w:bidi="ar"/>
              </w:rPr>
              <w:t>1）年龄35周岁以下，身体健康，能适应部门跨单位协调及偶尔的调研出差节奏；2）工作细致严谨，责任心强，具备良好的执行力和抗压能力，能够高效处理多线程事务性工作；3）具备较强的沟通协调能力，能够配合做好对外联络、来访接待及跨部门协调工作，保障信息畅通、衔接顺畅；4）具备较强的学习能力和适应能力，能够快速掌握公司业务特点、上级单位管理要求及相关政策动态；5）具备良好的职业道德和保密意识，严格遵守公司保密规定，妥善保管涉密文件、人事档案、会议记录等资料，不得泄露工作秘密；6）熟悉劳动法律法规基本规定（如《劳动合同法》《劳动法》等），了解劳动合同签订、续签、终止等全流程管理要点，具备协助处理劳动纠纷、规避用工风险的基本意识和能力；7）了解党务、群团、维稳等相关工作基本流程，能够配合开展支部会议组织、活动策划、信息报送等工作；8）熟练使用Office办公软件（Word、Excel、PPT），具备基本的数据汇总统计和信息化办公能力；9）中共党员优先，有政府部门、国有企业或事业单位综合岗位文字材料撰写工作经验者优先，能够适应公司安排的临时性加班或紧急任务。</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DF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按公司薪酬制度执行</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E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619C6906">
      <w:pPr>
        <w:keepNext w:val="0"/>
        <w:keepLines w:val="0"/>
        <w:widowControl/>
        <w:suppressLineNumbers w:val="0"/>
        <w:spacing w:line="576" w:lineRule="exact"/>
        <w:jc w:val="both"/>
        <w:textAlignment w:val="center"/>
        <w:rPr>
          <w:rFonts w:hint="eastAsia" w:ascii="宋体" w:hAnsi="宋体" w:eastAsia="宋体" w:cs="宋体"/>
          <w:sz w:val="30"/>
          <w:szCs w:val="30"/>
        </w:rPr>
        <w:sectPr>
          <w:pgSz w:w="16838" w:h="11906" w:orient="landscape"/>
          <w:pgMar w:top="1800" w:right="1440" w:bottom="1800" w:left="1440" w:header="851" w:footer="992" w:gutter="0"/>
          <w:pgNumType w:fmt="numberInDash"/>
          <w:cols w:space="425" w:num="1"/>
          <w:docGrid w:type="lines" w:linePitch="312" w:charSpace="0"/>
        </w:sectPr>
      </w:pPr>
    </w:p>
    <w:tbl>
      <w:tblPr>
        <w:tblStyle w:val="7"/>
        <w:tblpPr w:leftFromText="180" w:rightFromText="180" w:vertAnchor="text" w:horzAnchor="page" w:tblpX="825" w:tblpY="573"/>
        <w:tblOverlap w:val="never"/>
        <w:tblW w:w="156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1593"/>
        <w:gridCol w:w="915"/>
        <w:gridCol w:w="673"/>
        <w:gridCol w:w="4032"/>
        <w:gridCol w:w="5984"/>
        <w:gridCol w:w="1232"/>
        <w:gridCol w:w="774"/>
      </w:tblGrid>
      <w:tr w14:paraId="0F8A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0CFD">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w:t>
            </w:r>
          </w:p>
          <w:p w14:paraId="65D634C9">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ED51">
            <w:pPr>
              <w:keepNext w:val="0"/>
              <w:keepLines w:val="0"/>
              <w:widowControl/>
              <w:suppressLineNumbers w:val="0"/>
              <w:spacing w:line="576"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招聘单位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B93B">
            <w:pPr>
              <w:keepNext w:val="0"/>
              <w:keepLines w:val="0"/>
              <w:widowControl/>
              <w:suppressLineNumbers w:val="0"/>
              <w:spacing w:line="576"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岗位名称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0E19">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w:t>
            </w:r>
          </w:p>
          <w:p w14:paraId="7E728673">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人数</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40DD">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DDB3">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任职资格及要求</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461F">
            <w:pPr>
              <w:keepNext w:val="0"/>
              <w:keepLines w:val="0"/>
              <w:widowControl/>
              <w:suppressLineNumbers w:val="0"/>
              <w:spacing w:line="576"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薪资待遇</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472B">
            <w:pPr>
              <w:keepNext w:val="0"/>
              <w:keepLines w:val="0"/>
              <w:widowControl/>
              <w:suppressLineNumbers w:val="0"/>
              <w:spacing w:line="576"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5F151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68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02B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昌都市康电商业运营管理有限公司（二级子公司）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724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运维站长</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62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A12D">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1.贯彻执行国家有关安全生产的方针、政策、法规和上级有关规定，对光伏电站的安全、经济、稳定运行及运行检修技术管理工作负领导责任。</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2.组织制订本光伏电站运行方面的规章制度、设备检修计划、编制光伏电站反事故措施计划和安全措施计划并监督执行。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3.负责组织运行人员岗位技术培训、安全规程及考试工作。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4.掌握设备检修及运行情况，保证安全技术措施符合现场工作的要求。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5.负责与电网调度和工作联系，掌握系统的运行、备用方式，安排设备消缺工作。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6.完成交办的其他相关工作。</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E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2"/>
                <w:szCs w:val="22"/>
                <w:u w:val="none"/>
                <w:lang w:val="en-US" w:eastAsia="zh-CN" w:bidi="ar"/>
              </w:rPr>
              <w:t>1.学历要求：</w:t>
            </w:r>
            <w:r>
              <w:rPr>
                <w:rFonts w:hint="eastAsia" w:ascii="宋体" w:hAnsi="宋体" w:eastAsia="宋体" w:cs="宋体"/>
                <w:i w:val="0"/>
                <w:iCs w:val="0"/>
                <w:color w:val="auto"/>
                <w:kern w:val="0"/>
                <w:sz w:val="22"/>
                <w:szCs w:val="22"/>
                <w:u w:val="none"/>
                <w:lang w:val="en-US" w:eastAsia="zh-CN" w:bidi="ar"/>
              </w:rPr>
              <w:t>大学专科及以上学历，中共党员优先。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2.专业要求</w:t>
            </w:r>
            <w:r>
              <w:rPr>
                <w:rFonts w:hint="eastAsia" w:ascii="宋体" w:hAnsi="宋体" w:eastAsia="宋体" w:cs="宋体"/>
                <w:i w:val="0"/>
                <w:iCs w:val="0"/>
                <w:color w:val="auto"/>
                <w:kern w:val="0"/>
                <w:sz w:val="22"/>
                <w:szCs w:val="22"/>
                <w:u w:val="none"/>
                <w:lang w:val="en-US" w:eastAsia="zh-CN" w:bidi="ar"/>
              </w:rPr>
              <w:t>：电力工程、新能源、电气自动化、机电一体化等相关专业。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3.经验要求：</w:t>
            </w:r>
            <w:r>
              <w:rPr>
                <w:rFonts w:hint="eastAsia" w:ascii="宋体" w:hAnsi="宋体" w:eastAsia="宋体" w:cs="宋体"/>
                <w:i w:val="0"/>
                <w:iCs w:val="0"/>
                <w:color w:val="auto"/>
                <w:kern w:val="0"/>
                <w:sz w:val="22"/>
                <w:szCs w:val="22"/>
                <w:u w:val="none"/>
                <w:lang w:val="en-US" w:eastAsia="zh-CN" w:bidi="ar"/>
              </w:rPr>
              <w:t>具有5年及以上光伏（集中式、分布式均可）、风电项目运维工作经验，其中具有1年及以上运维站长/副站长管理经验；有大型集中式光伏电站、风力电站（100MW及以上）、储能或“风光储”一体化经验，项目运维管理经验丰富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4.证书要求：</w:t>
            </w:r>
            <w:r>
              <w:rPr>
                <w:rFonts w:hint="eastAsia" w:ascii="宋体" w:hAnsi="宋体" w:eastAsia="宋体" w:cs="宋体"/>
                <w:i w:val="0"/>
                <w:iCs w:val="0"/>
                <w:color w:val="auto"/>
                <w:kern w:val="0"/>
                <w:sz w:val="22"/>
                <w:szCs w:val="22"/>
                <w:u w:val="none"/>
                <w:lang w:val="en-US" w:eastAsia="zh-CN" w:bidi="ar"/>
              </w:rPr>
              <w:t>具有高、低压电工证、特种作业操作证（登高）；拥有初级及以上电力相关职称，或中级及以上职业技能证书/注册安全师/安全员A证等证书者优先。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5.其他要求</w:t>
            </w:r>
            <w:r>
              <w:rPr>
                <w:rFonts w:hint="eastAsia" w:ascii="宋体" w:hAnsi="宋体" w:eastAsia="宋体" w:cs="宋体"/>
                <w:i w:val="0"/>
                <w:iCs w:val="0"/>
                <w:color w:val="auto"/>
                <w:kern w:val="0"/>
                <w:sz w:val="22"/>
                <w:szCs w:val="22"/>
                <w:u w:val="none"/>
                <w:lang w:val="en-US" w:eastAsia="zh-CN" w:bidi="ar"/>
              </w:rPr>
              <w:t>：1）年龄25-40周岁，身体健康适应高海拔工作环境，无色盲、色弱、恐高、心脏病；2)具有较好的语言表达、沟通协调和团队协作能力，具备良好的公文写作与汇报能力；3)责任心强、吃苦耐劳、抗压能力强，能接受长期驻场（高海拔地区），服从项目公司的工作安排与调度。</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051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按公司薪酬制度执行</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52C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bl>
    <w:p w14:paraId="00195A48">
      <w:pPr>
        <w:keepNext w:val="0"/>
        <w:keepLines w:val="0"/>
        <w:widowControl/>
        <w:suppressLineNumbers w:val="0"/>
        <w:spacing w:line="576" w:lineRule="exact"/>
        <w:jc w:val="both"/>
        <w:textAlignment w:val="center"/>
        <w:rPr>
          <w:rFonts w:hint="eastAsia" w:ascii="宋体" w:hAnsi="宋体" w:eastAsia="宋体" w:cs="宋体"/>
          <w:color w:val="auto"/>
          <w:sz w:val="30"/>
          <w:szCs w:val="30"/>
        </w:rPr>
        <w:sectPr>
          <w:pgSz w:w="16838" w:h="11906" w:orient="landscape"/>
          <w:pgMar w:top="1800" w:right="1440" w:bottom="1800" w:left="1440" w:header="851" w:footer="992" w:gutter="0"/>
          <w:pgNumType w:fmt="numberInDash"/>
          <w:cols w:space="425" w:num="1"/>
          <w:docGrid w:type="lines" w:linePitch="312" w:charSpace="0"/>
        </w:sectPr>
      </w:pPr>
    </w:p>
    <w:tbl>
      <w:tblPr>
        <w:tblStyle w:val="7"/>
        <w:tblpPr w:leftFromText="180" w:rightFromText="180" w:vertAnchor="text" w:horzAnchor="page" w:tblpX="825" w:tblpY="573"/>
        <w:tblOverlap w:val="never"/>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1593"/>
        <w:gridCol w:w="915"/>
        <w:gridCol w:w="673"/>
        <w:gridCol w:w="4032"/>
        <w:gridCol w:w="5984"/>
        <w:gridCol w:w="1226"/>
        <w:gridCol w:w="716"/>
      </w:tblGrid>
      <w:tr w14:paraId="28CC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0B40">
            <w:pPr>
              <w:keepNext w:val="0"/>
              <w:keepLines w:val="0"/>
              <w:widowControl/>
              <w:suppressLineNumbers w:val="0"/>
              <w:spacing w:line="576"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序</w:t>
            </w:r>
          </w:p>
          <w:p w14:paraId="5C336C9D">
            <w:pPr>
              <w:keepNext w:val="0"/>
              <w:keepLines w:val="0"/>
              <w:widowControl/>
              <w:suppressLineNumbers w:val="0"/>
              <w:spacing w:line="576"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8E33">
            <w:pPr>
              <w:keepNext w:val="0"/>
              <w:keepLines w:val="0"/>
              <w:widowControl/>
              <w:suppressLineNumbers w:val="0"/>
              <w:spacing w:line="576" w:lineRule="exact"/>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招聘单位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1CAC">
            <w:pPr>
              <w:keepNext w:val="0"/>
              <w:keepLines w:val="0"/>
              <w:widowControl/>
              <w:suppressLineNumbers w:val="0"/>
              <w:spacing w:line="576" w:lineRule="exact"/>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岗位名称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4170">
            <w:pPr>
              <w:keepNext w:val="0"/>
              <w:keepLines w:val="0"/>
              <w:widowControl/>
              <w:suppressLineNumbers w:val="0"/>
              <w:spacing w:line="576"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招聘</w:t>
            </w:r>
          </w:p>
          <w:p w14:paraId="2ED1117D">
            <w:pPr>
              <w:keepNext w:val="0"/>
              <w:keepLines w:val="0"/>
              <w:widowControl/>
              <w:suppressLineNumbers w:val="0"/>
              <w:spacing w:line="576"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人数</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12FB">
            <w:pPr>
              <w:keepNext w:val="0"/>
              <w:keepLines w:val="0"/>
              <w:widowControl/>
              <w:suppressLineNumbers w:val="0"/>
              <w:spacing w:line="576"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岗位职责</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398A">
            <w:pPr>
              <w:keepNext w:val="0"/>
              <w:keepLines w:val="0"/>
              <w:widowControl/>
              <w:suppressLineNumbers w:val="0"/>
              <w:spacing w:line="576"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任职资格及要求</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B967">
            <w:pPr>
              <w:keepNext w:val="0"/>
              <w:keepLines w:val="0"/>
              <w:widowControl/>
              <w:suppressLineNumbers w:val="0"/>
              <w:spacing w:line="576"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薪资待遇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CA4C">
            <w:pPr>
              <w:keepNext w:val="0"/>
              <w:keepLines w:val="0"/>
              <w:widowControl/>
              <w:suppressLineNumbers w:val="0"/>
              <w:spacing w:line="576"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w:t>
            </w:r>
          </w:p>
        </w:tc>
      </w:tr>
      <w:tr w14:paraId="194D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F0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D31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昌都市康电商业运营管理有限公司（二级子公司）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328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运维值长</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9D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36AA">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1.在运维站长领导下，服从调度指挥，接受调度命令，正确迅速地进行倒闸操作和事故处理。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2.负责当班期间电站箱变、升压变压器、开关柜、逆变器、汇流箱、直流系统、互感器、无功补偿等设备的巡视检查，及时发现缺陷并负责检修维护工作。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3.负责当班期间运行日志的记录及操作票、工作票的审核。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4.做好电站应急预案、消防保卫的组织实施工作。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5.对本班员工进行考核管理、分配工作任务、安全监管等。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6.完成交办的其他相关工作。</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AE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2"/>
                <w:szCs w:val="22"/>
                <w:u w:val="none"/>
                <w:lang w:val="en-US" w:eastAsia="zh-CN" w:bidi="ar"/>
              </w:rPr>
              <w:t>1.学历要求:</w:t>
            </w:r>
            <w:r>
              <w:rPr>
                <w:rFonts w:hint="eastAsia" w:ascii="宋体" w:hAnsi="宋体" w:eastAsia="宋体" w:cs="宋体"/>
                <w:i w:val="0"/>
                <w:iCs w:val="0"/>
                <w:color w:val="auto"/>
                <w:kern w:val="0"/>
                <w:sz w:val="22"/>
                <w:szCs w:val="22"/>
                <w:u w:val="none"/>
                <w:lang w:val="en-US" w:eastAsia="zh-CN" w:bidi="ar"/>
              </w:rPr>
              <w:t>大学专科及以上学历，中共党员优先。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2.专业要求:</w:t>
            </w:r>
            <w:r>
              <w:rPr>
                <w:rFonts w:hint="eastAsia" w:ascii="宋体" w:hAnsi="宋体" w:eastAsia="宋体" w:cs="宋体"/>
                <w:i w:val="0"/>
                <w:iCs w:val="0"/>
                <w:color w:val="auto"/>
                <w:kern w:val="0"/>
                <w:sz w:val="22"/>
                <w:szCs w:val="22"/>
                <w:u w:val="none"/>
                <w:lang w:val="en-US" w:eastAsia="zh-CN" w:bidi="ar"/>
              </w:rPr>
              <w:t>电力工程、新能源、电气自动化、机电一体化等相关专业。</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3.经验要求：</w:t>
            </w:r>
            <w:r>
              <w:rPr>
                <w:rFonts w:hint="eastAsia" w:ascii="宋体" w:hAnsi="宋体" w:eastAsia="宋体" w:cs="宋体"/>
                <w:i w:val="0"/>
                <w:iCs w:val="0"/>
                <w:color w:val="auto"/>
                <w:kern w:val="0"/>
                <w:sz w:val="22"/>
                <w:szCs w:val="22"/>
                <w:u w:val="none"/>
                <w:lang w:val="en-US" w:eastAsia="zh-CN" w:bidi="ar"/>
              </w:rPr>
              <w:t>具有4年及以上光伏（集中式、分布式均可）、风电项目运维工作经验，其中具有1年及以上运维值长工作经验；有大型集中式光伏电站、风力电站（100MW及以上）、储能或“风光储”一体化经验，项目运维管理经验丰富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4.证书要求：</w:t>
            </w:r>
            <w:r>
              <w:rPr>
                <w:rFonts w:hint="eastAsia" w:ascii="宋体" w:hAnsi="宋体" w:eastAsia="宋体" w:cs="宋体"/>
                <w:i w:val="0"/>
                <w:iCs w:val="0"/>
                <w:color w:val="auto"/>
                <w:kern w:val="0"/>
                <w:sz w:val="22"/>
                <w:szCs w:val="22"/>
                <w:u w:val="none"/>
                <w:lang w:val="en-US" w:eastAsia="zh-CN" w:bidi="ar"/>
              </w:rPr>
              <w:t>具有高、低压电工证、特种作业操作证（登高）；拥有初级及以上电力相关职称，或中级及以上职业技能证书/注册安全师/安全员A证等证书者优先。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5.其他要求:</w:t>
            </w:r>
            <w:r>
              <w:rPr>
                <w:rFonts w:hint="eastAsia" w:ascii="宋体" w:hAnsi="宋体" w:eastAsia="宋体" w:cs="宋体"/>
                <w:i w:val="0"/>
                <w:iCs w:val="0"/>
                <w:color w:val="auto"/>
                <w:kern w:val="0"/>
                <w:sz w:val="22"/>
                <w:szCs w:val="22"/>
                <w:u w:val="none"/>
                <w:lang w:val="en-US" w:eastAsia="zh-CN" w:bidi="ar"/>
              </w:rPr>
              <w:t>1）年龄23-35周岁，身体健康适应高海拔工作环境，无色盲、色弱、恐高、心脏病；2)具有较好的语言表达、沟通协调和团队协作能力；3)责任心强、吃苦耐劳、抗压能力强，能接受长期驻场（高海拔地区），服从项目公司的工作安排与调度。</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A8A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按公司薪酬制度执行</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975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bl>
    <w:p w14:paraId="6304A3D4">
      <w:pPr>
        <w:keepNext w:val="0"/>
        <w:keepLines w:val="0"/>
        <w:widowControl/>
        <w:suppressLineNumbers w:val="0"/>
        <w:spacing w:line="240" w:lineRule="auto"/>
        <w:jc w:val="both"/>
        <w:textAlignment w:val="center"/>
        <w:rPr>
          <w:rFonts w:hint="eastAsia" w:ascii="宋体" w:hAnsi="宋体" w:eastAsia="宋体" w:cs="宋体"/>
          <w:sz w:val="30"/>
          <w:szCs w:val="30"/>
        </w:rPr>
        <w:sectPr>
          <w:pgSz w:w="16838" w:h="11906" w:orient="landscape"/>
          <w:pgMar w:top="1800" w:right="1440" w:bottom="1800" w:left="1440" w:header="851" w:footer="992" w:gutter="0"/>
          <w:pgNumType w:fmt="numberInDash"/>
          <w:cols w:space="425" w:num="1"/>
          <w:docGrid w:type="lines" w:linePitch="312" w:charSpace="0"/>
        </w:sectPr>
      </w:pPr>
    </w:p>
    <w:p w14:paraId="474DF8FB">
      <w:pPr>
        <w:jc w:val="left"/>
      </w:pPr>
      <w:bookmarkStart w:id="0" w:name="_GoBack"/>
      <w:bookmarkEnd w:id="0"/>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WPSEMBED1">
    <w:panose1 w:val="02010609030101010101"/>
    <w:charset w:val="86"/>
    <w:family w:val="auto"/>
    <w:pitch w:val="default"/>
    <w:sig w:usb0="00000001" w:usb1="080E0000" w:usb2="00000000" w:usb3="00000000" w:csb0="00040000" w:csb1="00000000"/>
  </w:font>
  <w:font w:name="KSOF29153A75">
    <w:panose1 w:val="020B0502040204020203"/>
    <w:charset w:val="00"/>
    <w:family w:val="auto"/>
    <w:pitch w:val="default"/>
    <w:sig w:usb0="00000001" w:usb1="00000000" w:usb2="00000000" w:usb3="00000000" w:csb0="00000001" w:csb1="00000000"/>
  </w:font>
  <w:font w:name="KSOF1D5EAB94">
    <w:panose1 w:val="020B08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CF4B5">
    <w:pPr>
      <w:pStyle w:val="4"/>
      <w:jc w:val="center"/>
    </w:pPr>
  </w:p>
  <w:p w14:paraId="408BC17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26115">
    <w:pPr>
      <w:pStyle w:val="4"/>
      <w:jc w:val="center"/>
    </w:pPr>
  </w:p>
  <w:p w14:paraId="65DCEC1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9C83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MDZkZThjYmY5ZWZkNzkzYzI3YzBlNzMxYWUxZWEifQ=="/>
  </w:docVars>
  <w:rsids>
    <w:rsidRoot w:val="00000000"/>
    <w:rsid w:val="00960E25"/>
    <w:rsid w:val="05514115"/>
    <w:rsid w:val="07846999"/>
    <w:rsid w:val="07C21A7B"/>
    <w:rsid w:val="07DC0503"/>
    <w:rsid w:val="089679F3"/>
    <w:rsid w:val="09CF7E8D"/>
    <w:rsid w:val="0A24308C"/>
    <w:rsid w:val="0AA95369"/>
    <w:rsid w:val="0D3E6818"/>
    <w:rsid w:val="0E605914"/>
    <w:rsid w:val="0F370229"/>
    <w:rsid w:val="0F3D3F7D"/>
    <w:rsid w:val="11FF551A"/>
    <w:rsid w:val="137671A7"/>
    <w:rsid w:val="152F6D51"/>
    <w:rsid w:val="15FC734F"/>
    <w:rsid w:val="16695657"/>
    <w:rsid w:val="18E2270E"/>
    <w:rsid w:val="1CD864BB"/>
    <w:rsid w:val="1E2101FE"/>
    <w:rsid w:val="1EAC07D7"/>
    <w:rsid w:val="23F8626D"/>
    <w:rsid w:val="252E1F46"/>
    <w:rsid w:val="25861D82"/>
    <w:rsid w:val="27901CBA"/>
    <w:rsid w:val="28090A06"/>
    <w:rsid w:val="29EB7BEA"/>
    <w:rsid w:val="2A447C14"/>
    <w:rsid w:val="2D230ADF"/>
    <w:rsid w:val="2E513C8F"/>
    <w:rsid w:val="2FA76EED"/>
    <w:rsid w:val="317B75D7"/>
    <w:rsid w:val="321E1594"/>
    <w:rsid w:val="3325127F"/>
    <w:rsid w:val="34FD258A"/>
    <w:rsid w:val="35D62656"/>
    <w:rsid w:val="395753EA"/>
    <w:rsid w:val="3C7050E2"/>
    <w:rsid w:val="3C7921E9"/>
    <w:rsid w:val="42350551"/>
    <w:rsid w:val="44E623E5"/>
    <w:rsid w:val="47B9440F"/>
    <w:rsid w:val="49634009"/>
    <w:rsid w:val="496E74DC"/>
    <w:rsid w:val="49E90DC5"/>
    <w:rsid w:val="4B942912"/>
    <w:rsid w:val="4C0826CC"/>
    <w:rsid w:val="4E9C13ED"/>
    <w:rsid w:val="4F6914C6"/>
    <w:rsid w:val="508E62BD"/>
    <w:rsid w:val="51EF3126"/>
    <w:rsid w:val="55A257EE"/>
    <w:rsid w:val="56B751EE"/>
    <w:rsid w:val="5A175510"/>
    <w:rsid w:val="5A221372"/>
    <w:rsid w:val="5C4E6F63"/>
    <w:rsid w:val="63984453"/>
    <w:rsid w:val="66A62E2A"/>
    <w:rsid w:val="67B81E4D"/>
    <w:rsid w:val="686A495D"/>
    <w:rsid w:val="6BC618E8"/>
    <w:rsid w:val="6DA34120"/>
    <w:rsid w:val="75E21125"/>
    <w:rsid w:val="7B644AEE"/>
    <w:rsid w:val="7B722347"/>
    <w:rsid w:val="7CBD5F1D"/>
    <w:rsid w:val="7D290C0A"/>
    <w:rsid w:val="7F1852FC"/>
    <w:rsid w:val="7F56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font41"/>
    <w:basedOn w:val="8"/>
    <w:qFormat/>
    <w:uiPriority w:val="0"/>
    <w:rPr>
      <w:rFonts w:hint="eastAsia" w:ascii="宋体" w:hAnsi="宋体" w:eastAsia="宋体" w:cs="宋体"/>
      <w:b/>
      <w:bCs/>
      <w:color w:val="000000"/>
      <w:sz w:val="24"/>
      <w:szCs w:val="24"/>
      <w:u w:val="none"/>
    </w:rPr>
  </w:style>
  <w:style w:type="character" w:customStyle="1" w:styleId="10">
    <w:name w:val="font01"/>
    <w:basedOn w:val="8"/>
    <w:qFormat/>
    <w:uiPriority w:val="0"/>
    <w:rPr>
      <w:rFonts w:hint="eastAsia" w:ascii="宋体" w:hAnsi="宋体" w:eastAsia="宋体" w:cs="宋体"/>
      <w:color w:val="000000"/>
      <w:sz w:val="24"/>
      <w:szCs w:val="24"/>
      <w:u w:val="none"/>
    </w:rPr>
  </w:style>
  <w:style w:type="character" w:customStyle="1" w:styleId="11">
    <w:name w:val="font21"/>
    <w:basedOn w:val="8"/>
    <w:qFormat/>
    <w:uiPriority w:val="0"/>
    <w:rPr>
      <w:rFonts w:hint="eastAsia" w:ascii="宋体" w:hAnsi="宋体" w:eastAsia="宋体" w:cs="宋体"/>
      <w:b/>
      <w:bCs/>
      <w:color w:val="000000"/>
      <w:sz w:val="22"/>
      <w:szCs w:val="22"/>
      <w:u w:val="none"/>
    </w:rPr>
  </w:style>
  <w:style w:type="character" w:customStyle="1" w:styleId="12">
    <w:name w:val="font11"/>
    <w:basedOn w:val="8"/>
    <w:qFormat/>
    <w:uiPriority w:val="0"/>
    <w:rPr>
      <w:rFonts w:hint="eastAsia" w:ascii="宋体" w:hAnsi="宋体" w:eastAsia="宋体" w:cs="宋体"/>
      <w:color w:val="000000"/>
      <w:sz w:val="22"/>
      <w:szCs w:val="22"/>
      <w:u w:val="none"/>
    </w:rPr>
  </w:style>
  <w:style w:type="character" w:customStyle="1" w:styleId="13">
    <w:name w:val="font31"/>
    <w:basedOn w:val="8"/>
    <w:qFormat/>
    <w:uiPriority w:val="0"/>
    <w:rPr>
      <w:rFonts w:hint="eastAsia" w:ascii="宋体" w:hAnsi="宋体" w:eastAsia="宋体" w:cs="宋体"/>
      <w:color w:val="FF0000"/>
      <w:sz w:val="22"/>
      <w:szCs w:val="22"/>
      <w:u w:val="none"/>
    </w:rPr>
  </w:style>
  <w:style w:type="character" w:customStyle="1" w:styleId="14">
    <w:name w:val="font51"/>
    <w:basedOn w:val="8"/>
    <w:qFormat/>
    <w:uiPriority w:val="0"/>
    <w:rPr>
      <w:rFonts w:hint="eastAsia" w:ascii="宋体" w:hAnsi="宋体" w:eastAsia="宋体" w:cs="宋体"/>
      <w:color w:val="3886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16191</Words>
  <Characters>16540</Characters>
  <Lines>0</Lines>
  <Paragraphs>0</Paragraphs>
  <TotalTime>31</TotalTime>
  <ScaleCrop>false</ScaleCrop>
  <LinksUpToDate>false</LinksUpToDate>
  <CharactersWithSpaces>16546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2026-04-15T02:24:00Z</dcterms:created>
  <dc:creator>Administrator</dc:creator>
  <cp:lastModifiedBy>朗月  繁花</cp:lastModifiedBy>
  <dcterms:modified xsi:type="dcterms:W3CDTF">2026-04-20T09:15:23Z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eyJoZGlkIjoiZjI1MDEwNjkyZDIyMjkwZTUwNmFmNWY1YWJkODhlNmEiLCJ1c2VySWQiOiI0Mjg0NTc5MTEifQ==</vt:lpwstr>
  </property>
  <property fmtid="{D5CDD505-2E9C-101B-9397-08002B2CF9AE}" pid="4" name="ICV">
    <vt:lpwstr>45A140050CEA446F8EEDA1D1B08685DC_13</vt:lpwstr>
  </property>
</Properties>
</file>