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2D156">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黑体" w:eastAsia="黑体" w:cs="Times New Roman"/>
          <w:color w:val="auto"/>
          <w:kern w:val="0"/>
          <w:sz w:val="28"/>
          <w:szCs w:val="28"/>
          <w:lang w:val="en-US" w:eastAsia="zh-CN"/>
        </w:rPr>
      </w:pPr>
      <w:r>
        <w:rPr>
          <w:rFonts w:hint="eastAsia" w:ascii="黑体" w:eastAsia="黑体" w:cs="Times New Roman"/>
          <w:color w:val="auto"/>
          <w:kern w:val="0"/>
          <w:sz w:val="28"/>
          <w:szCs w:val="28"/>
          <w:lang w:val="en-US" w:eastAsia="zh-CN"/>
        </w:rPr>
        <w:t>附件1</w:t>
      </w:r>
    </w:p>
    <w:p w14:paraId="117C5F26">
      <w:pPr>
        <w:keepNext w:val="0"/>
        <w:keepLines w:val="0"/>
        <w:pageBreakBefore w:val="0"/>
        <w:widowControl w:val="0"/>
        <w:kinsoku/>
        <w:wordWrap/>
        <w:overflowPunct/>
        <w:topLinePunct w:val="0"/>
        <w:autoSpaceDE/>
        <w:autoSpaceDN/>
        <w:bidi w:val="0"/>
        <w:adjustRightInd/>
        <w:snapToGrid w:val="0"/>
        <w:spacing w:line="240" w:lineRule="atLeast"/>
        <w:ind w:right="0"/>
        <w:jc w:val="center"/>
        <w:textAlignment w:val="center"/>
        <w:rPr>
          <w:rFonts w:hint="eastAsia" w:ascii="方正小标宋简体" w:hAnsi="方正小标宋简体" w:eastAsia="方正小标宋简体" w:cs="方正小标宋简体"/>
          <w:color w:val="auto"/>
          <w:kern w:val="0"/>
          <w:sz w:val="28"/>
          <w:szCs w:val="28"/>
          <w:lang w:val="en-US" w:eastAsia="zh-CN"/>
        </w:rPr>
      </w:pPr>
      <w:r>
        <w:rPr>
          <w:rFonts w:hint="eastAsia" w:ascii="方正小标宋简体" w:hAnsi="方正小标宋简体" w:eastAsia="方正小标宋简体" w:cs="方正小标宋简体"/>
          <w:color w:val="auto"/>
          <w:kern w:val="0"/>
          <w:sz w:val="28"/>
          <w:szCs w:val="28"/>
          <w:lang w:val="en-US" w:eastAsia="zh-CN"/>
        </w:rPr>
        <w:t>报考范围及要求</w:t>
      </w:r>
    </w:p>
    <w:p w14:paraId="442CAA85">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p>
    <w:p w14:paraId="4E7B2CCC">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drawing>
          <wp:inline distT="0" distB="0" distL="114300" distR="114300">
            <wp:extent cx="8854440" cy="4058920"/>
            <wp:effectExtent l="0" t="0" r="381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854440" cy="4058920"/>
                    </a:xfrm>
                    <a:prstGeom prst="rect">
                      <a:avLst/>
                    </a:prstGeom>
                    <a:noFill/>
                    <a:ln>
                      <a:noFill/>
                    </a:ln>
                  </pic:spPr>
                </pic:pic>
              </a:graphicData>
            </a:graphic>
          </wp:inline>
        </w:drawing>
      </w:r>
    </w:p>
    <w:p w14:paraId="33140308">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注：</w:t>
      </w:r>
    </w:p>
    <w:p w14:paraId="32EDD4D5">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1.符合上述条件的2026年普通高等院校毕业生，须在2026年8月31日前取得学历学位证书；2025年9月1日至2026年8月31日期间毕业于国(境)外高校的本科及以上学历学位的毕业生可等同于2026年普通高校本科及以上学历学位的毕业生，须在2026年9月30日前取得教育部中国留学服务中心出具的国(境)外学历、学位认证书；</w:t>
      </w:r>
    </w:p>
    <w:p w14:paraId="4080FE70">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2.符合上述条件的2024年、2025年普通高校毕业生，或同期毕业的留学人员，以及按国家政策规定可以享受应届毕业生就业待遇的其他情形人员，可按应届毕业生身份应聘；</w:t>
      </w:r>
    </w:p>
    <w:p w14:paraId="661E3767">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3.“符合条件的退役军人”为高校毕业生退役军人：普通高校本科及以上学历学位毕业后参军入伍，现已退役的人员；被普通高校录取或就读期间到部队服役，退役后继续学习并取得普通高校本科及以上毕业证书的人员；</w:t>
      </w:r>
    </w:p>
    <w:p w14:paraId="2B8EF85D">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4.江浙沪是指：江苏省、浙江省和上海市；</w:t>
      </w:r>
    </w:p>
    <w:p w14:paraId="5FD84B4F">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default" w:ascii="仿宋_GB2312" w:hAnsi="仿宋_GB2312" w:eastAsia="仿宋_GB2312" w:cs="仿宋_GB2312"/>
          <w:b w:val="0"/>
          <w:bCs w:val="0"/>
          <w:color w:val="auto"/>
          <w:kern w:val="0"/>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5.任教2学年：指2个完整的学年（即：当年9月至次年的8月为1个“学年”）。</w:t>
      </w:r>
    </w:p>
    <w:p w14:paraId="3B962DA2">
      <w:pPr>
        <w:rPr>
          <w:rFonts w:hint="default"/>
          <w:color w:val="auto"/>
          <w:lang w:val="en-US" w:eastAsia="zh-CN"/>
        </w:rPr>
        <w:sectPr>
          <w:pgSz w:w="16838" w:h="11906" w:orient="landscape"/>
          <w:pgMar w:top="737" w:right="1440" w:bottom="850" w:left="1440" w:header="851" w:footer="992" w:gutter="0"/>
          <w:pgBorders>
            <w:top w:val="none" w:sz="0" w:space="0"/>
            <w:left w:val="none" w:sz="0" w:space="0"/>
            <w:bottom w:val="none" w:sz="0" w:space="0"/>
            <w:right w:val="none" w:sz="0" w:space="0"/>
          </w:pgBorders>
          <w:pgNumType w:fmt="decimal"/>
          <w:cols w:space="720" w:num="1"/>
          <w:rtlGutter w:val="0"/>
          <w:docGrid w:type="lines" w:linePitch="323" w:charSpace="0"/>
        </w:sectPr>
      </w:pPr>
    </w:p>
    <w:p w14:paraId="17C85D89">
      <w:pPr>
        <w:keepNext w:val="0"/>
        <w:keepLines w:val="0"/>
        <w:pageBreakBefore w:val="0"/>
        <w:widowControl/>
        <w:numPr>
          <w:ilvl w:val="0"/>
          <w:numId w:val="0"/>
        </w:numPr>
        <w:kinsoku/>
        <w:wordWrap/>
        <w:overflowPunct/>
        <w:topLinePunct w:val="0"/>
        <w:autoSpaceDE/>
        <w:autoSpaceDN/>
        <w:bidi w:val="0"/>
        <w:adjustRightInd/>
        <w:snapToGrid/>
        <w:spacing w:line="20" w:lineRule="atLeast"/>
        <w:ind w:right="0" w:rightChars="0"/>
        <w:rPr>
          <w:rFonts w:hint="eastAsia" w:ascii="黑体" w:eastAsia="黑体" w:cs="Times New Roman"/>
          <w:color w:val="auto"/>
          <w:kern w:val="0"/>
          <w:sz w:val="32"/>
          <w:szCs w:val="32"/>
          <w:lang w:val="en-US" w:eastAsia="zh-CN"/>
        </w:rPr>
      </w:pPr>
      <w:r>
        <w:rPr>
          <w:rFonts w:hint="eastAsia" w:ascii="黑体" w:eastAsia="黑体" w:cs="Times New Roman"/>
          <w:color w:val="auto"/>
          <w:kern w:val="0"/>
          <w:sz w:val="32"/>
          <w:szCs w:val="32"/>
          <w:lang w:val="en-US" w:eastAsia="zh-CN"/>
        </w:rPr>
        <w:t>附件2</w:t>
      </w:r>
    </w:p>
    <w:p w14:paraId="61D2E77B">
      <w:pPr>
        <w:pageBreakBefore w:val="0"/>
        <w:widowControl w:val="0"/>
        <w:kinsoku/>
        <w:wordWrap/>
        <w:overflowPunct/>
        <w:topLinePunct w:val="0"/>
        <w:autoSpaceDE/>
        <w:autoSpaceDN/>
        <w:bidi w:val="0"/>
        <w:adjustRightInd/>
        <w:snapToGrid w:val="0"/>
        <w:spacing w:line="560" w:lineRule="exact"/>
        <w:ind w:right="0"/>
        <w:jc w:val="center"/>
        <w:textAlignment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报考专业要求</w:t>
      </w:r>
    </w:p>
    <w:tbl>
      <w:tblPr>
        <w:tblStyle w:val="5"/>
        <w:tblW w:w="9897"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7"/>
        <w:gridCol w:w="8150"/>
      </w:tblGrid>
      <w:tr w14:paraId="7378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blHeader/>
        </w:trPr>
        <w:tc>
          <w:tcPr>
            <w:tcW w:w="1747" w:type="dxa"/>
            <w:tcBorders>
              <w:top w:val="single" w:color="auto" w:sz="4" w:space="0"/>
              <w:left w:val="single" w:color="auto" w:sz="4" w:space="0"/>
              <w:bottom w:val="single" w:color="auto" w:sz="4" w:space="0"/>
              <w:right w:val="single" w:color="auto" w:sz="4" w:space="0"/>
            </w:tcBorders>
            <w:noWrap w:val="0"/>
            <w:vAlign w:val="center"/>
          </w:tcPr>
          <w:p w14:paraId="0BD17B3A">
            <w:pPr>
              <w:keepNext w:val="0"/>
              <w:keepLines w:val="0"/>
              <w:widowControl/>
              <w:suppressLineNumbers w:val="0"/>
              <w:jc w:val="center"/>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招聘岗位</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2ADE7A10">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专业要求</w:t>
            </w:r>
          </w:p>
        </w:tc>
      </w:tr>
      <w:tr w14:paraId="394F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21773F6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初中语文</w:t>
            </w:r>
          </w:p>
          <w:p w14:paraId="30589F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义务段语文</w:t>
            </w:r>
            <w:r>
              <w:rPr>
                <w:rFonts w:hint="eastAsia" w:ascii="宋体" w:hAnsi="宋体" w:eastAsia="宋体" w:cs="宋体"/>
                <w:i w:val="0"/>
                <w:iCs w:val="0"/>
                <w:color w:val="auto"/>
                <w:kern w:val="0"/>
                <w:sz w:val="20"/>
                <w:szCs w:val="20"/>
                <w:u w:val="none"/>
                <w:lang w:val="en-US" w:eastAsia="zh-CN" w:bidi="ar"/>
              </w:rPr>
              <w:t>①</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5C8B71F">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本科专业：汉语言文学、汉语言、</w:t>
            </w:r>
            <w:r>
              <w:rPr>
                <w:rFonts w:hint="eastAsia" w:ascii="宋体" w:hAnsi="宋体" w:cs="宋体"/>
                <w:i w:val="0"/>
                <w:iCs w:val="0"/>
                <w:color w:val="auto"/>
                <w:kern w:val="0"/>
                <w:sz w:val="20"/>
                <w:szCs w:val="20"/>
                <w:u w:val="none"/>
                <w:lang w:val="en-US" w:eastAsia="zh-CN" w:bidi="ar"/>
              </w:rPr>
              <w:t>汉语国际教育</w:t>
            </w:r>
            <w:r>
              <w:rPr>
                <w:rFonts w:hint="eastAsia" w:ascii="宋体" w:hAnsi="宋体" w:eastAsia="宋体" w:cs="宋体"/>
                <w:i w:val="0"/>
                <w:iCs w:val="0"/>
                <w:color w:val="auto"/>
                <w:kern w:val="0"/>
                <w:sz w:val="20"/>
                <w:szCs w:val="20"/>
                <w:u w:val="none"/>
                <w:lang w:val="en-US" w:eastAsia="zh-CN" w:bidi="ar"/>
              </w:rPr>
              <w:t>、对外汉语、中国语言文化、中国学、应用语言学、小学教育（语文方向）</w:t>
            </w:r>
          </w:p>
          <w:p w14:paraId="6A3E7C4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研究生专业：中国古代文学、中国现当代文学、语言学及应用语言学、比较文学与世界文学、国际</w:t>
            </w:r>
            <w:r>
              <w:rPr>
                <w:rFonts w:hint="eastAsia" w:ascii="宋体" w:hAnsi="宋体" w:cs="宋体"/>
                <w:i w:val="0"/>
                <w:iCs w:val="0"/>
                <w:color w:val="auto"/>
                <w:kern w:val="0"/>
                <w:sz w:val="20"/>
                <w:szCs w:val="20"/>
                <w:u w:val="none"/>
                <w:lang w:val="en-US" w:eastAsia="zh-CN" w:bidi="ar"/>
              </w:rPr>
              <w:t>中文</w:t>
            </w:r>
            <w:r>
              <w:rPr>
                <w:rFonts w:hint="eastAsia" w:ascii="宋体" w:hAnsi="宋体" w:eastAsia="宋体" w:cs="宋体"/>
                <w:i w:val="0"/>
                <w:iCs w:val="0"/>
                <w:color w:val="auto"/>
                <w:kern w:val="0"/>
                <w:sz w:val="20"/>
                <w:szCs w:val="20"/>
                <w:u w:val="none"/>
                <w:lang w:val="en-US" w:eastAsia="zh-CN" w:bidi="ar"/>
              </w:rPr>
              <w:t>教育、课程与教学论（语文方向）、学科教学（语文方向）、小学教育（语文方向）</w:t>
            </w:r>
          </w:p>
        </w:tc>
      </w:tr>
      <w:tr w14:paraId="19EB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5CD86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初中数学</w:t>
            </w:r>
          </w:p>
          <w:p w14:paraId="2CDB0B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义务段</w:t>
            </w:r>
            <w:r>
              <w:rPr>
                <w:rFonts w:hint="eastAsia" w:ascii="宋体" w:hAnsi="宋体" w:eastAsia="宋体" w:cs="宋体"/>
                <w:i w:val="0"/>
                <w:iCs w:val="0"/>
                <w:color w:val="auto"/>
                <w:kern w:val="0"/>
                <w:sz w:val="20"/>
                <w:szCs w:val="20"/>
                <w:u w:val="none"/>
                <w:lang w:val="en-US" w:eastAsia="zh-CN" w:bidi="ar"/>
              </w:rPr>
              <w:t>数学①</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34A3135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本科专业：数学与应用数学、信息与计算科学、小学教育（数学方向）</w:t>
            </w:r>
          </w:p>
          <w:p w14:paraId="326D2E7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研究生专业：基础数学、计算数学、应用数学、概率论与数理统计、课程与教学论（数学方向）、学科教学（数学方向）、小学教育（数学方向）</w:t>
            </w:r>
          </w:p>
        </w:tc>
      </w:tr>
      <w:tr w14:paraId="0DF2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0A3BDC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初中英语①</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00CC8EA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本科专业：英语、翻译（英语方向）</w:t>
            </w:r>
          </w:p>
          <w:p w14:paraId="619D6D2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研究生专业：外国语言学及应用语言学（英语方向）、翻译（英语方向）、英语语言文学、课程与教学论（英语方向）、学科教学（英语方向）</w:t>
            </w:r>
          </w:p>
        </w:tc>
      </w:tr>
      <w:tr w14:paraId="6EF0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0F4553F5">
            <w:pPr>
              <w:keepNext w:val="0"/>
              <w:keepLines w:val="0"/>
              <w:widowControl/>
              <w:suppressLineNumbers w:val="0"/>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初中科学①</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3788D22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本科专业：科学教育、物理学、应用物理学、化学、应用化学、生物科学、生物技术、化学生物学</w:t>
            </w:r>
          </w:p>
          <w:p w14:paraId="4B2C723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研究生专业：物理化学、有机化学、无机化学、分析化学、理论物理、生物物理学、课程与教学论（物理、化学、生物方向）、学科教学（物理、化学、生物方向）</w:t>
            </w:r>
            <w:r>
              <w:rPr>
                <w:rFonts w:hint="eastAsia" w:ascii="宋体" w:hAnsi="宋体" w:cs="宋体"/>
                <w:i w:val="0"/>
                <w:iCs w:val="0"/>
                <w:color w:val="auto"/>
                <w:kern w:val="0"/>
                <w:sz w:val="20"/>
                <w:szCs w:val="20"/>
                <w:u w:val="none"/>
                <w:lang w:val="en-US" w:eastAsia="zh-CN" w:bidi="ar"/>
              </w:rPr>
              <w:t>、科学与技术教育</w:t>
            </w:r>
          </w:p>
        </w:tc>
      </w:tr>
      <w:tr w14:paraId="52AE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42E7D3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初中历史</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33011C74">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本科专业：历史学、人文教育、世界史、社会学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研究生专业：课程与教学论（历史方向）、学科教学（历史方向）、中国古代史、中国近现代史、世界史、中国史、社会学（二级学科）</w:t>
            </w:r>
          </w:p>
        </w:tc>
      </w:tr>
      <w:tr w14:paraId="6364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300454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初中</w:t>
            </w:r>
            <w:r>
              <w:rPr>
                <w:rFonts w:hint="eastAsia" w:ascii="宋体" w:hAnsi="宋体" w:cs="宋体"/>
                <w:i w:val="0"/>
                <w:iCs w:val="0"/>
                <w:color w:val="auto"/>
                <w:kern w:val="0"/>
                <w:sz w:val="20"/>
                <w:szCs w:val="20"/>
                <w:u w:val="none"/>
                <w:lang w:val="en-US" w:eastAsia="zh-CN" w:bidi="ar"/>
              </w:rPr>
              <w:t>地理</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25506A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本科专业：地理科学类</w:t>
            </w:r>
          </w:p>
          <w:p w14:paraId="0BC55DC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研究生专业：地理学（一级学科及其二级学科）、课程与教学论（地理方向）、学科教学（地理方向）</w:t>
            </w:r>
          </w:p>
        </w:tc>
      </w:tr>
      <w:tr w14:paraId="65B1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11C945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初中道德与法治</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7BA0AB5A">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本科专业：政治学与行政学、思想政治教育</w:t>
            </w:r>
          </w:p>
          <w:p w14:paraId="158FB5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研究生专业：政治学理论、课程与教学论（思想政治方向）、学科教学（思想政治方向）、思想政治教育</w:t>
            </w:r>
          </w:p>
        </w:tc>
      </w:tr>
      <w:tr w14:paraId="60EC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1656BF87">
            <w:pPr>
              <w:keepNext w:val="0"/>
              <w:keepLines w:val="0"/>
              <w:widowControl/>
              <w:suppressLineNumbers w:val="0"/>
              <w:jc w:val="center"/>
              <w:textAlignment w:val="center"/>
              <w:rPr>
                <w:rFonts w:hint="default"/>
                <w:color w:val="auto"/>
                <w:lang w:val="en-US" w:eastAsia="zh-CN"/>
              </w:rPr>
            </w:pPr>
            <w:r>
              <w:rPr>
                <w:rFonts w:hint="eastAsia" w:ascii="宋体" w:hAnsi="宋体" w:cs="宋体"/>
                <w:i w:val="0"/>
                <w:iCs w:val="0"/>
                <w:color w:val="auto"/>
                <w:kern w:val="0"/>
                <w:sz w:val="20"/>
                <w:szCs w:val="20"/>
                <w:u w:val="none"/>
                <w:lang w:val="en-US" w:eastAsia="zh-CN" w:bidi="ar"/>
              </w:rPr>
              <w:t>义务段心理</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7DC0226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本科专业：心理学、应用心理学、心理健康教育</w:t>
            </w:r>
          </w:p>
          <w:p w14:paraId="4E5BF7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研究生专业：基础心理学、发展与教育心理学、应用心理学、心理健康教育、学校心理学</w:t>
            </w:r>
          </w:p>
        </w:tc>
      </w:tr>
      <w:tr w14:paraId="2752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3A51068F">
            <w:pPr>
              <w:keepNext w:val="0"/>
              <w:keepLines w:val="0"/>
              <w:widowControl/>
              <w:suppressLineNumbers w:val="0"/>
              <w:jc w:val="center"/>
              <w:textAlignment w:val="center"/>
              <w:rPr>
                <w:rFonts w:hint="default"/>
                <w:color w:val="auto"/>
                <w:lang w:val="en-US" w:eastAsia="zh-CN"/>
              </w:rPr>
            </w:pPr>
            <w:r>
              <w:rPr>
                <w:rFonts w:hint="eastAsia" w:ascii="宋体" w:hAnsi="宋体" w:cs="宋体"/>
                <w:i w:val="0"/>
                <w:iCs w:val="0"/>
                <w:color w:val="auto"/>
                <w:kern w:val="0"/>
                <w:sz w:val="20"/>
                <w:szCs w:val="20"/>
                <w:u w:val="none"/>
                <w:lang w:val="en-US" w:eastAsia="zh-CN" w:bidi="ar"/>
              </w:rPr>
              <w:t>初中信息技术</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5082560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计算机类、教育技术学</w:t>
            </w:r>
          </w:p>
          <w:p w14:paraId="6E26385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计算机科学与技术(一级学科)、课程与教学论(计算机方向)、学科教学(计算机方向)</w:t>
            </w:r>
            <w:r>
              <w:rPr>
                <w:rFonts w:hint="eastAsia" w:ascii="宋体" w:hAnsi="宋体" w:cs="宋体"/>
                <w:i w:val="0"/>
                <w:iCs w:val="0"/>
                <w:color w:val="auto"/>
                <w:kern w:val="0"/>
                <w:sz w:val="20"/>
                <w:szCs w:val="20"/>
                <w:u w:val="none"/>
                <w:lang w:val="en-US" w:eastAsia="zh-CN" w:bidi="ar"/>
              </w:rPr>
              <w:t>、</w:t>
            </w:r>
            <w:r>
              <w:rPr>
                <w:rFonts w:hint="eastAsia" w:ascii="宋体" w:hAnsi="宋体" w:cs="宋体"/>
                <w:i w:val="0"/>
                <w:iCs w:val="0"/>
                <w:color w:val="auto"/>
                <w:kern w:val="0"/>
                <w:sz w:val="20"/>
                <w:szCs w:val="20"/>
                <w:highlight w:val="none"/>
                <w:u w:val="none"/>
                <w:lang w:val="en-US" w:eastAsia="zh-CN" w:bidi="ar"/>
              </w:rPr>
              <w:t>电子信息</w:t>
            </w:r>
          </w:p>
        </w:tc>
      </w:tr>
      <w:tr w14:paraId="0EA6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333F237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义务段体育</w:t>
            </w:r>
          </w:p>
          <w:p w14:paraId="2D5AB9BE">
            <w:pPr>
              <w:keepNext w:val="0"/>
              <w:keepLines w:val="0"/>
              <w:widowControl/>
              <w:suppressLineNumbers w:val="0"/>
              <w:jc w:val="center"/>
              <w:textAlignment w:val="center"/>
              <w:rPr>
                <w:rFonts w:hint="default"/>
                <w:color w:val="auto"/>
                <w:lang w:val="en-US" w:eastAsia="zh-CN"/>
              </w:rPr>
            </w:pPr>
            <w:r>
              <w:rPr>
                <w:rFonts w:hint="eastAsia" w:ascii="宋体" w:hAnsi="宋体" w:cs="宋体"/>
                <w:i w:val="0"/>
                <w:iCs w:val="0"/>
                <w:color w:val="auto"/>
                <w:kern w:val="0"/>
                <w:sz w:val="20"/>
                <w:szCs w:val="20"/>
                <w:u w:val="none"/>
                <w:lang w:val="en-US" w:eastAsia="zh-CN" w:bidi="ar"/>
              </w:rPr>
              <w:t>义务段体育（足球方向）</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75BC128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本科专业：体育学类</w:t>
            </w:r>
            <w:r>
              <w:rPr>
                <w:rFonts w:hint="eastAsia" w:ascii="宋体" w:hAnsi="宋体" w:cs="宋体"/>
                <w:i w:val="0"/>
                <w:iCs w:val="0"/>
                <w:color w:val="auto"/>
                <w:kern w:val="0"/>
                <w:sz w:val="20"/>
                <w:szCs w:val="20"/>
                <w:u w:val="none"/>
                <w:lang w:val="en-US" w:eastAsia="zh-CN" w:bidi="ar"/>
              </w:rPr>
              <w:t>、小学教育（体育方向）</w:t>
            </w:r>
          </w:p>
          <w:p w14:paraId="4E8AEFD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研究生专业：体育学、课程与教学论（体育方向）、学科教学（体育方向）</w:t>
            </w:r>
            <w:r>
              <w:rPr>
                <w:rFonts w:hint="eastAsia" w:ascii="宋体" w:hAnsi="宋体" w:cs="宋体"/>
                <w:i w:val="0"/>
                <w:iCs w:val="0"/>
                <w:color w:val="auto"/>
                <w:kern w:val="0"/>
                <w:sz w:val="20"/>
                <w:szCs w:val="20"/>
                <w:u w:val="none"/>
                <w:lang w:val="en-US" w:eastAsia="zh-CN" w:bidi="ar"/>
              </w:rPr>
              <w:t>、小学教育（体育方向）</w:t>
            </w:r>
          </w:p>
        </w:tc>
      </w:tr>
      <w:tr w14:paraId="521C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6AFAA74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义务段美术</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413A9F1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本科专业：美术学、绘画、中国画、</w:t>
            </w:r>
            <w:r>
              <w:rPr>
                <w:rFonts w:hint="eastAsia" w:ascii="宋体" w:hAnsi="宋体" w:cs="宋体"/>
                <w:i w:val="0"/>
                <w:iCs w:val="0"/>
                <w:color w:val="auto"/>
                <w:kern w:val="0"/>
                <w:sz w:val="20"/>
                <w:szCs w:val="20"/>
                <w:u w:val="none"/>
                <w:lang w:val="en-US" w:eastAsia="zh-CN" w:bidi="ar"/>
              </w:rPr>
              <w:t>设计学类</w:t>
            </w:r>
            <w:r>
              <w:rPr>
                <w:rFonts w:hint="eastAsia" w:ascii="宋体" w:hAnsi="宋体" w:eastAsia="宋体" w:cs="宋体"/>
                <w:i w:val="0"/>
                <w:iCs w:val="0"/>
                <w:color w:val="auto"/>
                <w:kern w:val="0"/>
                <w:sz w:val="20"/>
                <w:szCs w:val="20"/>
                <w:u w:val="none"/>
                <w:lang w:val="en-US" w:eastAsia="zh-CN" w:bidi="ar"/>
              </w:rPr>
              <w:t>、艺术教育（美术方向）</w:t>
            </w:r>
            <w:r>
              <w:rPr>
                <w:rFonts w:hint="eastAsia" w:ascii="宋体" w:hAnsi="宋体" w:cs="宋体"/>
                <w:i w:val="0"/>
                <w:iCs w:val="0"/>
                <w:color w:val="auto"/>
                <w:kern w:val="0"/>
                <w:sz w:val="20"/>
                <w:szCs w:val="20"/>
                <w:u w:val="none"/>
                <w:lang w:val="en-US" w:eastAsia="zh-CN" w:bidi="ar"/>
              </w:rPr>
              <w:t>、小学教育（美术方向）</w:t>
            </w:r>
          </w:p>
          <w:p w14:paraId="7F240FFE">
            <w:pPr>
              <w:keepNext w:val="0"/>
              <w:keepLines w:val="0"/>
              <w:widowControl/>
              <w:suppressLineNumbers w:val="0"/>
              <w:jc w:val="left"/>
              <w:textAlignment w:val="center"/>
              <w:rPr>
                <w:rFonts w:hint="default"/>
                <w:color w:val="auto"/>
                <w:lang w:val="en-US" w:eastAsia="zh-CN"/>
              </w:rPr>
            </w:pPr>
            <w:r>
              <w:rPr>
                <w:rFonts w:hint="eastAsia" w:ascii="宋体" w:hAnsi="宋体" w:eastAsia="宋体" w:cs="宋体"/>
                <w:i w:val="0"/>
                <w:iCs w:val="0"/>
                <w:color w:val="auto"/>
                <w:kern w:val="0"/>
                <w:sz w:val="20"/>
                <w:szCs w:val="20"/>
                <w:u w:val="none"/>
                <w:lang w:val="en-US" w:eastAsia="zh-CN" w:bidi="ar"/>
              </w:rPr>
              <w:t>研究生专业：课程与教学论（美术方向）、美术学、艺术学（美术方向）、设计学</w:t>
            </w:r>
            <w:r>
              <w:rPr>
                <w:rFonts w:hint="eastAsia" w:ascii="宋体" w:hAnsi="宋体" w:cs="宋体"/>
                <w:i w:val="0"/>
                <w:iCs w:val="0"/>
                <w:color w:val="auto"/>
                <w:kern w:val="0"/>
                <w:sz w:val="20"/>
                <w:szCs w:val="20"/>
                <w:u w:val="none"/>
                <w:lang w:val="en-US" w:eastAsia="zh-CN" w:bidi="ar"/>
              </w:rPr>
              <w:t>、学科教学（美术方向）、小学教育（美术方向）</w:t>
            </w:r>
          </w:p>
        </w:tc>
      </w:tr>
      <w:tr w14:paraId="61D4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683BD88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义务段音乐</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7C4A6C1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本科专业：音乐学、音乐表演、舞蹈学、舞蹈表演、舞蹈编导、艺术教育（音乐、舞蹈方向）</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小学教育（音乐</w:t>
            </w:r>
            <w:r>
              <w:rPr>
                <w:rFonts w:hint="eastAsia" w:ascii="宋体" w:hAnsi="宋体" w:cs="宋体"/>
                <w:i w:val="0"/>
                <w:iCs w:val="0"/>
                <w:color w:val="auto"/>
                <w:kern w:val="0"/>
                <w:sz w:val="20"/>
                <w:szCs w:val="20"/>
                <w:u w:val="none"/>
                <w:lang w:val="en-US" w:eastAsia="zh-CN" w:bidi="ar"/>
              </w:rPr>
              <w:t>、舞蹈</w:t>
            </w:r>
            <w:r>
              <w:rPr>
                <w:rFonts w:hint="eastAsia" w:ascii="宋体" w:hAnsi="宋体" w:eastAsia="宋体" w:cs="宋体"/>
                <w:i w:val="0"/>
                <w:iCs w:val="0"/>
                <w:color w:val="auto"/>
                <w:kern w:val="0"/>
                <w:sz w:val="20"/>
                <w:szCs w:val="20"/>
                <w:u w:val="none"/>
                <w:lang w:val="en-US" w:eastAsia="zh-CN" w:bidi="ar"/>
              </w:rPr>
              <w:t>方向）</w:t>
            </w:r>
          </w:p>
          <w:p w14:paraId="454A5F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研究生专业：音乐学、音乐与舞蹈学、舞蹈学、艺术学（音乐、舞蹈方向）、课程与教学论（音乐、舞蹈方向）、学科教学（音乐、舞蹈方向）、小学教育（音乐</w:t>
            </w:r>
            <w:r>
              <w:rPr>
                <w:rFonts w:hint="eastAsia" w:ascii="宋体" w:hAnsi="宋体" w:cs="宋体"/>
                <w:i w:val="0"/>
                <w:iCs w:val="0"/>
                <w:color w:val="auto"/>
                <w:kern w:val="0"/>
                <w:sz w:val="20"/>
                <w:szCs w:val="20"/>
                <w:u w:val="none"/>
                <w:lang w:val="en-US" w:eastAsia="zh-CN" w:bidi="ar"/>
              </w:rPr>
              <w:t>、舞蹈</w:t>
            </w:r>
            <w:r>
              <w:rPr>
                <w:rFonts w:hint="eastAsia" w:ascii="宋体" w:hAnsi="宋体" w:eastAsia="宋体" w:cs="宋体"/>
                <w:i w:val="0"/>
                <w:iCs w:val="0"/>
                <w:color w:val="auto"/>
                <w:kern w:val="0"/>
                <w:sz w:val="20"/>
                <w:szCs w:val="20"/>
                <w:u w:val="none"/>
                <w:lang w:val="en-US" w:eastAsia="zh-CN" w:bidi="ar"/>
              </w:rPr>
              <w:t>方向）</w:t>
            </w:r>
          </w:p>
        </w:tc>
      </w:tr>
      <w:tr w14:paraId="0DCB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F4B2A4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学前教育</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78B87F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学前教育、学前教育学、幼儿教育、幼儿艺术教育</w:t>
            </w:r>
          </w:p>
        </w:tc>
      </w:tr>
      <w:tr w14:paraId="62BC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652A43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特殊教育</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1E2A468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本科专业：特殊教育、融合教育、教育康复学</w:t>
            </w:r>
          </w:p>
          <w:p w14:paraId="0A58AEA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研究生专业：特殊教育学、特殊教育</w:t>
            </w:r>
          </w:p>
        </w:tc>
      </w:tr>
      <w:tr w14:paraId="2E8C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14:paraId="7A6BD2E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宁波市海曙区青少年宫教师</w:t>
            </w:r>
          </w:p>
        </w:tc>
        <w:tc>
          <w:tcPr>
            <w:tcW w:w="8150" w:type="dxa"/>
            <w:tcBorders>
              <w:top w:val="single" w:color="auto" w:sz="4" w:space="0"/>
              <w:left w:val="single" w:color="auto" w:sz="4" w:space="0"/>
              <w:bottom w:val="single" w:color="auto" w:sz="4" w:space="0"/>
              <w:right w:val="single" w:color="auto" w:sz="4" w:space="0"/>
            </w:tcBorders>
            <w:noWrap w:val="0"/>
            <w:vAlign w:val="center"/>
          </w:tcPr>
          <w:p w14:paraId="5FA6199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本科专业:美术学、绘画、中国画、</w:t>
            </w:r>
            <w:r>
              <w:rPr>
                <w:rFonts w:hint="eastAsia" w:ascii="宋体" w:hAnsi="宋体" w:cs="宋体"/>
                <w:i w:val="0"/>
                <w:iCs w:val="0"/>
                <w:color w:val="auto"/>
                <w:kern w:val="0"/>
                <w:sz w:val="20"/>
                <w:szCs w:val="20"/>
                <w:u w:val="none"/>
                <w:lang w:val="en-US" w:eastAsia="zh-CN" w:bidi="ar"/>
              </w:rPr>
              <w:t>设计学类</w:t>
            </w:r>
            <w:r>
              <w:rPr>
                <w:rFonts w:hint="eastAsia" w:ascii="宋体" w:hAnsi="宋体" w:eastAsia="宋体" w:cs="宋体"/>
                <w:i w:val="0"/>
                <w:iCs w:val="0"/>
                <w:color w:val="auto"/>
                <w:kern w:val="0"/>
                <w:sz w:val="20"/>
                <w:szCs w:val="20"/>
                <w:u w:val="none"/>
                <w:lang w:val="en-US" w:eastAsia="zh-CN" w:bidi="ar"/>
              </w:rPr>
              <w:t>、音乐学、音乐表演、舞蹈学、舞蹈表演、舞蹈编导、艺术教育（</w:t>
            </w:r>
            <w:r>
              <w:rPr>
                <w:rFonts w:hint="eastAsia" w:ascii="宋体" w:hAnsi="宋体" w:cs="宋体"/>
                <w:i w:val="0"/>
                <w:iCs w:val="0"/>
                <w:color w:val="auto"/>
                <w:kern w:val="0"/>
                <w:sz w:val="20"/>
                <w:szCs w:val="20"/>
                <w:u w:val="none"/>
                <w:lang w:val="en-US" w:eastAsia="zh-CN" w:bidi="ar"/>
              </w:rPr>
              <w:t>美术、</w:t>
            </w:r>
            <w:r>
              <w:rPr>
                <w:rFonts w:hint="eastAsia" w:ascii="宋体" w:hAnsi="宋体" w:eastAsia="宋体" w:cs="宋体"/>
                <w:i w:val="0"/>
                <w:iCs w:val="0"/>
                <w:color w:val="auto"/>
                <w:kern w:val="0"/>
                <w:sz w:val="20"/>
                <w:szCs w:val="20"/>
                <w:u w:val="none"/>
                <w:lang w:val="en-US" w:eastAsia="zh-CN" w:bidi="ar"/>
              </w:rPr>
              <w:t>音乐、舞蹈方向）、表演、戏剧学、戏</w:t>
            </w:r>
            <w:r>
              <w:rPr>
                <w:rFonts w:hint="eastAsia" w:ascii="宋体" w:hAnsi="宋体" w:eastAsia="宋体" w:cs="宋体"/>
                <w:i w:val="0"/>
                <w:iCs w:val="0"/>
                <w:color w:val="auto"/>
                <w:kern w:val="0"/>
                <w:sz w:val="20"/>
                <w:szCs w:val="20"/>
                <w:highlight w:val="none"/>
                <w:u w:val="none"/>
                <w:lang w:val="en-US" w:eastAsia="zh-CN" w:bidi="ar"/>
              </w:rPr>
              <w:t>剧影视导演、</w:t>
            </w:r>
            <w:r>
              <w:rPr>
                <w:rFonts w:hint="eastAsia" w:ascii="宋体" w:hAnsi="宋体" w:cs="宋体"/>
                <w:i w:val="0"/>
                <w:iCs w:val="0"/>
                <w:color w:val="auto"/>
                <w:kern w:val="0"/>
                <w:sz w:val="20"/>
                <w:szCs w:val="20"/>
                <w:highlight w:val="none"/>
                <w:u w:val="none"/>
                <w:lang w:val="en-US" w:eastAsia="zh-CN" w:bidi="ar"/>
              </w:rPr>
              <w:t>计算机类</w:t>
            </w:r>
          </w:p>
          <w:p w14:paraId="353B7015">
            <w:pPr>
              <w:keepNext w:val="0"/>
              <w:keepLines w:val="0"/>
              <w:widowControl/>
              <w:suppressLineNumbers w:val="0"/>
              <w:jc w:val="left"/>
              <w:rPr>
                <w:rFonts w:hint="eastAsia"/>
                <w:color w:val="auto"/>
                <w:lang w:val="en-US" w:eastAsia="zh-CN"/>
              </w:rPr>
            </w:pPr>
            <w:r>
              <w:rPr>
                <w:rFonts w:hint="eastAsia" w:ascii="宋体" w:hAnsi="宋体" w:eastAsia="宋体" w:cs="宋体"/>
                <w:i w:val="0"/>
                <w:iCs w:val="0"/>
                <w:color w:val="auto"/>
                <w:kern w:val="0"/>
                <w:sz w:val="20"/>
                <w:szCs w:val="20"/>
                <w:highlight w:val="none"/>
                <w:u w:val="none"/>
                <w:lang w:val="en-US" w:eastAsia="zh-CN" w:bidi="ar"/>
              </w:rPr>
              <w:t>研究生专业:美术学、设计学、音乐学、音乐与舞蹈学、舞蹈学、艺术学（美术、音乐、舞蹈</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戏剧与影视、戏</w:t>
            </w:r>
            <w:r>
              <w:rPr>
                <w:rFonts w:hint="eastAsia" w:ascii="宋体" w:hAnsi="宋体" w:cs="宋体"/>
                <w:i w:val="0"/>
                <w:iCs w:val="0"/>
                <w:color w:val="auto"/>
                <w:kern w:val="0"/>
                <w:sz w:val="20"/>
                <w:szCs w:val="20"/>
                <w:highlight w:val="none"/>
                <w:u w:val="none"/>
                <w:lang w:val="en-US" w:eastAsia="zh-CN" w:bidi="ar"/>
              </w:rPr>
              <w:t>曲与曲艺</w:t>
            </w:r>
            <w:r>
              <w:rPr>
                <w:rFonts w:hint="eastAsia" w:ascii="宋体" w:hAnsi="宋体" w:eastAsia="宋体" w:cs="宋体"/>
                <w:i w:val="0"/>
                <w:iCs w:val="0"/>
                <w:color w:val="auto"/>
                <w:kern w:val="0"/>
                <w:sz w:val="20"/>
                <w:szCs w:val="20"/>
                <w:highlight w:val="none"/>
                <w:u w:val="none"/>
                <w:lang w:val="en-US" w:eastAsia="zh-CN" w:bidi="ar"/>
              </w:rPr>
              <w:t>方向）、戏剧与影视、戏</w:t>
            </w:r>
            <w:r>
              <w:rPr>
                <w:rFonts w:hint="eastAsia" w:ascii="宋体" w:hAnsi="宋体" w:cs="宋体"/>
                <w:i w:val="0"/>
                <w:iCs w:val="0"/>
                <w:color w:val="auto"/>
                <w:kern w:val="0"/>
                <w:sz w:val="20"/>
                <w:szCs w:val="20"/>
                <w:highlight w:val="none"/>
                <w:u w:val="none"/>
                <w:lang w:val="en-US" w:eastAsia="zh-CN" w:bidi="ar"/>
              </w:rPr>
              <w:t>曲与曲艺</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计算机科学与技术、电子信息、软件工程、</w:t>
            </w:r>
            <w:r>
              <w:rPr>
                <w:rFonts w:hint="eastAsia" w:ascii="宋体" w:hAnsi="宋体" w:eastAsia="宋体" w:cs="宋体"/>
                <w:i w:val="0"/>
                <w:iCs w:val="0"/>
                <w:color w:val="auto"/>
                <w:kern w:val="0"/>
                <w:sz w:val="20"/>
                <w:szCs w:val="20"/>
                <w:highlight w:val="none"/>
                <w:u w:val="none"/>
                <w:lang w:val="en-US" w:eastAsia="zh-CN" w:bidi="ar"/>
              </w:rPr>
              <w:t>人工智能，人工智能科学与工程</w:t>
            </w:r>
          </w:p>
        </w:tc>
      </w:tr>
    </w:tbl>
    <w:p w14:paraId="7B867D09">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p>
    <w:p w14:paraId="649457A8">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注：</w:t>
      </w:r>
    </w:p>
    <w:p w14:paraId="06F007CF">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1.报考岗位有专业要求的均应按已经明确的专业要求报考；未明确的专业原则上不能报考。国（境）外高校毕业生专业相近的以所学主干课程为准；</w:t>
      </w:r>
    </w:p>
    <w:p w14:paraId="03BBD674">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2.课程与教学论、学科教学、小学教育、翻译、外国语言学及应用语言学按照所学专业方向报考，上述专业报考人员需提供院校相关专业方向或侧重方向证明及学习成绩单；</w:t>
      </w:r>
    </w:p>
    <w:p w14:paraId="7A3D15E4">
      <w:pPr>
        <w:keepNext w:val="0"/>
        <w:keepLines w:val="0"/>
        <w:pageBreakBefore w:val="0"/>
        <w:widowControl w:val="0"/>
        <w:kinsoku/>
        <w:wordWrap/>
        <w:overflowPunct/>
        <w:topLinePunct w:val="0"/>
        <w:autoSpaceDE/>
        <w:autoSpaceDN/>
        <w:bidi w:val="0"/>
        <w:adjustRightInd/>
        <w:snapToGrid w:val="0"/>
        <w:spacing w:line="240" w:lineRule="atLeast"/>
        <w:ind w:right="0"/>
        <w:jc w:val="left"/>
        <w:textAlignment w:val="center"/>
        <w:rPr>
          <w:rFonts w:hint="default" w:ascii="黑体" w:eastAsia="黑体" w:cs="Times New Roman"/>
          <w:color w:val="auto"/>
          <w:kern w:val="0"/>
          <w:sz w:val="32"/>
          <w:szCs w:val="32"/>
          <w:lang w:val="en-US" w:eastAsia="zh-CN"/>
        </w:rPr>
      </w:pPr>
      <w:r>
        <w:rPr>
          <w:rFonts w:hint="eastAsia" w:ascii="仿宋_GB2312" w:hAnsi="仿宋_GB2312" w:eastAsia="仿宋_GB2312" w:cs="仿宋_GB2312"/>
          <w:color w:val="auto"/>
          <w:kern w:val="0"/>
          <w:sz w:val="21"/>
          <w:szCs w:val="21"/>
          <w:lang w:val="en-US" w:eastAsia="zh-CN"/>
        </w:rPr>
        <w:t>3.小学教育专业不能报考初中岗位。</w:t>
      </w:r>
      <w:r>
        <w:rPr>
          <w:rFonts w:hint="default" w:ascii="方正小标宋简体" w:hAnsi="方正小标宋简体" w:eastAsia="方正小标宋简体" w:cs="方正小标宋简体"/>
          <w:color w:val="auto"/>
          <w:kern w:val="0"/>
          <w:sz w:val="44"/>
          <w:szCs w:val="44"/>
          <w:lang w:val="en-US" w:eastAsia="zh-CN"/>
        </w:rPr>
        <w:br w:type="page"/>
      </w:r>
      <w:r>
        <w:rPr>
          <w:rFonts w:hint="eastAsia" w:ascii="黑体" w:hAnsi="Times New Roman" w:eastAsia="黑体" w:cs="Times New Roman"/>
          <w:color w:val="auto"/>
          <w:kern w:val="0"/>
          <w:sz w:val="32"/>
          <w:szCs w:val="32"/>
          <w:lang w:eastAsia="zh-CN"/>
        </w:rPr>
        <w:t>附件</w:t>
      </w:r>
      <w:r>
        <w:rPr>
          <w:rFonts w:hint="eastAsia" w:ascii="黑体" w:eastAsia="黑体" w:cs="Times New Roman"/>
          <w:color w:val="auto"/>
          <w:kern w:val="0"/>
          <w:sz w:val="32"/>
          <w:szCs w:val="32"/>
          <w:lang w:val="en-US" w:eastAsia="zh-CN"/>
        </w:rPr>
        <w:t>3</w:t>
      </w:r>
    </w:p>
    <w:p w14:paraId="353E18EB">
      <w:pPr>
        <w:spacing w:line="560" w:lineRule="exact"/>
        <w:jc w:val="center"/>
        <w:rPr>
          <w:rFonts w:hint="eastAsia" w:ascii="方正小标宋简体" w:eastAsia="方正小标宋简体"/>
          <w:color w:val="auto"/>
          <w:sz w:val="28"/>
          <w:szCs w:val="28"/>
          <w:lang w:eastAsia="zh-CN"/>
        </w:rPr>
      </w:pPr>
      <w:r>
        <w:rPr>
          <w:rFonts w:hint="eastAsia" w:ascii="方正小标宋简体" w:hAnsi="华文中宋" w:eastAsia="方正小标宋简体" w:cs="Times New Roman"/>
          <w:color w:val="auto"/>
          <w:sz w:val="36"/>
          <w:lang w:eastAsia="zh-CN"/>
        </w:rPr>
        <w:t>宁波市海曙区教育局公开招聘</w:t>
      </w:r>
      <w:r>
        <w:rPr>
          <w:rFonts w:hint="eastAsia" w:ascii="方正小标宋简体" w:hAnsi="华文中宋" w:eastAsia="方正小标宋简体" w:cs="Times New Roman"/>
          <w:color w:val="auto"/>
          <w:sz w:val="36"/>
          <w:lang w:val="en-US" w:eastAsia="zh-CN"/>
        </w:rPr>
        <w:t>2026学年</w:t>
      </w:r>
      <w:r>
        <w:rPr>
          <w:rFonts w:hint="eastAsia" w:ascii="方正小标宋简体" w:hAnsi="华文中宋" w:eastAsia="方正小标宋简体" w:cs="Times New Roman"/>
          <w:color w:val="auto"/>
          <w:sz w:val="36"/>
          <w:lang w:eastAsia="zh-CN"/>
        </w:rPr>
        <w:t>“</w:t>
      </w:r>
      <w:r>
        <w:rPr>
          <w:rFonts w:hint="eastAsia" w:ascii="方正小标宋简体" w:hAnsi="华文中宋" w:eastAsia="方正小标宋简体" w:cs="Times New Roman"/>
          <w:color w:val="auto"/>
          <w:sz w:val="36"/>
          <w:lang w:val="en-US" w:eastAsia="zh-CN"/>
        </w:rPr>
        <w:t>专</w:t>
      </w:r>
      <w:r>
        <w:rPr>
          <w:rFonts w:hint="eastAsia" w:ascii="方正小标宋简体" w:hAnsi="华文中宋" w:eastAsia="方正小标宋简体" w:cs="Times New Roman"/>
          <w:color w:val="auto"/>
          <w:sz w:val="36"/>
          <w:lang w:eastAsia="zh-CN"/>
        </w:rPr>
        <w:t>曙优师”</w:t>
      </w:r>
      <w:r>
        <w:rPr>
          <w:rFonts w:hint="eastAsia" w:ascii="方正小标宋简体" w:hAnsi="华文中宋" w:eastAsia="方正小标宋简体" w:cs="Times New Roman"/>
          <w:color w:val="auto"/>
          <w:sz w:val="36"/>
          <w:lang w:val="en-US" w:eastAsia="zh-CN"/>
        </w:rPr>
        <w:t>教育</w:t>
      </w:r>
      <w:r>
        <w:rPr>
          <w:rFonts w:hint="eastAsia" w:ascii="方正小标宋简体" w:hAnsi="华文中宋" w:eastAsia="方正小标宋简体" w:cs="Times New Roman"/>
          <w:color w:val="auto"/>
          <w:sz w:val="36"/>
          <w:lang w:eastAsia="zh-CN"/>
        </w:rPr>
        <w:t>人才（</w:t>
      </w:r>
      <w:r>
        <w:rPr>
          <w:rFonts w:hint="eastAsia" w:ascii="方正小标宋简体" w:hAnsi="华文中宋" w:eastAsia="方正小标宋简体" w:cs="Times New Roman"/>
          <w:color w:val="auto"/>
          <w:sz w:val="36"/>
          <w:lang w:val="en-US" w:eastAsia="zh-CN"/>
        </w:rPr>
        <w:t>第二批</w:t>
      </w:r>
      <w:r>
        <w:rPr>
          <w:rFonts w:hint="eastAsia" w:ascii="方正小标宋简体" w:hAnsi="华文中宋" w:eastAsia="方正小标宋简体" w:cs="Times New Roman"/>
          <w:color w:val="auto"/>
          <w:sz w:val="36"/>
          <w:lang w:eastAsia="zh-CN"/>
        </w:rPr>
        <w:t>）</w:t>
      </w:r>
      <w:r>
        <w:rPr>
          <w:rFonts w:hint="eastAsia" w:ascii="方正小标宋简体" w:hAnsi="华文中宋" w:eastAsia="方正小标宋简体"/>
          <w:color w:val="auto"/>
          <w:sz w:val="36"/>
        </w:rPr>
        <w:t>报名登记表</w:t>
      </w:r>
    </w:p>
    <w:tbl>
      <w:tblPr>
        <w:tblStyle w:val="5"/>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36"/>
        <w:gridCol w:w="3"/>
        <w:gridCol w:w="63"/>
        <w:gridCol w:w="262"/>
        <w:gridCol w:w="325"/>
        <w:gridCol w:w="190"/>
        <w:gridCol w:w="136"/>
        <w:gridCol w:w="71"/>
        <w:gridCol w:w="255"/>
        <w:gridCol w:w="325"/>
        <w:gridCol w:w="217"/>
        <w:gridCol w:w="108"/>
        <w:gridCol w:w="122"/>
        <w:gridCol w:w="203"/>
        <w:gridCol w:w="113"/>
        <w:gridCol w:w="212"/>
        <w:gridCol w:w="389"/>
        <w:gridCol w:w="3"/>
        <w:gridCol w:w="162"/>
        <w:gridCol w:w="68"/>
        <w:gridCol w:w="114"/>
        <w:gridCol w:w="425"/>
        <w:gridCol w:w="205"/>
        <w:gridCol w:w="134"/>
        <w:gridCol w:w="116"/>
        <w:gridCol w:w="254"/>
        <w:gridCol w:w="269"/>
        <w:gridCol w:w="139"/>
        <w:gridCol w:w="20"/>
        <w:gridCol w:w="305"/>
        <w:gridCol w:w="325"/>
        <w:gridCol w:w="8"/>
        <w:gridCol w:w="348"/>
        <w:gridCol w:w="741"/>
        <w:gridCol w:w="615"/>
      </w:tblGrid>
      <w:tr w14:paraId="2655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215" w:type="dxa"/>
            <w:tcBorders>
              <w:bottom w:val="single" w:color="auto" w:sz="4" w:space="0"/>
            </w:tcBorders>
            <w:noWrap w:val="0"/>
            <w:vAlign w:val="center"/>
          </w:tcPr>
          <w:p w14:paraId="138D1095">
            <w:pPr>
              <w:spacing w:line="320" w:lineRule="exact"/>
              <w:jc w:val="center"/>
              <w:rPr>
                <w:rFonts w:asci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p>
        </w:tc>
        <w:tc>
          <w:tcPr>
            <w:tcW w:w="1286" w:type="dxa"/>
            <w:gridSpan w:val="8"/>
            <w:tcBorders>
              <w:bottom w:val="single" w:color="auto" w:sz="4" w:space="0"/>
            </w:tcBorders>
            <w:noWrap w:val="0"/>
            <w:vAlign w:val="center"/>
          </w:tcPr>
          <w:p w14:paraId="1AD2023A">
            <w:pPr>
              <w:spacing w:line="320" w:lineRule="exact"/>
              <w:jc w:val="center"/>
              <w:rPr>
                <w:rFonts w:ascii="宋体"/>
                <w:color w:val="auto"/>
                <w:szCs w:val="21"/>
              </w:rPr>
            </w:pPr>
          </w:p>
        </w:tc>
        <w:tc>
          <w:tcPr>
            <w:tcW w:w="797" w:type="dxa"/>
            <w:gridSpan w:val="3"/>
            <w:tcBorders>
              <w:bottom w:val="single" w:color="auto" w:sz="4" w:space="0"/>
            </w:tcBorders>
            <w:noWrap w:val="0"/>
            <w:vAlign w:val="center"/>
          </w:tcPr>
          <w:p w14:paraId="3E693FE1">
            <w:pPr>
              <w:spacing w:line="320" w:lineRule="exact"/>
              <w:jc w:val="center"/>
              <w:rPr>
                <w:rFonts w:ascii="宋体"/>
                <w:color w:val="auto"/>
                <w:szCs w:val="21"/>
              </w:rPr>
            </w:pPr>
            <w:r>
              <w:rPr>
                <w:rFonts w:hint="eastAsia" w:ascii="宋体" w:hAnsi="宋体"/>
                <w:color w:val="auto"/>
                <w:szCs w:val="21"/>
              </w:rPr>
              <w:t>性</w:t>
            </w:r>
            <w:r>
              <w:rPr>
                <w:rFonts w:ascii="宋体" w:hAnsi="宋体"/>
                <w:color w:val="auto"/>
                <w:szCs w:val="21"/>
              </w:rPr>
              <w:t xml:space="preserve"> </w:t>
            </w:r>
            <w:r>
              <w:rPr>
                <w:rFonts w:hint="eastAsia" w:ascii="宋体" w:hAnsi="宋体"/>
                <w:color w:val="auto"/>
                <w:szCs w:val="21"/>
              </w:rPr>
              <w:t>别</w:t>
            </w:r>
          </w:p>
        </w:tc>
        <w:tc>
          <w:tcPr>
            <w:tcW w:w="546" w:type="dxa"/>
            <w:gridSpan w:val="4"/>
            <w:tcBorders>
              <w:bottom w:val="single" w:color="auto" w:sz="4" w:space="0"/>
            </w:tcBorders>
            <w:noWrap w:val="0"/>
            <w:vAlign w:val="center"/>
          </w:tcPr>
          <w:p w14:paraId="3CCA154A">
            <w:pPr>
              <w:spacing w:line="320" w:lineRule="exact"/>
              <w:jc w:val="center"/>
              <w:rPr>
                <w:rFonts w:ascii="宋体"/>
                <w:color w:val="auto"/>
                <w:szCs w:val="21"/>
              </w:rPr>
            </w:pPr>
          </w:p>
        </w:tc>
        <w:tc>
          <w:tcPr>
            <w:tcW w:w="766" w:type="dxa"/>
            <w:gridSpan w:val="4"/>
            <w:tcBorders>
              <w:bottom w:val="single" w:color="auto" w:sz="4" w:space="0"/>
            </w:tcBorders>
            <w:noWrap w:val="0"/>
            <w:vAlign w:val="center"/>
          </w:tcPr>
          <w:p w14:paraId="38268812">
            <w:pPr>
              <w:spacing w:line="320" w:lineRule="exact"/>
              <w:jc w:val="center"/>
              <w:rPr>
                <w:rFonts w:ascii="宋体"/>
                <w:color w:val="auto"/>
                <w:szCs w:val="21"/>
              </w:rPr>
            </w:pPr>
            <w:r>
              <w:rPr>
                <w:rFonts w:hint="eastAsia" w:ascii="宋体" w:hAnsi="宋体"/>
                <w:color w:val="auto"/>
                <w:szCs w:val="21"/>
              </w:rPr>
              <w:t>出生年月</w:t>
            </w:r>
          </w:p>
        </w:tc>
        <w:tc>
          <w:tcPr>
            <w:tcW w:w="812" w:type="dxa"/>
            <w:gridSpan w:val="4"/>
            <w:tcBorders>
              <w:bottom w:val="single" w:color="auto" w:sz="4" w:space="0"/>
            </w:tcBorders>
            <w:noWrap w:val="0"/>
            <w:vAlign w:val="center"/>
          </w:tcPr>
          <w:p w14:paraId="66832F4F">
            <w:pPr>
              <w:spacing w:line="320" w:lineRule="exact"/>
              <w:jc w:val="center"/>
              <w:rPr>
                <w:rFonts w:ascii="宋体"/>
                <w:color w:val="auto"/>
                <w:szCs w:val="21"/>
              </w:rPr>
            </w:pPr>
          </w:p>
        </w:tc>
        <w:tc>
          <w:tcPr>
            <w:tcW w:w="932" w:type="dxa"/>
            <w:gridSpan w:val="6"/>
            <w:tcBorders>
              <w:bottom w:val="single" w:color="auto" w:sz="4" w:space="0"/>
            </w:tcBorders>
            <w:noWrap w:val="0"/>
            <w:vAlign w:val="center"/>
          </w:tcPr>
          <w:p w14:paraId="034CD0C5">
            <w:pPr>
              <w:spacing w:line="320" w:lineRule="exact"/>
              <w:jc w:val="center"/>
              <w:rPr>
                <w:rFonts w:ascii="宋体"/>
                <w:color w:val="auto"/>
                <w:szCs w:val="21"/>
              </w:rPr>
            </w:pPr>
            <w:r>
              <w:rPr>
                <w:rFonts w:hint="eastAsia" w:ascii="宋体" w:hAnsi="宋体"/>
                <w:color w:val="auto"/>
                <w:szCs w:val="21"/>
              </w:rPr>
              <w:t>民族</w:t>
            </w:r>
          </w:p>
        </w:tc>
        <w:tc>
          <w:tcPr>
            <w:tcW w:w="986" w:type="dxa"/>
            <w:gridSpan w:val="4"/>
            <w:tcBorders>
              <w:bottom w:val="single" w:color="auto" w:sz="4" w:space="0"/>
            </w:tcBorders>
            <w:noWrap w:val="0"/>
            <w:vAlign w:val="center"/>
          </w:tcPr>
          <w:p w14:paraId="58AEBBCC">
            <w:pPr>
              <w:spacing w:line="320" w:lineRule="exact"/>
              <w:jc w:val="center"/>
              <w:rPr>
                <w:rFonts w:ascii="宋体"/>
                <w:color w:val="auto"/>
                <w:szCs w:val="21"/>
              </w:rPr>
            </w:pPr>
          </w:p>
        </w:tc>
        <w:tc>
          <w:tcPr>
            <w:tcW w:w="1356" w:type="dxa"/>
            <w:gridSpan w:val="2"/>
            <w:vMerge w:val="restart"/>
            <w:tcBorders>
              <w:right w:val="single" w:color="auto" w:sz="4" w:space="0"/>
            </w:tcBorders>
            <w:noWrap w:val="0"/>
            <w:vAlign w:val="center"/>
          </w:tcPr>
          <w:p w14:paraId="6B266ACA">
            <w:pPr>
              <w:spacing w:line="320" w:lineRule="exact"/>
              <w:jc w:val="center"/>
              <w:rPr>
                <w:rFonts w:ascii="宋体"/>
                <w:color w:val="auto"/>
                <w:szCs w:val="21"/>
              </w:rPr>
            </w:pPr>
            <w:r>
              <w:rPr>
                <w:rFonts w:hint="eastAsia" w:ascii="宋体" w:hAnsi="宋体"/>
                <w:color w:val="auto"/>
                <w:szCs w:val="21"/>
              </w:rPr>
              <w:t>照片</w:t>
            </w:r>
          </w:p>
        </w:tc>
      </w:tr>
      <w:tr w14:paraId="18B4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15" w:type="dxa"/>
            <w:tcBorders>
              <w:top w:val="single" w:color="auto" w:sz="4" w:space="0"/>
            </w:tcBorders>
            <w:noWrap w:val="0"/>
            <w:vAlign w:val="center"/>
          </w:tcPr>
          <w:p w14:paraId="2BD2D656">
            <w:pPr>
              <w:spacing w:line="280" w:lineRule="exact"/>
              <w:jc w:val="center"/>
              <w:rPr>
                <w:rFonts w:ascii="宋体"/>
                <w:color w:val="auto"/>
                <w:szCs w:val="21"/>
              </w:rPr>
            </w:pPr>
            <w:r>
              <w:rPr>
                <w:rFonts w:hint="eastAsia" w:ascii="宋体" w:hAnsi="宋体"/>
                <w:color w:val="auto"/>
                <w:szCs w:val="21"/>
              </w:rPr>
              <w:t>身份证</w:t>
            </w:r>
          </w:p>
          <w:p w14:paraId="7B943D04">
            <w:pPr>
              <w:spacing w:line="280" w:lineRule="exact"/>
              <w:jc w:val="center"/>
              <w:rPr>
                <w:rFonts w:ascii="宋体"/>
                <w:color w:val="auto"/>
                <w:szCs w:val="21"/>
              </w:rPr>
            </w:pPr>
            <w:r>
              <w:rPr>
                <w:rFonts w:hint="eastAsia" w:ascii="宋体" w:hAnsi="宋体"/>
                <w:color w:val="auto"/>
                <w:szCs w:val="21"/>
              </w:rPr>
              <w:t>号</w:t>
            </w:r>
            <w:r>
              <w:rPr>
                <w:rFonts w:ascii="宋体" w:hAnsi="宋体"/>
                <w:color w:val="auto"/>
                <w:szCs w:val="21"/>
              </w:rPr>
              <w:t xml:space="preserve">  </w:t>
            </w:r>
            <w:r>
              <w:rPr>
                <w:rFonts w:hint="eastAsia" w:ascii="宋体" w:hAnsi="宋体"/>
                <w:color w:val="auto"/>
                <w:szCs w:val="21"/>
              </w:rPr>
              <w:t>码</w:t>
            </w:r>
          </w:p>
        </w:tc>
        <w:tc>
          <w:tcPr>
            <w:tcW w:w="236" w:type="dxa"/>
            <w:tcBorders>
              <w:top w:val="single" w:color="auto" w:sz="4" w:space="0"/>
            </w:tcBorders>
            <w:noWrap w:val="0"/>
            <w:vAlign w:val="center"/>
          </w:tcPr>
          <w:p w14:paraId="475BDCE3">
            <w:pPr>
              <w:spacing w:line="280" w:lineRule="exact"/>
              <w:jc w:val="center"/>
              <w:rPr>
                <w:rFonts w:ascii="宋体"/>
                <w:color w:val="auto"/>
                <w:szCs w:val="21"/>
              </w:rPr>
            </w:pPr>
          </w:p>
        </w:tc>
        <w:tc>
          <w:tcPr>
            <w:tcW w:w="328" w:type="dxa"/>
            <w:gridSpan w:val="3"/>
            <w:tcBorders>
              <w:top w:val="single" w:color="auto" w:sz="4" w:space="0"/>
            </w:tcBorders>
            <w:noWrap w:val="0"/>
            <w:vAlign w:val="center"/>
          </w:tcPr>
          <w:p w14:paraId="1B949014">
            <w:pPr>
              <w:spacing w:line="280" w:lineRule="exact"/>
              <w:jc w:val="center"/>
              <w:rPr>
                <w:rFonts w:ascii="宋体"/>
                <w:color w:val="auto"/>
                <w:szCs w:val="21"/>
              </w:rPr>
            </w:pPr>
          </w:p>
        </w:tc>
        <w:tc>
          <w:tcPr>
            <w:tcW w:w="325" w:type="dxa"/>
            <w:tcBorders>
              <w:top w:val="single" w:color="auto" w:sz="4" w:space="0"/>
            </w:tcBorders>
            <w:noWrap w:val="0"/>
            <w:vAlign w:val="center"/>
          </w:tcPr>
          <w:p w14:paraId="7C37F4C8">
            <w:pPr>
              <w:spacing w:line="280" w:lineRule="exact"/>
              <w:jc w:val="center"/>
              <w:rPr>
                <w:rFonts w:ascii="宋体"/>
                <w:color w:val="auto"/>
                <w:szCs w:val="21"/>
              </w:rPr>
            </w:pPr>
          </w:p>
        </w:tc>
        <w:tc>
          <w:tcPr>
            <w:tcW w:w="326" w:type="dxa"/>
            <w:gridSpan w:val="2"/>
            <w:tcBorders>
              <w:top w:val="single" w:color="auto" w:sz="4" w:space="0"/>
            </w:tcBorders>
            <w:noWrap w:val="0"/>
            <w:vAlign w:val="center"/>
          </w:tcPr>
          <w:p w14:paraId="56A83FC0">
            <w:pPr>
              <w:spacing w:line="280" w:lineRule="exact"/>
              <w:jc w:val="center"/>
              <w:rPr>
                <w:rFonts w:ascii="宋体"/>
                <w:color w:val="auto"/>
                <w:szCs w:val="21"/>
              </w:rPr>
            </w:pPr>
          </w:p>
        </w:tc>
        <w:tc>
          <w:tcPr>
            <w:tcW w:w="326" w:type="dxa"/>
            <w:gridSpan w:val="2"/>
            <w:tcBorders>
              <w:top w:val="single" w:color="auto" w:sz="4" w:space="0"/>
            </w:tcBorders>
            <w:noWrap w:val="0"/>
            <w:vAlign w:val="center"/>
          </w:tcPr>
          <w:p w14:paraId="5D8B642F">
            <w:pPr>
              <w:spacing w:line="280" w:lineRule="exact"/>
              <w:jc w:val="center"/>
              <w:rPr>
                <w:rFonts w:ascii="宋体"/>
                <w:color w:val="auto"/>
                <w:szCs w:val="21"/>
              </w:rPr>
            </w:pPr>
          </w:p>
        </w:tc>
        <w:tc>
          <w:tcPr>
            <w:tcW w:w="325" w:type="dxa"/>
            <w:tcBorders>
              <w:top w:val="single" w:color="auto" w:sz="4" w:space="0"/>
            </w:tcBorders>
            <w:noWrap w:val="0"/>
            <w:vAlign w:val="center"/>
          </w:tcPr>
          <w:p w14:paraId="0F0A8D94">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56DC2792">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53B4F106">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36FEDF1E">
            <w:pPr>
              <w:spacing w:line="280" w:lineRule="exact"/>
              <w:jc w:val="center"/>
              <w:rPr>
                <w:rFonts w:ascii="宋体"/>
                <w:color w:val="auto"/>
                <w:szCs w:val="21"/>
              </w:rPr>
            </w:pPr>
          </w:p>
        </w:tc>
        <w:tc>
          <w:tcPr>
            <w:tcW w:w="392" w:type="dxa"/>
            <w:gridSpan w:val="2"/>
            <w:tcBorders>
              <w:top w:val="single" w:color="auto" w:sz="4" w:space="0"/>
            </w:tcBorders>
            <w:noWrap w:val="0"/>
            <w:vAlign w:val="center"/>
          </w:tcPr>
          <w:p w14:paraId="36F322BF">
            <w:pPr>
              <w:spacing w:line="280" w:lineRule="exact"/>
              <w:jc w:val="center"/>
              <w:rPr>
                <w:rFonts w:ascii="宋体"/>
                <w:color w:val="auto"/>
                <w:szCs w:val="21"/>
              </w:rPr>
            </w:pPr>
          </w:p>
        </w:tc>
        <w:tc>
          <w:tcPr>
            <w:tcW w:w="344" w:type="dxa"/>
            <w:gridSpan w:val="3"/>
            <w:tcBorders>
              <w:top w:val="single" w:color="auto" w:sz="4" w:space="0"/>
            </w:tcBorders>
            <w:noWrap w:val="0"/>
            <w:vAlign w:val="center"/>
          </w:tcPr>
          <w:p w14:paraId="5994D0F9">
            <w:pPr>
              <w:spacing w:line="280" w:lineRule="exact"/>
              <w:jc w:val="center"/>
              <w:rPr>
                <w:rFonts w:ascii="宋体"/>
                <w:color w:val="auto"/>
                <w:szCs w:val="21"/>
              </w:rPr>
            </w:pPr>
          </w:p>
        </w:tc>
        <w:tc>
          <w:tcPr>
            <w:tcW w:w="425" w:type="dxa"/>
            <w:tcBorders>
              <w:top w:val="single" w:color="auto" w:sz="4" w:space="0"/>
            </w:tcBorders>
            <w:noWrap w:val="0"/>
            <w:vAlign w:val="center"/>
          </w:tcPr>
          <w:p w14:paraId="35A2E178">
            <w:pPr>
              <w:spacing w:line="280" w:lineRule="exact"/>
              <w:jc w:val="center"/>
              <w:rPr>
                <w:rFonts w:ascii="宋体"/>
                <w:color w:val="auto"/>
                <w:szCs w:val="21"/>
              </w:rPr>
            </w:pPr>
          </w:p>
        </w:tc>
        <w:tc>
          <w:tcPr>
            <w:tcW w:w="339" w:type="dxa"/>
            <w:gridSpan w:val="2"/>
            <w:tcBorders>
              <w:top w:val="single" w:color="auto" w:sz="4" w:space="0"/>
            </w:tcBorders>
            <w:noWrap w:val="0"/>
            <w:vAlign w:val="center"/>
          </w:tcPr>
          <w:p w14:paraId="1C329F37">
            <w:pPr>
              <w:spacing w:line="280" w:lineRule="exact"/>
              <w:jc w:val="center"/>
              <w:rPr>
                <w:rFonts w:ascii="宋体"/>
                <w:color w:val="auto"/>
                <w:szCs w:val="21"/>
              </w:rPr>
            </w:pPr>
          </w:p>
        </w:tc>
        <w:tc>
          <w:tcPr>
            <w:tcW w:w="370" w:type="dxa"/>
            <w:gridSpan w:val="2"/>
            <w:tcBorders>
              <w:top w:val="single" w:color="auto" w:sz="4" w:space="0"/>
            </w:tcBorders>
            <w:noWrap w:val="0"/>
            <w:vAlign w:val="center"/>
          </w:tcPr>
          <w:p w14:paraId="5A8E87FF">
            <w:pPr>
              <w:spacing w:line="280" w:lineRule="exact"/>
              <w:jc w:val="center"/>
              <w:rPr>
                <w:rFonts w:ascii="宋体"/>
                <w:color w:val="auto"/>
                <w:szCs w:val="21"/>
              </w:rPr>
            </w:pPr>
          </w:p>
        </w:tc>
        <w:tc>
          <w:tcPr>
            <w:tcW w:w="408" w:type="dxa"/>
            <w:gridSpan w:val="2"/>
            <w:tcBorders>
              <w:top w:val="single" w:color="auto" w:sz="4" w:space="0"/>
            </w:tcBorders>
            <w:noWrap w:val="0"/>
            <w:vAlign w:val="center"/>
          </w:tcPr>
          <w:p w14:paraId="08E296CD">
            <w:pPr>
              <w:spacing w:line="280" w:lineRule="exact"/>
              <w:jc w:val="center"/>
              <w:rPr>
                <w:rFonts w:ascii="宋体"/>
                <w:color w:val="auto"/>
                <w:szCs w:val="21"/>
              </w:rPr>
            </w:pPr>
          </w:p>
        </w:tc>
        <w:tc>
          <w:tcPr>
            <w:tcW w:w="325" w:type="dxa"/>
            <w:gridSpan w:val="2"/>
            <w:tcBorders>
              <w:top w:val="single" w:color="auto" w:sz="4" w:space="0"/>
            </w:tcBorders>
            <w:noWrap w:val="0"/>
            <w:vAlign w:val="center"/>
          </w:tcPr>
          <w:p w14:paraId="0C120FF6">
            <w:pPr>
              <w:spacing w:line="280" w:lineRule="exact"/>
              <w:jc w:val="center"/>
              <w:rPr>
                <w:rFonts w:ascii="宋体"/>
                <w:color w:val="auto"/>
                <w:szCs w:val="21"/>
              </w:rPr>
            </w:pPr>
          </w:p>
        </w:tc>
        <w:tc>
          <w:tcPr>
            <w:tcW w:w="325" w:type="dxa"/>
            <w:tcBorders>
              <w:top w:val="single" w:color="auto" w:sz="4" w:space="0"/>
            </w:tcBorders>
            <w:noWrap w:val="0"/>
            <w:vAlign w:val="center"/>
          </w:tcPr>
          <w:p w14:paraId="3161C388">
            <w:pPr>
              <w:spacing w:line="280" w:lineRule="exact"/>
              <w:jc w:val="center"/>
              <w:rPr>
                <w:rFonts w:ascii="宋体"/>
                <w:color w:val="auto"/>
                <w:szCs w:val="21"/>
              </w:rPr>
            </w:pPr>
          </w:p>
        </w:tc>
        <w:tc>
          <w:tcPr>
            <w:tcW w:w="356" w:type="dxa"/>
            <w:gridSpan w:val="2"/>
            <w:tcBorders>
              <w:top w:val="single" w:color="auto" w:sz="4" w:space="0"/>
            </w:tcBorders>
            <w:noWrap w:val="0"/>
            <w:vAlign w:val="center"/>
          </w:tcPr>
          <w:p w14:paraId="78DD46FE">
            <w:pPr>
              <w:spacing w:line="280" w:lineRule="exact"/>
              <w:jc w:val="center"/>
              <w:rPr>
                <w:rFonts w:ascii="宋体"/>
                <w:color w:val="auto"/>
                <w:szCs w:val="21"/>
              </w:rPr>
            </w:pPr>
          </w:p>
        </w:tc>
        <w:tc>
          <w:tcPr>
            <w:tcW w:w="1356" w:type="dxa"/>
            <w:gridSpan w:val="2"/>
            <w:vMerge w:val="continue"/>
            <w:tcBorders>
              <w:right w:val="single" w:color="auto" w:sz="4" w:space="0"/>
            </w:tcBorders>
            <w:noWrap w:val="0"/>
            <w:vAlign w:val="center"/>
          </w:tcPr>
          <w:p w14:paraId="6F059F84">
            <w:pPr>
              <w:spacing w:line="320" w:lineRule="exact"/>
              <w:ind w:firstLine="630" w:firstLineChars="300"/>
              <w:rPr>
                <w:rFonts w:ascii="宋体"/>
                <w:color w:val="auto"/>
                <w:szCs w:val="21"/>
              </w:rPr>
            </w:pPr>
          </w:p>
        </w:tc>
      </w:tr>
      <w:tr w14:paraId="7387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215" w:type="dxa"/>
            <w:tcBorders>
              <w:top w:val="single" w:color="auto" w:sz="4" w:space="0"/>
            </w:tcBorders>
            <w:noWrap w:val="0"/>
            <w:vAlign w:val="center"/>
          </w:tcPr>
          <w:p w14:paraId="33054737">
            <w:pPr>
              <w:spacing w:line="280" w:lineRule="exact"/>
              <w:jc w:val="center"/>
              <w:rPr>
                <w:rFonts w:ascii="宋体"/>
                <w:color w:val="auto"/>
                <w:szCs w:val="21"/>
              </w:rPr>
            </w:pPr>
            <w:r>
              <w:rPr>
                <w:rFonts w:hint="eastAsia" w:ascii="宋体" w:hAnsi="宋体"/>
                <w:color w:val="auto"/>
                <w:szCs w:val="21"/>
              </w:rPr>
              <w:t>政治</w:t>
            </w:r>
          </w:p>
          <w:p w14:paraId="01A4BC36">
            <w:pPr>
              <w:spacing w:line="280" w:lineRule="exact"/>
              <w:jc w:val="center"/>
              <w:rPr>
                <w:rFonts w:ascii="宋体"/>
                <w:color w:val="auto"/>
                <w:szCs w:val="21"/>
              </w:rPr>
            </w:pPr>
            <w:r>
              <w:rPr>
                <w:rFonts w:hint="eastAsia" w:ascii="宋体" w:hAnsi="宋体"/>
                <w:color w:val="auto"/>
                <w:szCs w:val="21"/>
              </w:rPr>
              <w:t>面貌</w:t>
            </w:r>
            <w:r>
              <w:rPr>
                <w:rFonts w:ascii="宋体" w:hAnsi="宋体"/>
                <w:color w:val="auto"/>
                <w:szCs w:val="21"/>
              </w:rPr>
              <w:t xml:space="preserve">  </w:t>
            </w:r>
          </w:p>
        </w:tc>
        <w:tc>
          <w:tcPr>
            <w:tcW w:w="1215" w:type="dxa"/>
            <w:gridSpan w:val="7"/>
            <w:tcBorders>
              <w:top w:val="single" w:color="auto" w:sz="4" w:space="0"/>
            </w:tcBorders>
            <w:noWrap w:val="0"/>
            <w:vAlign w:val="center"/>
          </w:tcPr>
          <w:p w14:paraId="68D6AF37">
            <w:pPr>
              <w:spacing w:line="280" w:lineRule="exact"/>
              <w:jc w:val="center"/>
              <w:rPr>
                <w:rFonts w:ascii="宋体"/>
                <w:color w:val="auto"/>
                <w:szCs w:val="21"/>
              </w:rPr>
            </w:pPr>
          </w:p>
        </w:tc>
        <w:tc>
          <w:tcPr>
            <w:tcW w:w="1098" w:type="dxa"/>
            <w:gridSpan w:val="6"/>
            <w:tcBorders>
              <w:top w:val="single" w:color="auto" w:sz="4" w:space="0"/>
            </w:tcBorders>
            <w:noWrap w:val="0"/>
            <w:vAlign w:val="center"/>
          </w:tcPr>
          <w:p w14:paraId="609DA152">
            <w:pPr>
              <w:spacing w:line="280" w:lineRule="exact"/>
              <w:jc w:val="center"/>
              <w:rPr>
                <w:rFonts w:hint="default" w:ascii="宋体" w:eastAsia="宋体"/>
                <w:color w:val="auto"/>
                <w:szCs w:val="21"/>
                <w:lang w:val="en-US" w:eastAsia="zh-CN"/>
              </w:rPr>
            </w:pPr>
            <w:r>
              <w:rPr>
                <w:rFonts w:hint="eastAsia" w:ascii="宋体"/>
                <w:color w:val="auto"/>
                <w:szCs w:val="21"/>
                <w:lang w:val="en-US" w:eastAsia="zh-CN"/>
              </w:rPr>
              <w:t>现户籍所在地</w:t>
            </w:r>
          </w:p>
        </w:tc>
        <w:tc>
          <w:tcPr>
            <w:tcW w:w="1264" w:type="dxa"/>
            <w:gridSpan w:val="8"/>
            <w:tcBorders>
              <w:top w:val="single" w:color="auto" w:sz="4" w:space="0"/>
            </w:tcBorders>
            <w:noWrap w:val="0"/>
            <w:vAlign w:val="center"/>
          </w:tcPr>
          <w:p w14:paraId="0C3D97AD">
            <w:pPr>
              <w:spacing w:line="280" w:lineRule="exact"/>
              <w:jc w:val="center"/>
              <w:rPr>
                <w:rFonts w:ascii="宋体"/>
                <w:color w:val="auto"/>
                <w:szCs w:val="21"/>
              </w:rPr>
            </w:pPr>
          </w:p>
        </w:tc>
        <w:tc>
          <w:tcPr>
            <w:tcW w:w="1134" w:type="dxa"/>
            <w:gridSpan w:val="5"/>
            <w:tcBorders>
              <w:top w:val="single" w:color="auto" w:sz="4" w:space="0"/>
            </w:tcBorders>
            <w:noWrap w:val="0"/>
            <w:vAlign w:val="center"/>
          </w:tcPr>
          <w:p w14:paraId="019ABEC0">
            <w:pPr>
              <w:spacing w:line="280" w:lineRule="exact"/>
              <w:jc w:val="center"/>
              <w:rPr>
                <w:rFonts w:hint="eastAsia" w:ascii="宋体" w:eastAsia="宋体"/>
                <w:color w:val="auto"/>
                <w:szCs w:val="21"/>
                <w:lang w:val="en-US" w:eastAsia="zh-CN"/>
              </w:rPr>
            </w:pPr>
            <w:r>
              <w:rPr>
                <w:rFonts w:hint="eastAsia" w:ascii="宋体"/>
                <w:color w:val="auto"/>
                <w:szCs w:val="21"/>
                <w:lang w:val="en-US" w:eastAsia="zh-CN"/>
              </w:rPr>
              <w:t>生源地</w:t>
            </w:r>
          </w:p>
        </w:tc>
        <w:tc>
          <w:tcPr>
            <w:tcW w:w="1414" w:type="dxa"/>
            <w:gridSpan w:val="7"/>
            <w:tcBorders>
              <w:top w:val="single" w:color="auto" w:sz="4" w:space="0"/>
            </w:tcBorders>
            <w:noWrap w:val="0"/>
            <w:vAlign w:val="center"/>
          </w:tcPr>
          <w:p w14:paraId="18581D58">
            <w:pPr>
              <w:spacing w:line="280" w:lineRule="exact"/>
              <w:jc w:val="center"/>
              <w:rPr>
                <w:rFonts w:ascii="宋体"/>
                <w:color w:val="auto"/>
                <w:szCs w:val="21"/>
              </w:rPr>
            </w:pPr>
          </w:p>
        </w:tc>
        <w:tc>
          <w:tcPr>
            <w:tcW w:w="1356" w:type="dxa"/>
            <w:gridSpan w:val="2"/>
            <w:vMerge w:val="continue"/>
            <w:tcBorders>
              <w:right w:val="single" w:color="auto" w:sz="4" w:space="0"/>
            </w:tcBorders>
            <w:noWrap w:val="0"/>
            <w:vAlign w:val="center"/>
          </w:tcPr>
          <w:p w14:paraId="36E36B35">
            <w:pPr>
              <w:spacing w:line="320" w:lineRule="exact"/>
              <w:rPr>
                <w:rFonts w:ascii="宋体"/>
                <w:color w:val="auto"/>
                <w:szCs w:val="21"/>
              </w:rPr>
            </w:pPr>
          </w:p>
        </w:tc>
      </w:tr>
      <w:tr w14:paraId="45F2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exact"/>
          <w:jc w:val="center"/>
        </w:trPr>
        <w:tc>
          <w:tcPr>
            <w:tcW w:w="1517" w:type="dxa"/>
            <w:gridSpan w:val="4"/>
            <w:vMerge w:val="restart"/>
            <w:noWrap w:val="0"/>
            <w:vAlign w:val="center"/>
          </w:tcPr>
          <w:p w14:paraId="264F8A8E">
            <w:pPr>
              <w:spacing w:line="320" w:lineRule="exact"/>
              <w:ind w:firstLine="105" w:firstLineChars="50"/>
              <w:rPr>
                <w:rFonts w:ascii="宋体"/>
                <w:color w:val="auto"/>
                <w:szCs w:val="21"/>
              </w:rPr>
            </w:pPr>
            <w:r>
              <w:rPr>
                <w:rFonts w:hint="eastAsia" w:ascii="宋体" w:hAnsi="宋体"/>
                <w:color w:val="auto"/>
                <w:szCs w:val="21"/>
              </w:rPr>
              <w:t>何时何校</w:t>
            </w:r>
          </w:p>
          <w:p w14:paraId="1E79C730">
            <w:pPr>
              <w:spacing w:line="320" w:lineRule="exact"/>
              <w:rPr>
                <w:rFonts w:ascii="宋体"/>
                <w:color w:val="auto"/>
                <w:szCs w:val="21"/>
              </w:rPr>
            </w:pPr>
            <w:r>
              <w:rPr>
                <w:rFonts w:hint="eastAsia" w:ascii="宋体" w:hAnsi="宋体"/>
                <w:color w:val="auto"/>
                <w:szCs w:val="21"/>
              </w:rPr>
              <w:t>何专业毕业</w:t>
            </w:r>
          </w:p>
        </w:tc>
        <w:tc>
          <w:tcPr>
            <w:tcW w:w="777" w:type="dxa"/>
            <w:gridSpan w:val="3"/>
            <w:noWrap w:val="0"/>
            <w:vAlign w:val="center"/>
          </w:tcPr>
          <w:p w14:paraId="3DE95671">
            <w:pPr>
              <w:spacing w:line="260" w:lineRule="exact"/>
              <w:jc w:val="center"/>
              <w:rPr>
                <w:rFonts w:ascii="宋体"/>
                <w:color w:val="auto"/>
                <w:szCs w:val="21"/>
              </w:rPr>
            </w:pPr>
            <w:r>
              <w:rPr>
                <w:rFonts w:hint="eastAsia" w:ascii="宋体" w:hAnsi="宋体"/>
                <w:color w:val="auto"/>
                <w:szCs w:val="21"/>
              </w:rPr>
              <w:t>本科</w:t>
            </w:r>
          </w:p>
        </w:tc>
        <w:tc>
          <w:tcPr>
            <w:tcW w:w="2151" w:type="dxa"/>
            <w:gridSpan w:val="11"/>
            <w:noWrap w:val="0"/>
            <w:vAlign w:val="center"/>
          </w:tcPr>
          <w:p w14:paraId="0D76695F">
            <w:pPr>
              <w:spacing w:line="260" w:lineRule="exact"/>
              <w:jc w:val="center"/>
              <w:rPr>
                <w:rFonts w:ascii="宋体"/>
                <w:color w:val="auto"/>
                <w:szCs w:val="21"/>
              </w:rPr>
            </w:pPr>
          </w:p>
        </w:tc>
        <w:tc>
          <w:tcPr>
            <w:tcW w:w="1227" w:type="dxa"/>
            <w:gridSpan w:val="8"/>
            <w:vMerge w:val="restart"/>
            <w:noWrap w:val="0"/>
            <w:vAlign w:val="center"/>
          </w:tcPr>
          <w:p w14:paraId="33570F50">
            <w:pPr>
              <w:spacing w:line="320" w:lineRule="exact"/>
              <w:jc w:val="center"/>
              <w:rPr>
                <w:rFonts w:ascii="宋体"/>
                <w:color w:val="auto"/>
                <w:szCs w:val="21"/>
              </w:rPr>
            </w:pPr>
            <w:r>
              <w:rPr>
                <w:rFonts w:hint="eastAsia" w:ascii="宋体" w:hAnsi="宋体"/>
                <w:color w:val="auto"/>
                <w:szCs w:val="21"/>
              </w:rPr>
              <w:t>学历学位</w:t>
            </w:r>
          </w:p>
        </w:tc>
        <w:tc>
          <w:tcPr>
            <w:tcW w:w="1320" w:type="dxa"/>
            <w:gridSpan w:val="7"/>
            <w:vMerge w:val="restart"/>
            <w:noWrap w:val="0"/>
            <w:vAlign w:val="center"/>
          </w:tcPr>
          <w:p w14:paraId="705F8290">
            <w:pPr>
              <w:spacing w:line="320" w:lineRule="exact"/>
              <w:jc w:val="center"/>
              <w:rPr>
                <w:rFonts w:ascii="宋体"/>
                <w:color w:val="auto"/>
                <w:szCs w:val="21"/>
              </w:rPr>
            </w:pPr>
          </w:p>
        </w:tc>
        <w:tc>
          <w:tcPr>
            <w:tcW w:w="1089" w:type="dxa"/>
            <w:gridSpan w:val="2"/>
            <w:vMerge w:val="restart"/>
            <w:noWrap w:val="0"/>
            <w:vAlign w:val="center"/>
          </w:tcPr>
          <w:p w14:paraId="51E519E5">
            <w:pPr>
              <w:spacing w:line="320" w:lineRule="exact"/>
              <w:jc w:val="center"/>
              <w:rPr>
                <w:rFonts w:ascii="宋体"/>
                <w:color w:val="auto"/>
                <w:szCs w:val="21"/>
              </w:rPr>
            </w:pPr>
            <w:r>
              <w:rPr>
                <w:rFonts w:hint="eastAsia" w:ascii="宋体" w:hAnsi="宋体"/>
                <w:color w:val="auto"/>
                <w:szCs w:val="21"/>
              </w:rPr>
              <w:t>本科是否师范类</w:t>
            </w:r>
          </w:p>
        </w:tc>
        <w:tc>
          <w:tcPr>
            <w:tcW w:w="615" w:type="dxa"/>
            <w:vMerge w:val="restart"/>
            <w:noWrap w:val="0"/>
            <w:vAlign w:val="center"/>
          </w:tcPr>
          <w:p w14:paraId="7832B473">
            <w:pPr>
              <w:spacing w:line="320" w:lineRule="exact"/>
              <w:jc w:val="center"/>
              <w:rPr>
                <w:rFonts w:ascii="宋体"/>
                <w:color w:val="auto"/>
                <w:szCs w:val="21"/>
              </w:rPr>
            </w:pPr>
          </w:p>
        </w:tc>
      </w:tr>
      <w:tr w14:paraId="1821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517" w:type="dxa"/>
            <w:gridSpan w:val="4"/>
            <w:vMerge w:val="continue"/>
            <w:noWrap w:val="0"/>
            <w:vAlign w:val="center"/>
          </w:tcPr>
          <w:p w14:paraId="2ECA8EED">
            <w:pPr>
              <w:spacing w:line="320" w:lineRule="exact"/>
              <w:rPr>
                <w:rFonts w:ascii="宋体"/>
                <w:color w:val="auto"/>
                <w:szCs w:val="21"/>
              </w:rPr>
            </w:pPr>
          </w:p>
        </w:tc>
        <w:tc>
          <w:tcPr>
            <w:tcW w:w="777" w:type="dxa"/>
            <w:gridSpan w:val="3"/>
            <w:noWrap w:val="0"/>
            <w:vAlign w:val="center"/>
          </w:tcPr>
          <w:p w14:paraId="3105EDED">
            <w:pPr>
              <w:spacing w:line="260" w:lineRule="exact"/>
              <w:jc w:val="center"/>
              <w:rPr>
                <w:rFonts w:hint="eastAsia" w:ascii="宋体" w:eastAsia="宋体"/>
                <w:color w:val="auto"/>
                <w:szCs w:val="21"/>
                <w:lang w:eastAsia="zh-CN"/>
              </w:rPr>
            </w:pPr>
            <w:r>
              <w:rPr>
                <w:rFonts w:hint="eastAsia" w:ascii="宋体" w:hAnsi="宋体"/>
                <w:color w:val="auto"/>
                <w:szCs w:val="21"/>
              </w:rPr>
              <w:t>硕研</w:t>
            </w:r>
            <w:r>
              <w:rPr>
                <w:rFonts w:hint="eastAsia" w:ascii="宋体" w:hAnsi="宋体"/>
                <w:color w:val="auto"/>
                <w:szCs w:val="21"/>
                <w:lang w:eastAsia="zh-CN"/>
              </w:rPr>
              <w:t>（博）</w:t>
            </w:r>
          </w:p>
        </w:tc>
        <w:tc>
          <w:tcPr>
            <w:tcW w:w="2151" w:type="dxa"/>
            <w:gridSpan w:val="11"/>
            <w:noWrap w:val="0"/>
            <w:vAlign w:val="center"/>
          </w:tcPr>
          <w:p w14:paraId="4382D251">
            <w:pPr>
              <w:spacing w:line="260" w:lineRule="exact"/>
              <w:jc w:val="center"/>
              <w:rPr>
                <w:rFonts w:ascii="宋体"/>
                <w:color w:val="auto"/>
                <w:szCs w:val="21"/>
              </w:rPr>
            </w:pPr>
          </w:p>
        </w:tc>
        <w:tc>
          <w:tcPr>
            <w:tcW w:w="1227" w:type="dxa"/>
            <w:gridSpan w:val="8"/>
            <w:vMerge w:val="continue"/>
            <w:noWrap w:val="0"/>
            <w:vAlign w:val="center"/>
          </w:tcPr>
          <w:p w14:paraId="54B731F0">
            <w:pPr>
              <w:spacing w:line="320" w:lineRule="exact"/>
              <w:jc w:val="center"/>
              <w:rPr>
                <w:rFonts w:ascii="宋体"/>
                <w:color w:val="auto"/>
                <w:szCs w:val="21"/>
              </w:rPr>
            </w:pPr>
          </w:p>
        </w:tc>
        <w:tc>
          <w:tcPr>
            <w:tcW w:w="1320" w:type="dxa"/>
            <w:gridSpan w:val="7"/>
            <w:vMerge w:val="continue"/>
            <w:noWrap w:val="0"/>
            <w:vAlign w:val="center"/>
          </w:tcPr>
          <w:p w14:paraId="37290BF0">
            <w:pPr>
              <w:spacing w:line="320" w:lineRule="exact"/>
              <w:jc w:val="center"/>
              <w:rPr>
                <w:rFonts w:ascii="宋体"/>
                <w:color w:val="auto"/>
                <w:szCs w:val="21"/>
              </w:rPr>
            </w:pPr>
          </w:p>
        </w:tc>
        <w:tc>
          <w:tcPr>
            <w:tcW w:w="1089" w:type="dxa"/>
            <w:gridSpan w:val="2"/>
            <w:vMerge w:val="continue"/>
            <w:noWrap w:val="0"/>
            <w:vAlign w:val="center"/>
          </w:tcPr>
          <w:p w14:paraId="5B5A71F5">
            <w:pPr>
              <w:spacing w:line="320" w:lineRule="exact"/>
              <w:jc w:val="center"/>
              <w:rPr>
                <w:rFonts w:ascii="宋体"/>
                <w:color w:val="auto"/>
                <w:szCs w:val="21"/>
              </w:rPr>
            </w:pPr>
          </w:p>
        </w:tc>
        <w:tc>
          <w:tcPr>
            <w:tcW w:w="615" w:type="dxa"/>
            <w:vMerge w:val="continue"/>
            <w:noWrap w:val="0"/>
            <w:vAlign w:val="center"/>
          </w:tcPr>
          <w:p w14:paraId="518E74DF">
            <w:pPr>
              <w:spacing w:line="320" w:lineRule="exact"/>
              <w:jc w:val="center"/>
              <w:rPr>
                <w:rFonts w:ascii="宋体"/>
                <w:color w:val="auto"/>
                <w:szCs w:val="21"/>
              </w:rPr>
            </w:pPr>
          </w:p>
        </w:tc>
      </w:tr>
      <w:tr w14:paraId="3700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517" w:type="dxa"/>
            <w:gridSpan w:val="4"/>
            <w:noWrap w:val="0"/>
            <w:vAlign w:val="center"/>
          </w:tcPr>
          <w:p w14:paraId="3D29D74B">
            <w:pPr>
              <w:spacing w:line="320" w:lineRule="exact"/>
              <w:jc w:val="center"/>
              <w:rPr>
                <w:rFonts w:ascii="宋体"/>
                <w:color w:val="auto"/>
                <w:szCs w:val="21"/>
              </w:rPr>
            </w:pPr>
            <w:r>
              <w:rPr>
                <w:rFonts w:hint="eastAsia" w:ascii="宋体" w:hAnsi="宋体"/>
                <w:color w:val="auto"/>
                <w:szCs w:val="21"/>
              </w:rPr>
              <w:t>家庭地址</w:t>
            </w:r>
          </w:p>
        </w:tc>
        <w:tc>
          <w:tcPr>
            <w:tcW w:w="2928" w:type="dxa"/>
            <w:gridSpan w:val="14"/>
            <w:noWrap w:val="0"/>
            <w:vAlign w:val="center"/>
          </w:tcPr>
          <w:p w14:paraId="69551CCC">
            <w:pPr>
              <w:spacing w:line="320" w:lineRule="exact"/>
              <w:jc w:val="center"/>
              <w:rPr>
                <w:rFonts w:ascii="宋体"/>
                <w:color w:val="auto"/>
                <w:szCs w:val="21"/>
              </w:rPr>
            </w:pPr>
          </w:p>
        </w:tc>
        <w:tc>
          <w:tcPr>
            <w:tcW w:w="1227" w:type="dxa"/>
            <w:gridSpan w:val="8"/>
            <w:noWrap w:val="0"/>
            <w:vAlign w:val="center"/>
          </w:tcPr>
          <w:p w14:paraId="48E303A9">
            <w:pPr>
              <w:spacing w:line="320" w:lineRule="exact"/>
              <w:jc w:val="center"/>
              <w:rPr>
                <w:rFonts w:ascii="宋体"/>
                <w:color w:val="auto"/>
                <w:szCs w:val="21"/>
              </w:rPr>
            </w:pPr>
            <w:r>
              <w:rPr>
                <w:rFonts w:hint="eastAsia" w:ascii="宋体" w:hAnsi="宋体"/>
                <w:color w:val="auto"/>
                <w:szCs w:val="21"/>
              </w:rPr>
              <w:t>联系电话</w:t>
            </w:r>
          </w:p>
        </w:tc>
        <w:tc>
          <w:tcPr>
            <w:tcW w:w="3024" w:type="dxa"/>
            <w:gridSpan w:val="10"/>
            <w:noWrap w:val="0"/>
            <w:vAlign w:val="center"/>
          </w:tcPr>
          <w:p w14:paraId="72785A10">
            <w:pPr>
              <w:spacing w:line="320" w:lineRule="exact"/>
              <w:jc w:val="center"/>
              <w:rPr>
                <w:rFonts w:hint="eastAsia" w:ascii="宋体" w:eastAsia="宋体"/>
                <w:color w:val="auto"/>
                <w:szCs w:val="21"/>
                <w:lang w:val="en-US" w:eastAsia="zh-CN"/>
              </w:rPr>
            </w:pPr>
            <w:r>
              <w:rPr>
                <w:rFonts w:hint="eastAsia" w:ascii="宋体"/>
                <w:color w:val="auto"/>
                <w:szCs w:val="21"/>
                <w:lang w:val="en-US" w:eastAsia="zh-CN"/>
              </w:rPr>
              <w:t>（填写两个电话号码，其中一个是紧急联系人电话）</w:t>
            </w:r>
          </w:p>
        </w:tc>
      </w:tr>
      <w:tr w14:paraId="6B2E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215" w:type="dxa"/>
            <w:noWrap w:val="0"/>
            <w:vAlign w:val="center"/>
          </w:tcPr>
          <w:p w14:paraId="37B135C8">
            <w:pPr>
              <w:spacing w:line="320" w:lineRule="exact"/>
              <w:jc w:val="center"/>
              <w:rPr>
                <w:rFonts w:ascii="宋体"/>
                <w:color w:val="auto"/>
                <w:szCs w:val="21"/>
              </w:rPr>
            </w:pPr>
            <w:r>
              <w:rPr>
                <w:rFonts w:hint="eastAsia" w:ascii="宋体" w:hAnsi="宋体"/>
                <w:color w:val="auto"/>
                <w:szCs w:val="21"/>
              </w:rPr>
              <w:t>本人简历（从</w:t>
            </w:r>
            <w:r>
              <w:rPr>
                <w:rFonts w:hint="eastAsia" w:ascii="宋体" w:hAnsi="宋体"/>
                <w:color w:val="auto"/>
                <w:szCs w:val="21"/>
                <w:lang w:eastAsia="zh-CN"/>
              </w:rPr>
              <w:t>高中起</w:t>
            </w:r>
            <w:r>
              <w:rPr>
                <w:rFonts w:hint="eastAsia" w:ascii="宋体" w:hAnsi="宋体"/>
                <w:color w:val="auto"/>
                <w:szCs w:val="21"/>
              </w:rPr>
              <w:t>填写）</w:t>
            </w:r>
          </w:p>
        </w:tc>
        <w:tc>
          <w:tcPr>
            <w:tcW w:w="7481" w:type="dxa"/>
            <w:gridSpan w:val="35"/>
            <w:noWrap w:val="0"/>
            <w:vAlign w:val="center"/>
          </w:tcPr>
          <w:p w14:paraId="3E336E50">
            <w:pPr>
              <w:spacing w:line="320" w:lineRule="exact"/>
              <w:rPr>
                <w:rFonts w:ascii="宋体"/>
                <w:color w:val="auto"/>
                <w:szCs w:val="21"/>
              </w:rPr>
            </w:pPr>
          </w:p>
        </w:tc>
      </w:tr>
      <w:tr w14:paraId="798F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4" w:hRule="atLeast"/>
          <w:jc w:val="center"/>
        </w:trPr>
        <w:tc>
          <w:tcPr>
            <w:tcW w:w="1215" w:type="dxa"/>
            <w:noWrap w:val="0"/>
            <w:vAlign w:val="center"/>
          </w:tcPr>
          <w:p w14:paraId="65DF1498">
            <w:pPr>
              <w:spacing w:line="320" w:lineRule="exact"/>
              <w:jc w:val="center"/>
              <w:rPr>
                <w:rFonts w:ascii="宋体"/>
                <w:color w:val="auto"/>
                <w:szCs w:val="21"/>
              </w:rPr>
            </w:pPr>
            <w:r>
              <w:rPr>
                <w:rFonts w:hint="eastAsia" w:ascii="宋体" w:hAnsi="宋体"/>
                <w:color w:val="auto"/>
                <w:szCs w:val="21"/>
                <w:lang w:eastAsia="zh-CN"/>
              </w:rPr>
              <w:t>高中及</w:t>
            </w:r>
            <w:r>
              <w:rPr>
                <w:rFonts w:hint="eastAsia" w:ascii="宋体" w:hAnsi="宋体"/>
                <w:color w:val="auto"/>
                <w:szCs w:val="21"/>
              </w:rPr>
              <w:t>大学期间奖惩情况</w:t>
            </w:r>
          </w:p>
        </w:tc>
        <w:tc>
          <w:tcPr>
            <w:tcW w:w="7481" w:type="dxa"/>
            <w:gridSpan w:val="35"/>
            <w:noWrap w:val="0"/>
            <w:vAlign w:val="center"/>
          </w:tcPr>
          <w:p w14:paraId="59DE6A22">
            <w:pPr>
              <w:spacing w:line="320" w:lineRule="exact"/>
              <w:rPr>
                <w:rFonts w:ascii="宋体"/>
                <w:color w:val="auto"/>
                <w:szCs w:val="21"/>
              </w:rPr>
            </w:pPr>
          </w:p>
        </w:tc>
      </w:tr>
      <w:tr w14:paraId="1F6F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15" w:type="dxa"/>
            <w:noWrap w:val="0"/>
            <w:vAlign w:val="center"/>
          </w:tcPr>
          <w:p w14:paraId="794BAADF">
            <w:pPr>
              <w:spacing w:line="320" w:lineRule="exact"/>
              <w:jc w:val="center"/>
              <w:rPr>
                <w:rFonts w:ascii="宋体"/>
                <w:color w:val="auto"/>
                <w:szCs w:val="21"/>
              </w:rPr>
            </w:pPr>
            <w:r>
              <w:rPr>
                <w:rFonts w:hint="eastAsia" w:ascii="宋体" w:hAnsi="宋体"/>
                <w:color w:val="auto"/>
                <w:szCs w:val="21"/>
              </w:rPr>
              <w:t>本人</w:t>
            </w:r>
          </w:p>
          <w:p w14:paraId="4FEE67C9">
            <w:pPr>
              <w:spacing w:line="320" w:lineRule="exact"/>
              <w:jc w:val="center"/>
              <w:rPr>
                <w:rFonts w:ascii="宋体"/>
                <w:color w:val="auto"/>
                <w:szCs w:val="21"/>
              </w:rPr>
            </w:pPr>
            <w:r>
              <w:rPr>
                <w:rFonts w:hint="eastAsia" w:ascii="宋体" w:hAnsi="宋体"/>
                <w:color w:val="auto"/>
                <w:szCs w:val="21"/>
              </w:rPr>
              <w:t>特长</w:t>
            </w:r>
          </w:p>
        </w:tc>
        <w:tc>
          <w:tcPr>
            <w:tcW w:w="7481" w:type="dxa"/>
            <w:gridSpan w:val="35"/>
            <w:noWrap w:val="0"/>
            <w:vAlign w:val="center"/>
          </w:tcPr>
          <w:p w14:paraId="38A3C911">
            <w:pPr>
              <w:spacing w:line="320" w:lineRule="exact"/>
              <w:rPr>
                <w:rFonts w:ascii="宋体"/>
                <w:color w:val="auto"/>
                <w:szCs w:val="21"/>
              </w:rPr>
            </w:pPr>
          </w:p>
        </w:tc>
      </w:tr>
      <w:tr w14:paraId="550A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215" w:type="dxa"/>
            <w:noWrap w:val="0"/>
            <w:vAlign w:val="center"/>
          </w:tcPr>
          <w:p w14:paraId="29798ECF">
            <w:pPr>
              <w:spacing w:line="320" w:lineRule="exact"/>
              <w:rPr>
                <w:rFonts w:hint="eastAsia" w:ascii="宋体"/>
                <w:color w:val="auto"/>
                <w:kern w:val="2"/>
                <w:sz w:val="21"/>
                <w:szCs w:val="21"/>
                <w:lang w:val="en-US" w:eastAsia="zh-CN" w:bidi="ar-SA"/>
              </w:rPr>
            </w:pPr>
            <w:r>
              <w:rPr>
                <w:rFonts w:hint="eastAsia" w:ascii="宋体" w:hAnsi="宋体" w:eastAsia="宋体" w:cs="Times New Roman"/>
                <w:color w:val="auto"/>
                <w:szCs w:val="21"/>
                <w:lang w:val="en-US" w:eastAsia="zh-CN"/>
              </w:rPr>
              <w:t>应聘岗位</w:t>
            </w:r>
          </w:p>
        </w:tc>
        <w:tc>
          <w:tcPr>
            <w:tcW w:w="7481" w:type="dxa"/>
            <w:gridSpan w:val="35"/>
            <w:noWrap w:val="0"/>
            <w:vAlign w:val="center"/>
          </w:tcPr>
          <w:p w14:paraId="5B8FA015">
            <w:pPr>
              <w:rPr>
                <w:rFonts w:hint="eastAsia" w:ascii="宋体" w:hAnsi="宋体" w:eastAsia="宋体"/>
                <w:color w:val="auto"/>
                <w:kern w:val="2"/>
                <w:sz w:val="21"/>
                <w:szCs w:val="21"/>
                <w:lang w:val="en-US" w:eastAsia="zh-CN" w:bidi="ar-SA"/>
              </w:rPr>
            </w:pPr>
            <w:r>
              <w:rPr>
                <w:rFonts w:hint="eastAsia" w:ascii="宋体" w:hAnsi="宋体"/>
                <w:color w:val="auto"/>
                <w:szCs w:val="21"/>
                <w:lang w:eastAsia="zh-CN"/>
              </w:rPr>
              <w:t>□初中语文□初中数学□初中英语①□初中科学①□初中历史□初中地理□初中道德与法治□义务段心理□特殊教育□初中信息技术□义务段体育□义务段体育（足球方向）□义务段美术□义务段音乐□</w:t>
            </w:r>
            <w:r>
              <w:rPr>
                <w:rFonts w:hint="eastAsia" w:ascii="宋体" w:hAnsi="宋体" w:cs="宋体"/>
                <w:i w:val="0"/>
                <w:iCs w:val="0"/>
                <w:color w:val="auto"/>
                <w:kern w:val="0"/>
                <w:sz w:val="20"/>
                <w:szCs w:val="20"/>
                <w:u w:val="none"/>
                <w:lang w:val="en-US" w:eastAsia="zh-CN" w:bidi="ar"/>
              </w:rPr>
              <w:t>义务段</w:t>
            </w:r>
            <w:r>
              <w:rPr>
                <w:rFonts w:hint="eastAsia" w:ascii="宋体" w:hAnsi="宋体"/>
                <w:color w:val="auto"/>
                <w:szCs w:val="21"/>
                <w:lang w:eastAsia="zh-CN"/>
              </w:rPr>
              <w:t>语文①□</w:t>
            </w:r>
            <w:r>
              <w:rPr>
                <w:rFonts w:hint="eastAsia" w:ascii="宋体" w:hAnsi="宋体"/>
                <w:color w:val="auto"/>
                <w:szCs w:val="21"/>
                <w:lang w:val="en-US" w:eastAsia="zh-CN"/>
              </w:rPr>
              <w:t>义务段</w:t>
            </w:r>
            <w:r>
              <w:rPr>
                <w:rFonts w:hint="eastAsia" w:ascii="宋体" w:hAnsi="宋体"/>
                <w:color w:val="auto"/>
                <w:szCs w:val="21"/>
                <w:lang w:eastAsia="zh-CN"/>
              </w:rPr>
              <w:t>数学①□初中英语②□初中科学②□</w:t>
            </w:r>
            <w:r>
              <w:rPr>
                <w:rFonts w:hint="eastAsia" w:ascii="宋体" w:hAnsi="宋体" w:cs="宋体"/>
                <w:i w:val="0"/>
                <w:iCs w:val="0"/>
                <w:color w:val="auto"/>
                <w:kern w:val="0"/>
                <w:sz w:val="20"/>
                <w:szCs w:val="20"/>
                <w:u w:val="none"/>
                <w:lang w:val="en-US" w:eastAsia="zh-CN" w:bidi="ar"/>
              </w:rPr>
              <w:t>义务段</w:t>
            </w:r>
            <w:r>
              <w:rPr>
                <w:rFonts w:hint="eastAsia" w:ascii="宋体" w:hAnsi="宋体"/>
                <w:color w:val="auto"/>
                <w:szCs w:val="21"/>
                <w:lang w:eastAsia="zh-CN"/>
              </w:rPr>
              <w:t>语文②□</w:t>
            </w:r>
            <w:r>
              <w:rPr>
                <w:rFonts w:hint="eastAsia" w:ascii="宋体" w:hAnsi="宋体" w:cs="宋体"/>
                <w:i w:val="0"/>
                <w:iCs w:val="0"/>
                <w:color w:val="auto"/>
                <w:kern w:val="0"/>
                <w:sz w:val="20"/>
                <w:szCs w:val="20"/>
                <w:u w:val="none"/>
                <w:lang w:val="en-US" w:eastAsia="zh-CN" w:bidi="ar"/>
              </w:rPr>
              <w:t>义务段</w:t>
            </w:r>
            <w:r>
              <w:rPr>
                <w:rFonts w:hint="eastAsia" w:ascii="宋体" w:hAnsi="宋体"/>
                <w:color w:val="auto"/>
                <w:szCs w:val="21"/>
                <w:lang w:eastAsia="zh-CN"/>
              </w:rPr>
              <w:t>数学②□学前教育□宁波市海曙区青少年宫教师</w:t>
            </w:r>
          </w:p>
        </w:tc>
      </w:tr>
      <w:tr w14:paraId="1930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7" w:hRule="atLeast"/>
          <w:jc w:val="center"/>
        </w:trPr>
        <w:tc>
          <w:tcPr>
            <w:tcW w:w="8696" w:type="dxa"/>
            <w:gridSpan w:val="36"/>
            <w:noWrap w:val="0"/>
            <w:vAlign w:val="center"/>
          </w:tcPr>
          <w:p w14:paraId="5723C3A8">
            <w:pPr>
              <w:spacing w:line="320" w:lineRule="exact"/>
              <w:ind w:firstLine="315" w:firstLineChars="150"/>
              <w:rPr>
                <w:rFonts w:hint="eastAsia" w:ascii="宋体" w:hAnsi="宋体"/>
                <w:color w:val="auto"/>
                <w:szCs w:val="21"/>
              </w:rPr>
            </w:pPr>
          </w:p>
          <w:p w14:paraId="7484F5F9">
            <w:pPr>
              <w:spacing w:line="320" w:lineRule="exact"/>
              <w:ind w:firstLine="315" w:firstLineChars="150"/>
              <w:rPr>
                <w:rFonts w:ascii="宋体"/>
                <w:color w:val="auto"/>
                <w:szCs w:val="21"/>
              </w:rPr>
            </w:pPr>
            <w:r>
              <w:rPr>
                <w:rFonts w:hint="eastAsia" w:ascii="宋体" w:hAnsi="宋体"/>
                <w:color w:val="auto"/>
                <w:szCs w:val="21"/>
              </w:rPr>
              <w:t>本人声明：各项内容填写真实完整。如弄虚作假，则取消应聘资格，由此造成的责任自负。</w:t>
            </w:r>
          </w:p>
          <w:p w14:paraId="51C799BA">
            <w:pPr>
              <w:spacing w:line="320" w:lineRule="exact"/>
              <w:jc w:val="center"/>
              <w:rPr>
                <w:rFonts w:ascii="宋体"/>
                <w:color w:val="auto"/>
                <w:szCs w:val="21"/>
              </w:rPr>
            </w:pPr>
            <w:r>
              <w:rPr>
                <w:rFonts w:ascii="宋体" w:hAnsi="宋体"/>
                <w:color w:val="auto"/>
                <w:szCs w:val="21"/>
              </w:rPr>
              <w:t xml:space="preserve">                   </w:t>
            </w:r>
          </w:p>
          <w:p w14:paraId="2B05DF29">
            <w:pPr>
              <w:spacing w:line="320" w:lineRule="exact"/>
              <w:jc w:val="center"/>
              <w:rPr>
                <w:rFonts w:ascii="宋体"/>
                <w:color w:val="auto"/>
                <w:szCs w:val="21"/>
              </w:rPr>
            </w:pPr>
            <w:r>
              <w:rPr>
                <w:rFonts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 xml:space="preserve"> </w:t>
            </w:r>
            <w:r>
              <w:rPr>
                <w:rFonts w:hint="eastAsia" w:ascii="宋体" w:hAnsi="宋体"/>
                <w:color w:val="auto"/>
                <w:szCs w:val="21"/>
              </w:rPr>
              <w:t>本人签名：</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tc>
      </w:tr>
      <w:tr w14:paraId="521B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454" w:type="dxa"/>
            <w:gridSpan w:val="3"/>
            <w:noWrap w:val="0"/>
            <w:vAlign w:val="center"/>
          </w:tcPr>
          <w:p w14:paraId="760323A3">
            <w:pPr>
              <w:spacing w:line="320" w:lineRule="exact"/>
              <w:jc w:val="center"/>
              <w:rPr>
                <w:rFonts w:hint="eastAsia" w:ascii="宋体" w:hAnsi="宋体"/>
                <w:color w:val="auto"/>
                <w:szCs w:val="21"/>
                <w:lang w:eastAsia="zh-CN"/>
              </w:rPr>
            </w:pPr>
            <w:r>
              <w:rPr>
                <w:rFonts w:hint="eastAsia" w:ascii="宋体" w:hAnsi="宋体"/>
                <w:color w:val="auto"/>
                <w:szCs w:val="21"/>
                <w:lang w:eastAsia="zh-CN"/>
              </w:rPr>
              <w:t>初审</w:t>
            </w:r>
          </w:p>
          <w:p w14:paraId="3668E951">
            <w:pPr>
              <w:spacing w:line="320" w:lineRule="exact"/>
              <w:jc w:val="center"/>
              <w:rPr>
                <w:rFonts w:hint="eastAsia" w:ascii="宋体" w:hAnsi="宋体" w:eastAsia="宋体"/>
                <w:color w:val="auto"/>
                <w:szCs w:val="21"/>
                <w:lang w:eastAsia="zh-CN"/>
              </w:rPr>
            </w:pPr>
            <w:r>
              <w:rPr>
                <w:rFonts w:hint="eastAsia" w:ascii="宋体" w:hAnsi="宋体"/>
                <w:color w:val="auto"/>
                <w:szCs w:val="21"/>
                <w:lang w:eastAsia="zh-CN"/>
              </w:rPr>
              <w:t>（签名）</w:t>
            </w:r>
          </w:p>
        </w:tc>
        <w:tc>
          <w:tcPr>
            <w:tcW w:w="3224" w:type="dxa"/>
            <w:gridSpan w:val="18"/>
            <w:noWrap w:val="0"/>
            <w:vAlign w:val="center"/>
          </w:tcPr>
          <w:p w14:paraId="6007231C">
            <w:pPr>
              <w:spacing w:line="320" w:lineRule="exact"/>
              <w:jc w:val="center"/>
              <w:rPr>
                <w:rFonts w:ascii="宋体" w:hAnsi="宋体"/>
                <w:color w:val="auto"/>
                <w:szCs w:val="21"/>
              </w:rPr>
            </w:pPr>
          </w:p>
        </w:tc>
        <w:tc>
          <w:tcPr>
            <w:tcW w:w="1517" w:type="dxa"/>
            <w:gridSpan w:val="7"/>
            <w:noWrap w:val="0"/>
            <w:vAlign w:val="center"/>
          </w:tcPr>
          <w:p w14:paraId="292DE13E">
            <w:pPr>
              <w:spacing w:line="320" w:lineRule="exact"/>
              <w:jc w:val="center"/>
              <w:rPr>
                <w:rFonts w:hint="eastAsia" w:ascii="宋体" w:hAnsi="宋体"/>
                <w:color w:val="auto"/>
                <w:szCs w:val="21"/>
                <w:lang w:eastAsia="zh-CN"/>
              </w:rPr>
            </w:pPr>
            <w:r>
              <w:rPr>
                <w:rFonts w:hint="eastAsia" w:ascii="宋体" w:hAnsi="宋体"/>
                <w:color w:val="auto"/>
                <w:szCs w:val="21"/>
                <w:lang w:eastAsia="zh-CN"/>
              </w:rPr>
              <w:t>复审</w:t>
            </w:r>
          </w:p>
          <w:p w14:paraId="0817394B">
            <w:pPr>
              <w:spacing w:line="320" w:lineRule="exact"/>
              <w:jc w:val="center"/>
              <w:rPr>
                <w:rFonts w:hint="eastAsia" w:ascii="宋体" w:hAnsi="宋体" w:eastAsia="宋体"/>
                <w:color w:val="auto"/>
                <w:szCs w:val="21"/>
                <w:lang w:eastAsia="zh-CN"/>
              </w:rPr>
            </w:pPr>
            <w:r>
              <w:rPr>
                <w:rFonts w:hint="eastAsia" w:ascii="宋体" w:hAnsi="宋体"/>
                <w:color w:val="auto"/>
                <w:szCs w:val="21"/>
                <w:lang w:eastAsia="zh-CN"/>
              </w:rPr>
              <w:t>（签名）</w:t>
            </w:r>
          </w:p>
        </w:tc>
        <w:tc>
          <w:tcPr>
            <w:tcW w:w="2501" w:type="dxa"/>
            <w:gridSpan w:val="8"/>
            <w:noWrap w:val="0"/>
            <w:vAlign w:val="center"/>
          </w:tcPr>
          <w:p w14:paraId="630E6E9A">
            <w:pPr>
              <w:spacing w:line="320" w:lineRule="exact"/>
              <w:jc w:val="center"/>
              <w:rPr>
                <w:rFonts w:ascii="宋体" w:hAnsi="宋体"/>
                <w:color w:val="auto"/>
                <w:szCs w:val="21"/>
              </w:rPr>
            </w:pPr>
          </w:p>
        </w:tc>
      </w:tr>
    </w:tbl>
    <w:p w14:paraId="15464EE9">
      <w:pPr>
        <w:spacing w:line="320" w:lineRule="exact"/>
        <w:rPr>
          <w:rFonts w:hint="eastAsia" w:ascii="宋体" w:hAnsi="宋体"/>
          <w:b/>
          <w:bCs/>
          <w:color w:val="auto"/>
          <w:szCs w:val="21"/>
        </w:rPr>
      </w:pPr>
      <w:r>
        <w:rPr>
          <w:rFonts w:hint="eastAsia" w:ascii="宋体" w:hAnsi="宋体"/>
          <w:b/>
          <w:bCs/>
          <w:color w:val="auto"/>
          <w:szCs w:val="21"/>
        </w:rPr>
        <w:t>说明：请不要随意调整表格格式，表格内容请在一张A4纸中呈现。</w:t>
      </w:r>
    </w:p>
    <w:p w14:paraId="233C8C27">
      <w:pPr>
        <w:pStyle w:val="4"/>
        <w:pageBreakBefore w:val="0"/>
        <w:kinsoku/>
        <w:wordWrap/>
        <w:overflowPunct/>
        <w:topLinePunct w:val="0"/>
        <w:autoSpaceDE/>
        <w:autoSpaceDN/>
        <w:bidi w:val="0"/>
        <w:adjustRightInd/>
        <w:spacing w:before="0" w:beforeAutospacing="0" w:after="0" w:afterAutospacing="0" w:line="560" w:lineRule="exact"/>
        <w:ind w:right="0"/>
        <w:rPr>
          <w:rFonts w:hint="eastAsia" w:ascii="黑体" w:eastAsia="黑体"/>
          <w:color w:val="auto"/>
          <w:sz w:val="32"/>
          <w:szCs w:val="32"/>
        </w:rPr>
      </w:pPr>
    </w:p>
    <w:p w14:paraId="0470AB5D">
      <w:pPr>
        <w:pStyle w:val="4"/>
        <w:pageBreakBefore w:val="0"/>
        <w:kinsoku/>
        <w:wordWrap/>
        <w:overflowPunct/>
        <w:topLinePunct w:val="0"/>
        <w:autoSpaceDE/>
        <w:autoSpaceDN/>
        <w:bidi w:val="0"/>
        <w:adjustRightInd/>
        <w:spacing w:before="0" w:beforeAutospacing="0" w:after="0" w:afterAutospacing="0" w:line="560" w:lineRule="exact"/>
        <w:ind w:right="0"/>
        <w:rPr>
          <w:rFonts w:hint="eastAsia" w:ascii="黑体" w:eastAsia="黑体"/>
          <w:color w:val="auto"/>
          <w:sz w:val="32"/>
          <w:szCs w:val="32"/>
          <w:lang w:val="en-US" w:eastAsia="zh-CN"/>
        </w:rPr>
      </w:pPr>
      <w:r>
        <w:rPr>
          <w:rFonts w:hint="eastAsia" w:ascii="黑体" w:eastAsia="黑体"/>
          <w:color w:val="auto"/>
          <w:sz w:val="32"/>
          <w:szCs w:val="32"/>
        </w:rPr>
        <w:t>附件</w:t>
      </w:r>
      <w:r>
        <w:rPr>
          <w:rFonts w:hint="eastAsia" w:ascii="黑体" w:eastAsia="黑体"/>
          <w:color w:val="auto"/>
          <w:sz w:val="32"/>
          <w:szCs w:val="32"/>
          <w:lang w:val="en-US" w:eastAsia="zh-CN"/>
        </w:rPr>
        <w:t>4</w:t>
      </w:r>
    </w:p>
    <w:p w14:paraId="2AD19106">
      <w:pPr>
        <w:pageBreakBefore w:val="0"/>
        <w:widowControl/>
        <w:kinsoku/>
        <w:wordWrap/>
        <w:overflowPunct/>
        <w:topLinePunct w:val="0"/>
        <w:autoSpaceDE/>
        <w:autoSpaceDN/>
        <w:bidi w:val="0"/>
        <w:adjustRightInd/>
        <w:spacing w:line="560" w:lineRule="exact"/>
        <w:ind w:right="0"/>
        <w:jc w:val="center"/>
        <w:rPr>
          <w:rFonts w:ascii="方正小标宋简体" w:hAnsi="宋体" w:eastAsia="方正小标宋简体" w:cs="宋体"/>
          <w:color w:val="auto"/>
          <w:spacing w:val="-6"/>
          <w:kern w:val="0"/>
          <w:sz w:val="44"/>
          <w:szCs w:val="44"/>
        </w:rPr>
      </w:pPr>
      <w:r>
        <w:rPr>
          <w:rFonts w:hint="eastAsia" w:ascii="方正小标宋简体" w:hAnsi="宋体" w:eastAsia="方正小标宋简体" w:cs="宋体"/>
          <w:color w:val="auto"/>
          <w:spacing w:val="-6"/>
          <w:kern w:val="0"/>
          <w:sz w:val="44"/>
          <w:szCs w:val="44"/>
        </w:rPr>
        <w:t>现场确认材料清单</w:t>
      </w:r>
    </w:p>
    <w:p w14:paraId="29C5A5DD">
      <w:pPr>
        <w:pageBreakBefore w:val="0"/>
        <w:widowControl/>
        <w:kinsoku/>
        <w:wordWrap/>
        <w:overflowPunct/>
        <w:topLinePunct w:val="0"/>
        <w:autoSpaceDE/>
        <w:autoSpaceDN/>
        <w:bidi w:val="0"/>
        <w:adjustRightInd/>
        <w:spacing w:line="560" w:lineRule="exact"/>
        <w:ind w:right="0"/>
        <w:jc w:val="center"/>
        <w:rPr>
          <w:rFonts w:hint="eastAsia" w:ascii="楷体_GB2312" w:hAnsi="宋体" w:eastAsia="楷体_GB2312" w:cs="宋体"/>
          <w:b/>
          <w:bCs/>
          <w:color w:val="auto"/>
          <w:spacing w:val="-6"/>
          <w:kern w:val="0"/>
          <w:sz w:val="30"/>
          <w:szCs w:val="30"/>
        </w:rPr>
      </w:pPr>
      <w:r>
        <w:rPr>
          <w:rFonts w:hint="eastAsia" w:ascii="楷体_GB2312" w:hAnsi="宋体" w:eastAsia="楷体_GB2312" w:cs="宋体"/>
          <w:b/>
          <w:bCs/>
          <w:color w:val="auto"/>
          <w:spacing w:val="-6"/>
          <w:kern w:val="0"/>
          <w:sz w:val="30"/>
          <w:szCs w:val="30"/>
        </w:rPr>
        <w:t>（请将材料原件和复印件</w:t>
      </w:r>
      <w:r>
        <w:rPr>
          <w:rFonts w:hint="eastAsia" w:ascii="楷体_GB2312" w:hAnsi="宋体" w:eastAsia="楷体_GB2312" w:cs="宋体"/>
          <w:b/>
          <w:bCs/>
          <w:color w:val="auto"/>
          <w:spacing w:val="-6"/>
          <w:kern w:val="0"/>
          <w:sz w:val="30"/>
          <w:szCs w:val="30"/>
          <w:lang w:eastAsia="zh-CN"/>
        </w:rPr>
        <w:t>分开，</w:t>
      </w:r>
      <w:r>
        <w:rPr>
          <w:rFonts w:hint="eastAsia" w:ascii="楷体_GB2312" w:hAnsi="宋体" w:eastAsia="楷体_GB2312" w:cs="宋体"/>
          <w:b/>
          <w:bCs/>
          <w:color w:val="auto"/>
          <w:spacing w:val="-6"/>
          <w:kern w:val="0"/>
          <w:sz w:val="30"/>
          <w:szCs w:val="30"/>
        </w:rPr>
        <w:t>按清单顺序叠放）</w:t>
      </w:r>
    </w:p>
    <w:p w14:paraId="30E3033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1.《宁波市海曙区教育局公开招聘2026学年“专曙优师”教育人才（第二批）报名登记表》（附件3）一式一份。</w:t>
      </w:r>
    </w:p>
    <w:p w14:paraId="169196A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olor w:val="auto"/>
          <w:sz w:val="32"/>
          <w:szCs w:val="32"/>
          <w:lang w:val="en-US" w:eastAsia="zh-CN"/>
        </w:rPr>
        <w:t>2.身份证</w:t>
      </w:r>
      <w:r>
        <w:rPr>
          <w:rFonts w:hint="eastAsia" w:ascii="仿宋_GB2312" w:hAnsi="宋体" w:eastAsia="仿宋_GB2312" w:cs="Times New Roman"/>
          <w:color w:val="auto"/>
          <w:sz w:val="32"/>
          <w:szCs w:val="32"/>
          <w:lang w:val="en-US" w:eastAsia="zh-CN"/>
        </w:rPr>
        <w:t>。</w:t>
      </w:r>
    </w:p>
    <w:p w14:paraId="6A2896B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3.一寸近照1张（直接贴在报名登记表上）。</w:t>
      </w:r>
    </w:p>
    <w:p w14:paraId="0488029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4.毕业生就业推荐表（2026年毕业生，有的提供）。</w:t>
      </w:r>
    </w:p>
    <w:p w14:paraId="68205EC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5.就业协议书（2026年毕业生，有的提供）。</w:t>
      </w:r>
    </w:p>
    <w:p w14:paraId="5961EF52">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6.现在读学生证（2026年毕业生提供）。</w:t>
      </w:r>
    </w:p>
    <w:p w14:paraId="572E473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7.已取得的各层次学历学位证书</w:t>
      </w:r>
      <w:r>
        <w:rPr>
          <w:rFonts w:hint="eastAsia" w:ascii="仿宋_GB2312" w:hAnsi="宋体" w:eastAsia="仿宋_GB2312" w:cs="宋体"/>
          <w:color w:val="auto"/>
          <w:spacing w:val="-6"/>
          <w:kern w:val="0"/>
          <w:sz w:val="32"/>
          <w:szCs w:val="32"/>
          <w:lang w:eastAsia="zh-CN"/>
        </w:rPr>
        <w:t>（</w:t>
      </w:r>
      <w:r>
        <w:rPr>
          <w:rFonts w:hint="eastAsia" w:ascii="仿宋_GB2312" w:hAnsi="宋体" w:eastAsia="仿宋_GB2312" w:cs="宋体"/>
          <w:color w:val="auto"/>
          <w:spacing w:val="-6"/>
          <w:kern w:val="0"/>
          <w:sz w:val="32"/>
          <w:szCs w:val="32"/>
          <w:lang w:val="en-US" w:eastAsia="zh-CN"/>
        </w:rPr>
        <w:t>本科生提供本科学历学位证书，研究生提供本科及研究生学历学位证书）</w:t>
      </w:r>
      <w:r>
        <w:rPr>
          <w:rFonts w:hint="eastAsia" w:ascii="仿宋_GB2312" w:hAnsi="宋体" w:eastAsia="仿宋_GB2312"/>
          <w:color w:val="auto"/>
          <w:sz w:val="32"/>
          <w:szCs w:val="32"/>
          <w:lang w:val="en-US" w:eastAsia="zh-CN"/>
        </w:rPr>
        <w:t>。</w:t>
      </w:r>
    </w:p>
    <w:p w14:paraId="5ADCB8D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8.专业有报考方向要求的，报考人员需提供学校相关专业方向或侧重方向证明及学习成绩单。</w:t>
      </w:r>
    </w:p>
    <w:p w14:paraId="5B88B97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9.以事业编制身份报考的，须提供所在单位同意报考证明。</w:t>
      </w:r>
    </w:p>
    <w:p w14:paraId="54AF4CC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10.报考“符合条件的退役军人”岗位的，须提供入伍证、退役证等证明。</w:t>
      </w:r>
    </w:p>
    <w:p w14:paraId="77439A3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11.提供2个学年及以上的劳动合同及社保缴费清单(社会人员）。</w:t>
      </w:r>
    </w:p>
    <w:p w14:paraId="008AD17A">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12.报名所需的各类证明或证书等</w:t>
      </w:r>
      <w:r>
        <w:rPr>
          <w:rFonts w:hint="eastAsia" w:ascii="CESI仿宋-GB2312" w:hAnsi="CESI仿宋-GB2312" w:eastAsia="CESI仿宋-GB2312" w:cs="CESI仿宋-GB2312"/>
          <w:color w:val="auto"/>
          <w:sz w:val="32"/>
          <w:szCs w:val="32"/>
          <w:lang w:val="en-US" w:eastAsia="zh-CN"/>
        </w:rPr>
        <w:t>。</w:t>
      </w:r>
    </w:p>
    <w:p w14:paraId="0655FCB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13.按照个人实际情况，符合报考资格的其他材料。</w:t>
      </w:r>
    </w:p>
    <w:p w14:paraId="1B32789F">
      <w:pPr>
        <w:pageBreakBefore w:val="0"/>
        <w:widowControl/>
        <w:kinsoku/>
        <w:wordWrap/>
        <w:overflowPunct/>
        <w:topLinePunct w:val="0"/>
        <w:autoSpaceDE/>
        <w:autoSpaceDN/>
        <w:bidi w:val="0"/>
        <w:adjustRightInd/>
        <w:spacing w:line="560" w:lineRule="exact"/>
        <w:ind w:right="0" w:firstLine="619" w:firstLineChars="200"/>
        <w:jc w:val="left"/>
        <w:rPr>
          <w:rFonts w:ascii="仿宋_GB2312" w:hAnsi="宋体" w:eastAsia="仿宋_GB2312" w:cs="宋体"/>
          <w:b/>
          <w:color w:val="auto"/>
          <w:spacing w:val="-6"/>
          <w:kern w:val="0"/>
          <w:sz w:val="32"/>
          <w:szCs w:val="32"/>
        </w:rPr>
      </w:pPr>
      <w:r>
        <w:rPr>
          <w:rFonts w:hint="eastAsia" w:ascii="仿宋_GB2312" w:hAnsi="宋体" w:eastAsia="仿宋_GB2312" w:cs="宋体"/>
          <w:b/>
          <w:color w:val="auto"/>
          <w:spacing w:val="-6"/>
          <w:kern w:val="0"/>
          <w:sz w:val="32"/>
          <w:szCs w:val="32"/>
        </w:rPr>
        <w:t>备注：</w:t>
      </w:r>
    </w:p>
    <w:p w14:paraId="3BE95BFC">
      <w:pPr>
        <w:pageBreakBefore w:val="0"/>
        <w:widowControl/>
        <w:kinsoku/>
        <w:wordWrap/>
        <w:overflowPunct/>
        <w:topLinePunct w:val="0"/>
        <w:autoSpaceDE/>
        <w:autoSpaceDN/>
        <w:bidi w:val="0"/>
        <w:adjustRightInd/>
        <w:spacing w:line="560" w:lineRule="exact"/>
        <w:ind w:right="0" w:firstLine="616" w:firstLineChars="200"/>
        <w:jc w:val="left"/>
        <w:rPr>
          <w:rFonts w:ascii="仿宋_GB2312" w:hAnsi="宋体" w:eastAsia="仿宋_GB2312" w:cs="宋体"/>
          <w:color w:val="auto"/>
          <w:spacing w:val="-6"/>
          <w:kern w:val="0"/>
          <w:sz w:val="32"/>
          <w:szCs w:val="32"/>
          <w:highlight w:val="none"/>
        </w:rPr>
      </w:pPr>
      <w:r>
        <w:rPr>
          <w:rFonts w:ascii="仿宋_GB2312" w:hAnsi="宋体" w:eastAsia="仿宋_GB2312" w:cs="宋体"/>
          <w:color w:val="auto"/>
          <w:spacing w:val="-6"/>
          <w:kern w:val="0"/>
          <w:sz w:val="32"/>
          <w:szCs w:val="32"/>
        </w:rPr>
        <w:t>1.</w:t>
      </w:r>
      <w:r>
        <w:rPr>
          <w:rFonts w:hint="eastAsia" w:ascii="仿宋_GB2312" w:hAnsi="宋体" w:eastAsia="仿宋_GB2312" w:cs="宋体"/>
          <w:color w:val="auto"/>
          <w:spacing w:val="-6"/>
          <w:kern w:val="0"/>
          <w:sz w:val="32"/>
          <w:szCs w:val="32"/>
        </w:rPr>
        <w:t>身份证</w:t>
      </w:r>
      <w:r>
        <w:rPr>
          <w:rFonts w:hint="eastAsia" w:ascii="仿宋_GB2312" w:hAnsi="宋体" w:eastAsia="仿宋_GB2312" w:cs="宋体"/>
          <w:color w:val="auto"/>
          <w:spacing w:val="-6"/>
          <w:kern w:val="0"/>
          <w:sz w:val="32"/>
          <w:szCs w:val="32"/>
          <w:highlight w:val="none"/>
        </w:rPr>
        <w:t>须复印</w:t>
      </w:r>
      <w:r>
        <w:rPr>
          <w:rFonts w:hint="eastAsia" w:ascii="仿宋_GB2312" w:hAnsi="宋体" w:eastAsia="仿宋_GB2312" w:cs="宋体"/>
          <w:color w:val="auto"/>
          <w:spacing w:val="-6"/>
          <w:kern w:val="0"/>
          <w:sz w:val="32"/>
          <w:szCs w:val="32"/>
          <w:highlight w:val="none"/>
          <w:lang w:val="en-US" w:eastAsia="zh-CN"/>
        </w:rPr>
        <w:t>正反面</w:t>
      </w:r>
      <w:r>
        <w:rPr>
          <w:rFonts w:hint="eastAsia" w:ascii="仿宋_GB2312" w:hAnsi="宋体" w:eastAsia="仿宋_GB2312" w:cs="宋体"/>
          <w:color w:val="auto"/>
          <w:spacing w:val="-6"/>
          <w:kern w:val="0"/>
          <w:sz w:val="32"/>
          <w:szCs w:val="32"/>
          <w:highlight w:val="none"/>
        </w:rPr>
        <w:t>。</w:t>
      </w:r>
    </w:p>
    <w:p w14:paraId="4D81E68A">
      <w:pPr>
        <w:pageBreakBefore w:val="0"/>
        <w:widowControl/>
        <w:kinsoku/>
        <w:wordWrap/>
        <w:overflowPunct/>
        <w:topLinePunct w:val="0"/>
        <w:autoSpaceDE/>
        <w:autoSpaceDN/>
        <w:bidi w:val="0"/>
        <w:adjustRightInd/>
        <w:spacing w:line="560" w:lineRule="exact"/>
        <w:ind w:right="0" w:firstLine="616" w:firstLineChars="200"/>
        <w:jc w:val="left"/>
        <w:rPr>
          <w:rFonts w:hint="eastAsia" w:ascii="仿宋_GB2312" w:hAnsi="宋体" w:eastAsia="仿宋_GB2312" w:cs="宋体"/>
          <w:color w:val="auto"/>
          <w:spacing w:val="-6"/>
          <w:kern w:val="0"/>
          <w:sz w:val="32"/>
          <w:szCs w:val="32"/>
        </w:rPr>
      </w:pPr>
      <w:r>
        <w:rPr>
          <w:rFonts w:ascii="仿宋_GB2312" w:hAnsi="宋体" w:eastAsia="仿宋_GB2312" w:cs="宋体"/>
          <w:color w:val="auto"/>
          <w:spacing w:val="-6"/>
          <w:kern w:val="0"/>
          <w:sz w:val="32"/>
          <w:szCs w:val="32"/>
        </w:rPr>
        <w:t>2.</w:t>
      </w:r>
      <w:r>
        <w:rPr>
          <w:rFonts w:hint="eastAsia" w:ascii="仿宋_GB2312" w:hAnsi="宋体" w:eastAsia="仿宋_GB2312" w:cs="宋体"/>
          <w:color w:val="auto"/>
          <w:spacing w:val="-6"/>
          <w:kern w:val="0"/>
          <w:sz w:val="32"/>
          <w:szCs w:val="32"/>
        </w:rPr>
        <w:t>上述相关材料均需提供原件和复印件1份。</w:t>
      </w:r>
    </w:p>
    <w:p w14:paraId="768A5D18">
      <w:pPr>
        <w:pStyle w:val="4"/>
        <w:spacing w:before="0" w:beforeAutospacing="0" w:after="0" w:afterAutospacing="0" w:line="500" w:lineRule="exact"/>
        <w:rPr>
          <w:rFonts w:hint="eastAsia" w:ascii="黑体" w:eastAsia="黑体"/>
          <w:color w:val="auto"/>
          <w:sz w:val="32"/>
          <w:szCs w:val="32"/>
        </w:rPr>
      </w:pPr>
    </w:p>
    <w:p w14:paraId="1E43723A">
      <w:pPr>
        <w:pStyle w:val="4"/>
        <w:spacing w:before="0" w:beforeAutospacing="0" w:after="0" w:afterAutospacing="0" w:line="500" w:lineRule="exact"/>
        <w:rPr>
          <w:rFonts w:hint="eastAsia" w:ascii="黑体" w:eastAsia="黑体"/>
          <w:color w:val="auto"/>
          <w:sz w:val="32"/>
          <w:szCs w:val="32"/>
          <w:lang w:val="en-US" w:eastAsia="zh-CN"/>
        </w:rPr>
      </w:pPr>
      <w:r>
        <w:rPr>
          <w:rFonts w:hint="eastAsia" w:ascii="黑体" w:eastAsia="黑体"/>
          <w:color w:val="auto"/>
          <w:sz w:val="32"/>
          <w:szCs w:val="32"/>
        </w:rPr>
        <w:t>附件</w:t>
      </w:r>
      <w:r>
        <w:rPr>
          <w:rFonts w:hint="eastAsia" w:ascii="黑体" w:eastAsia="黑体"/>
          <w:color w:val="auto"/>
          <w:sz w:val="32"/>
          <w:szCs w:val="32"/>
          <w:lang w:val="en-US" w:eastAsia="zh-CN"/>
        </w:rPr>
        <w:t>5</w:t>
      </w:r>
    </w:p>
    <w:p w14:paraId="42346869">
      <w:pPr>
        <w:pStyle w:val="4"/>
        <w:spacing w:before="0" w:beforeAutospacing="0" w:after="0" w:afterAutospacing="0" w:line="500" w:lineRule="exact"/>
        <w:jc w:val="center"/>
        <w:rPr>
          <w:rFonts w:hint="eastAsia" w:ascii="方正小标宋简体" w:hAnsi="方正小标宋简体" w:eastAsia="方正小标宋简体" w:cs="方正小标宋简体"/>
          <w:color w:val="auto"/>
          <w:sz w:val="44"/>
          <w:szCs w:val="44"/>
        </w:rPr>
      </w:pPr>
    </w:p>
    <w:p w14:paraId="3D17A045">
      <w:pPr>
        <w:pStyle w:val="4"/>
        <w:spacing w:before="0" w:beforeAutospacing="0" w:after="0" w:afterAutospacing="0" w:line="500" w:lineRule="exact"/>
        <w:jc w:val="center"/>
        <w:rPr>
          <w:rFonts w:hint="eastAsia" w:ascii="方正小标宋简体" w:hAnsi="方正小标宋简体" w:eastAsia="方正小标宋简体" w:cs="方正小标宋简体"/>
          <w:color w:val="auto"/>
          <w:sz w:val="44"/>
          <w:szCs w:val="44"/>
        </w:rPr>
      </w:pPr>
    </w:p>
    <w:p w14:paraId="20C89BC5">
      <w:pPr>
        <w:pStyle w:val="4"/>
        <w:spacing w:before="0" w:beforeAutospacing="0" w:after="0" w:afterAutospacing="0" w:line="5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单位</w:t>
      </w:r>
      <w:r>
        <w:rPr>
          <w:rFonts w:hint="eastAsia" w:ascii="方正小标宋简体" w:hAnsi="方正小标宋简体" w:eastAsia="方正小标宋简体" w:cs="方正小标宋简体"/>
          <w:color w:val="auto"/>
          <w:sz w:val="44"/>
          <w:szCs w:val="44"/>
        </w:rPr>
        <w:t>同意报考证明</w:t>
      </w:r>
      <w:r>
        <w:rPr>
          <w:rFonts w:hint="eastAsia" w:ascii="方正小标宋简体" w:hAnsi="方正小标宋简体" w:eastAsia="方正小标宋简体" w:cs="方正小标宋简体"/>
          <w:color w:val="auto"/>
          <w:sz w:val="44"/>
          <w:szCs w:val="44"/>
          <w:lang w:eastAsia="zh-CN"/>
        </w:rPr>
        <w:t>（模板）</w:t>
      </w:r>
    </w:p>
    <w:p w14:paraId="23482B9A">
      <w:pPr>
        <w:pStyle w:val="4"/>
        <w:spacing w:before="0" w:beforeAutospacing="0" w:after="0" w:afterAutospacing="0" w:line="500" w:lineRule="exact"/>
        <w:jc w:val="center"/>
        <w:rPr>
          <w:rFonts w:hint="eastAsia" w:ascii="方正小标宋简体" w:hAnsi="方正小标宋简体" w:eastAsia="方正小标宋简体" w:cs="方正小标宋简体"/>
          <w:color w:val="auto"/>
          <w:sz w:val="44"/>
          <w:szCs w:val="44"/>
        </w:rPr>
      </w:pPr>
    </w:p>
    <w:p w14:paraId="36BE3388">
      <w:pPr>
        <w:pStyle w:val="4"/>
        <w:spacing w:before="0" w:beforeAutospacing="0" w:after="0" w:afterAutospacing="0" w:line="500" w:lineRule="exact"/>
        <w:jc w:val="center"/>
        <w:rPr>
          <w:rFonts w:hint="eastAsia" w:ascii="方正小标宋简体" w:hAnsi="方正小标宋简体" w:eastAsia="方正小标宋简体" w:cs="方正小标宋简体"/>
          <w:color w:val="auto"/>
          <w:sz w:val="44"/>
          <w:szCs w:val="44"/>
        </w:rPr>
      </w:pPr>
    </w:p>
    <w:p w14:paraId="323D9C28">
      <w:pPr>
        <w:pStyle w:val="4"/>
        <w:spacing w:before="0" w:beforeAutospacing="0" w:after="0" w:afterAutospacing="0" w:line="700" w:lineRule="exact"/>
        <w:rPr>
          <w:rFonts w:hint="eastAsia" w:ascii="仿宋_GB2312" w:hAnsi="仿宋_GB2312" w:eastAsia="仿宋_GB2312" w:cs="仿宋_GB2312"/>
          <w:color w:val="auto"/>
          <w:sz w:val="32"/>
          <w:szCs w:val="32"/>
          <w:lang w:eastAsia="zh-CN"/>
        </w:rPr>
      </w:pPr>
      <w:r>
        <w:rPr>
          <w:rFonts w:hint="eastAsia" w:ascii="黑体" w:eastAsia="黑体"/>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同志于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月至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月在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（单位）从事</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岗位工作，现同意该同志报名参加宁波市海曙区教育局公开招聘202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学年“专曙优师”教育人才（</w:t>
      </w:r>
      <w:r>
        <w:rPr>
          <w:rFonts w:hint="eastAsia" w:ascii="仿宋_GB2312" w:hAnsi="仿宋_GB2312" w:eastAsia="仿宋_GB2312" w:cs="仿宋_GB2312"/>
          <w:color w:val="auto"/>
          <w:sz w:val="32"/>
          <w:szCs w:val="32"/>
          <w:lang w:eastAsia="zh-CN"/>
        </w:rPr>
        <w:t>第二批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招聘考试。</w:t>
      </w:r>
    </w:p>
    <w:p w14:paraId="69C638BA">
      <w:pPr>
        <w:pStyle w:val="4"/>
        <w:spacing w:before="0" w:beforeAutospacing="0" w:after="0" w:afterAutospacing="0" w:line="700" w:lineRule="exact"/>
        <w:rPr>
          <w:rFonts w:hint="eastAsia" w:ascii="仿宋_GB2312" w:hAnsi="仿宋_GB2312" w:eastAsia="仿宋_GB2312" w:cs="仿宋_GB2312"/>
          <w:color w:val="auto"/>
          <w:sz w:val="32"/>
          <w:szCs w:val="32"/>
        </w:rPr>
      </w:pPr>
    </w:p>
    <w:p w14:paraId="274BCC3D">
      <w:pPr>
        <w:pStyle w:val="4"/>
        <w:spacing w:before="0" w:beforeAutospacing="0" w:after="0" w:afterAutospacing="0" w:line="7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68B626F8">
      <w:pPr>
        <w:pStyle w:val="4"/>
        <w:spacing w:before="0" w:beforeAutospacing="0" w:after="0" w:afterAutospacing="0" w:line="700" w:lineRule="exact"/>
        <w:ind w:firstLine="640"/>
        <w:rPr>
          <w:rFonts w:hint="eastAsia" w:ascii="仿宋_GB2312" w:hAnsi="仿宋_GB2312" w:eastAsia="仿宋_GB2312" w:cs="仿宋_GB2312"/>
          <w:color w:val="auto"/>
          <w:sz w:val="32"/>
          <w:szCs w:val="32"/>
        </w:rPr>
      </w:pPr>
    </w:p>
    <w:p w14:paraId="2229283F">
      <w:pPr>
        <w:pStyle w:val="4"/>
        <w:spacing w:before="0" w:beforeAutospacing="0" w:after="0" w:afterAutospacing="0" w:line="700" w:lineRule="exact"/>
        <w:ind w:firstLine="640"/>
        <w:rPr>
          <w:rFonts w:hint="eastAsia" w:ascii="仿宋_GB2312" w:hAnsi="仿宋_GB2312" w:eastAsia="仿宋_GB2312" w:cs="仿宋_GB2312"/>
          <w:color w:val="auto"/>
          <w:sz w:val="32"/>
          <w:szCs w:val="32"/>
        </w:rPr>
      </w:pPr>
    </w:p>
    <w:p w14:paraId="3A102F5F">
      <w:pPr>
        <w:pStyle w:val="4"/>
        <w:spacing w:before="0" w:beforeAutospacing="0" w:after="0" w:afterAutospacing="0" w:line="700" w:lineRule="exact"/>
        <w:ind w:firstLine="640"/>
        <w:rPr>
          <w:rFonts w:hint="eastAsia" w:ascii="仿宋_GB2312" w:hAnsi="仿宋_GB2312" w:eastAsia="仿宋_GB2312" w:cs="仿宋_GB2312"/>
          <w:color w:val="auto"/>
          <w:sz w:val="32"/>
          <w:szCs w:val="32"/>
        </w:rPr>
      </w:pPr>
    </w:p>
    <w:p w14:paraId="19949A08">
      <w:pPr>
        <w:pStyle w:val="4"/>
        <w:spacing w:before="0" w:beforeAutospacing="0" w:after="0" w:afterAutospacing="0" w:line="600" w:lineRule="exact"/>
        <w:ind w:right="960" w:firstLine="2880" w:firstLineChars="9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单位（公章）</w:t>
      </w:r>
    </w:p>
    <w:p w14:paraId="22DCB17E">
      <w:pPr>
        <w:pStyle w:val="4"/>
        <w:spacing w:before="0" w:beforeAutospacing="0" w:after="0" w:afterAutospacing="0"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368B2E86">
      <w:pPr>
        <w:pStyle w:val="4"/>
        <w:spacing w:before="0" w:beforeAutospacing="0" w:after="0" w:afterAutospacing="0"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7FDC433A">
      <w:pPr>
        <w:pStyle w:val="4"/>
        <w:spacing w:before="0" w:beforeAutospacing="0" w:after="0" w:afterAutospacing="0" w:line="500" w:lineRule="exact"/>
        <w:rPr>
          <w:rFonts w:hint="eastAsia" w:ascii="黑体" w:eastAsia="黑体"/>
          <w:color w:val="auto"/>
          <w:sz w:val="32"/>
          <w:szCs w:val="32"/>
        </w:rPr>
      </w:pPr>
    </w:p>
    <w:p w14:paraId="55BF658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2E71"/>
    <w:rsid w:val="7FFD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2026-04-17T14:21:00Z</dcterms:created>
  <dc:creator>user</dc:creator>
  <cp:lastModifiedBy>user</cp:lastModifiedBy>
  <dcterms:modified xsi:type="dcterms:W3CDTF">2026-04-17T14:21:59Z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B0E5D08E852FF9EA76D1E169C1D8C7B3_41</vt:lpwstr>
  </property>
</Properties>
</file>