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2BF22">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jc w:val="center"/>
        <w:textAlignment w:val="auto"/>
        <w:rPr>
          <w:rFonts w:ascii="Calibri" w:hAnsi="Calibri"/>
          <w:color w:val="333333"/>
        </w:rPr>
      </w:pPr>
      <w:r>
        <w:rPr>
          <w:rFonts w:hint="eastAsia" w:ascii="方正小标宋_GBK" w:hAnsi="Calibri" w:eastAsia="方正小标宋_GBK"/>
          <w:color w:val="333333"/>
          <w:sz w:val="44"/>
          <w:szCs w:val="44"/>
        </w:rPr>
        <w:t>重庆市永川区仙</w:t>
      </w:r>
      <w:r>
        <w:rPr>
          <w:rFonts w:ascii="方正小标宋_GBK" w:hAnsi="Calibri" w:eastAsia="方正小标宋_GBK"/>
          <w:color w:val="333333"/>
          <w:sz w:val="44"/>
          <w:szCs w:val="44"/>
        </w:rPr>
        <w:t>龙</w:t>
      </w:r>
      <w:r>
        <w:rPr>
          <w:rFonts w:hint="eastAsia" w:ascii="方正小标宋_GBK" w:hAnsi="Calibri" w:eastAsia="方正小标宋_GBK"/>
          <w:color w:val="333333"/>
          <w:sz w:val="44"/>
          <w:szCs w:val="44"/>
        </w:rPr>
        <w:t>镇人民政府</w:t>
      </w:r>
    </w:p>
    <w:p w14:paraId="6B14FEAC">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jc w:val="center"/>
        <w:textAlignment w:val="auto"/>
        <w:rPr>
          <w:rFonts w:ascii="Calibri" w:hAnsi="Calibri"/>
          <w:color w:val="333333"/>
        </w:rPr>
      </w:pPr>
      <w:r>
        <w:rPr>
          <w:rFonts w:hint="eastAsia" w:ascii="方正小标宋_GBK" w:hAnsi="Calibri" w:eastAsia="方正小标宋_GBK"/>
          <w:color w:val="333333"/>
          <w:sz w:val="44"/>
          <w:szCs w:val="44"/>
        </w:rPr>
        <w:t>关于招聘</w:t>
      </w:r>
      <w:r>
        <w:rPr>
          <w:rFonts w:hint="eastAsia" w:ascii="方正小标宋_GBK" w:hAnsi="Calibri" w:eastAsia="方正小标宋_GBK"/>
          <w:color w:val="333333"/>
          <w:sz w:val="44"/>
          <w:szCs w:val="44"/>
          <w:lang w:eastAsia="zh-CN"/>
        </w:rPr>
        <w:t>全日制</w:t>
      </w:r>
      <w:r>
        <w:rPr>
          <w:rFonts w:hint="eastAsia" w:ascii="方正小标宋_GBK" w:hAnsi="Calibri" w:eastAsia="方正小标宋_GBK"/>
          <w:color w:val="333333"/>
          <w:sz w:val="44"/>
          <w:szCs w:val="44"/>
        </w:rPr>
        <w:t>公益性岗位人员的公告</w:t>
      </w:r>
    </w:p>
    <w:p w14:paraId="01BE93EC">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5"/>
        <w:jc w:val="both"/>
        <w:textAlignment w:val="auto"/>
        <w:rPr>
          <w:rFonts w:hint="eastAsia" w:ascii="Calibri" w:hAnsi="Calibri" w:eastAsia="宋体"/>
          <w:color w:val="333333"/>
          <w:lang w:eastAsia="zh-CN"/>
        </w:rPr>
      </w:pPr>
    </w:p>
    <w:p w14:paraId="39DD343C">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333333"/>
          <w:sz w:val="32"/>
          <w:szCs w:val="32"/>
        </w:rPr>
      </w:pPr>
      <w:r>
        <w:rPr>
          <w:rFonts w:hint="eastAsia" w:ascii="Times New Roman" w:hAnsi="Times New Roman" w:eastAsia="方正仿宋_GBK" w:cs="Times New Roman"/>
          <w:color w:val="333333"/>
          <w:sz w:val="32"/>
          <w:szCs w:val="32"/>
          <w:lang w:eastAsia="zh-CN"/>
        </w:rPr>
        <w:t>因工作需要</w:t>
      </w:r>
      <w:r>
        <w:rPr>
          <w:rFonts w:hint="default" w:ascii="Times New Roman" w:hAnsi="Times New Roman" w:eastAsia="方正仿宋_GBK" w:cs="Times New Roman"/>
          <w:color w:val="333333"/>
          <w:sz w:val="32"/>
          <w:szCs w:val="32"/>
        </w:rPr>
        <w:t>，现面向社会公开招聘全日制公益性岗位人员</w:t>
      </w:r>
      <w:r>
        <w:rPr>
          <w:rFonts w:hint="eastAsia" w:ascii="Times New Roman" w:hAnsi="Times New Roman" w:eastAsia="方正仿宋_GBK" w:cs="Times New Roman"/>
          <w:color w:val="333333"/>
          <w:sz w:val="32"/>
          <w:szCs w:val="32"/>
          <w:lang w:val="en-US" w:eastAsia="zh-CN"/>
        </w:rPr>
        <w:t>2</w:t>
      </w:r>
      <w:r>
        <w:rPr>
          <w:rFonts w:hint="default" w:ascii="Times New Roman" w:hAnsi="Times New Roman" w:eastAsia="方正仿宋_GBK" w:cs="Times New Roman"/>
          <w:color w:val="333333"/>
          <w:sz w:val="32"/>
          <w:szCs w:val="32"/>
        </w:rPr>
        <w:t>名</w:t>
      </w:r>
      <w:r>
        <w:rPr>
          <w:rFonts w:hint="eastAsia" w:ascii="Times New Roman" w:hAnsi="Times New Roman" w:eastAsia="方正仿宋_GBK" w:cs="Times New Roman"/>
          <w:color w:val="333333"/>
          <w:sz w:val="32"/>
          <w:szCs w:val="32"/>
          <w:lang w:eastAsia="zh-CN"/>
        </w:rPr>
        <w:t>，</w:t>
      </w:r>
      <w:r>
        <w:rPr>
          <w:rFonts w:hint="default" w:ascii="Times New Roman" w:hAnsi="Times New Roman" w:eastAsia="方正仿宋_GBK" w:cs="Times New Roman"/>
          <w:color w:val="333333"/>
          <w:sz w:val="32"/>
          <w:szCs w:val="32"/>
        </w:rPr>
        <w:t>现将有关事项公告如下：</w:t>
      </w:r>
    </w:p>
    <w:p w14:paraId="1F959021">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方正黑体_GBK" w:hAnsi="方正黑体_GBK" w:eastAsia="方正黑体_GBK" w:cs="方正黑体_GBK"/>
          <w:color w:val="333333"/>
          <w:sz w:val="32"/>
          <w:szCs w:val="32"/>
        </w:rPr>
      </w:pPr>
      <w:r>
        <w:rPr>
          <w:rFonts w:hint="eastAsia" w:ascii="方正黑体_GBK" w:hAnsi="方正黑体_GBK" w:eastAsia="方正黑体_GBK" w:cs="方正黑体_GBK"/>
          <w:color w:val="333333"/>
          <w:sz w:val="32"/>
          <w:szCs w:val="32"/>
        </w:rPr>
        <w:t>一、招聘原则</w:t>
      </w:r>
    </w:p>
    <w:p w14:paraId="4A9E25A1">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坚持公开、平等、竞争、择优的原则，采取面试、体检相结合的方式进行。</w:t>
      </w:r>
    </w:p>
    <w:p w14:paraId="769786E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二、招聘岗位</w:t>
      </w:r>
      <w:r>
        <w:rPr>
          <w:rFonts w:hint="eastAsia" w:ascii="方正黑体_GBK" w:hAnsi="方正黑体_GBK" w:eastAsia="方正黑体_GBK" w:cs="方正黑体_GBK"/>
          <w:sz w:val="32"/>
          <w:szCs w:val="32"/>
          <w:lang w:eastAsia="zh-CN"/>
        </w:rPr>
        <w:t>及人数</w:t>
      </w:r>
    </w:p>
    <w:p w14:paraId="60F5694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333333"/>
          <w:kern w:val="0"/>
          <w:sz w:val="32"/>
          <w:szCs w:val="32"/>
          <w:lang w:val="en-US" w:eastAsia="zh-CN" w:bidi="ar-SA"/>
        </w:rPr>
      </w:pPr>
      <w:r>
        <w:rPr>
          <w:rFonts w:hint="eastAsia" w:ascii="Times New Roman" w:hAnsi="Times New Roman" w:eastAsia="方正仿宋_GBK" w:cs="Times New Roman"/>
          <w:color w:val="333333"/>
          <w:kern w:val="0"/>
          <w:sz w:val="32"/>
          <w:szCs w:val="32"/>
          <w:lang w:val="en-US" w:eastAsia="zh-CN" w:bidi="ar-SA"/>
        </w:rPr>
        <w:t>本次招聘</w:t>
      </w:r>
      <w:r>
        <w:rPr>
          <w:rFonts w:hint="default" w:ascii="Times New Roman" w:hAnsi="Times New Roman" w:eastAsia="方正仿宋_GBK" w:cs="Times New Roman"/>
          <w:color w:val="333333"/>
          <w:kern w:val="0"/>
          <w:sz w:val="32"/>
          <w:szCs w:val="32"/>
          <w:lang w:val="en-US" w:eastAsia="zh-CN" w:bidi="ar-SA"/>
        </w:rPr>
        <w:t>仙龙镇</w:t>
      </w:r>
      <w:r>
        <w:rPr>
          <w:rFonts w:hint="eastAsia" w:ascii="Times New Roman" w:hAnsi="Times New Roman" w:eastAsia="方正仿宋_GBK" w:cs="Times New Roman"/>
          <w:color w:val="333333"/>
          <w:kern w:val="0"/>
          <w:sz w:val="32"/>
          <w:szCs w:val="32"/>
          <w:lang w:val="en-US" w:eastAsia="zh-CN" w:bidi="ar-SA"/>
        </w:rPr>
        <w:t>人民政府</w:t>
      </w:r>
      <w:r>
        <w:rPr>
          <w:rFonts w:hint="default" w:ascii="Times New Roman" w:hAnsi="Times New Roman" w:eastAsia="方正仿宋_GBK" w:cs="Times New Roman"/>
          <w:color w:val="333333"/>
          <w:kern w:val="0"/>
          <w:sz w:val="32"/>
          <w:szCs w:val="32"/>
          <w:lang w:val="en-US" w:eastAsia="zh-CN" w:bidi="ar-SA"/>
        </w:rPr>
        <w:t>全日制公益性岗位</w:t>
      </w:r>
      <w:r>
        <w:rPr>
          <w:rFonts w:hint="eastAsia" w:ascii="Times New Roman" w:hAnsi="Times New Roman" w:eastAsia="方正仿宋_GBK" w:cs="Times New Roman"/>
          <w:color w:val="333333"/>
          <w:kern w:val="0"/>
          <w:sz w:val="32"/>
          <w:szCs w:val="32"/>
          <w:lang w:val="en-US" w:eastAsia="zh-CN" w:bidi="ar-SA"/>
        </w:rPr>
        <w:t>2</w:t>
      </w:r>
      <w:r>
        <w:rPr>
          <w:rFonts w:hint="default" w:ascii="Times New Roman" w:hAnsi="Times New Roman" w:eastAsia="方正仿宋_GBK" w:cs="Times New Roman"/>
          <w:color w:val="333333"/>
          <w:kern w:val="0"/>
          <w:sz w:val="32"/>
          <w:szCs w:val="32"/>
          <w:lang w:val="en-US" w:eastAsia="zh-CN" w:bidi="ar-SA"/>
        </w:rPr>
        <w:t>名</w:t>
      </w:r>
      <w:r>
        <w:rPr>
          <w:rFonts w:hint="eastAsia" w:ascii="Times New Roman" w:hAnsi="Times New Roman" w:eastAsia="方正仿宋_GBK" w:cs="Times New Roman"/>
          <w:color w:val="333333"/>
          <w:kern w:val="0"/>
          <w:sz w:val="32"/>
          <w:szCs w:val="32"/>
          <w:lang w:val="en-US" w:eastAsia="zh-CN" w:bidi="ar-SA"/>
        </w:rPr>
        <w:t>。</w:t>
      </w:r>
    </w:p>
    <w:p w14:paraId="241F7E08">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333333"/>
          <w:sz w:val="32"/>
          <w:szCs w:val="32"/>
          <w:lang w:eastAsia="zh-CN"/>
        </w:rPr>
      </w:pPr>
      <w:r>
        <w:rPr>
          <w:rFonts w:hint="default" w:ascii="Times New Roman" w:hAnsi="Times New Roman" w:eastAsia="方正仿宋_GBK" w:cs="Times New Roman"/>
          <w:color w:val="333333"/>
          <w:sz w:val="32"/>
          <w:szCs w:val="32"/>
        </w:rPr>
        <w:t>聘任岗位：全日制公益性岗位</w:t>
      </w:r>
      <w:r>
        <w:rPr>
          <w:rFonts w:hint="eastAsia" w:ascii="Times New Roman" w:hAnsi="Times New Roman" w:eastAsia="方正仿宋_GBK" w:cs="Times New Roman"/>
          <w:color w:val="333333"/>
          <w:sz w:val="32"/>
          <w:szCs w:val="32"/>
          <w:lang w:eastAsia="zh-CN"/>
        </w:rPr>
        <w:t>（民政协管员、城市管理综合服务岗）。</w:t>
      </w:r>
    </w:p>
    <w:p w14:paraId="7BDC8F3C">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工作内容：负责</w:t>
      </w:r>
      <w:r>
        <w:rPr>
          <w:rFonts w:hint="eastAsia" w:ascii="Times New Roman" w:hAnsi="Times New Roman" w:eastAsia="方正仿宋_GBK" w:cs="Times New Roman"/>
          <w:color w:val="333333"/>
          <w:sz w:val="32"/>
          <w:szCs w:val="32"/>
          <w:lang w:eastAsia="zh-CN"/>
        </w:rPr>
        <w:t>具体</w:t>
      </w:r>
      <w:r>
        <w:rPr>
          <w:rFonts w:hint="eastAsia" w:ascii="Times New Roman" w:hAnsi="Times New Roman" w:eastAsia="方正仿宋_GBK" w:cs="Times New Roman"/>
          <w:color w:val="333333"/>
          <w:kern w:val="0"/>
          <w:sz w:val="32"/>
          <w:szCs w:val="32"/>
          <w:lang w:val="en-US" w:eastAsia="zh-CN" w:bidi="ar-SA"/>
        </w:rPr>
        <w:t>岗位相关</w:t>
      </w:r>
      <w:r>
        <w:rPr>
          <w:rFonts w:hint="default" w:ascii="Times New Roman" w:hAnsi="Times New Roman" w:eastAsia="方正仿宋_GBK" w:cs="Times New Roman"/>
          <w:color w:val="333333"/>
          <w:sz w:val="32"/>
          <w:szCs w:val="32"/>
        </w:rPr>
        <w:t>工作。</w:t>
      </w:r>
    </w:p>
    <w:p w14:paraId="67746687">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工作要求：</w:t>
      </w:r>
      <w:r>
        <w:rPr>
          <w:rFonts w:hint="default" w:ascii="Times New Roman" w:hAnsi="Times New Roman" w:eastAsia="方正仿宋_GBK" w:cs="Times New Roman"/>
          <w:color w:val="333333"/>
          <w:sz w:val="32"/>
          <w:szCs w:val="32"/>
          <w:highlight w:val="none"/>
        </w:rPr>
        <w:t>每天工作</w:t>
      </w:r>
      <w:r>
        <w:rPr>
          <w:rFonts w:hint="eastAsia" w:ascii="Times New Roman" w:hAnsi="Times New Roman" w:eastAsia="方正仿宋_GBK" w:cs="Times New Roman"/>
          <w:color w:val="333333"/>
          <w:sz w:val="32"/>
          <w:szCs w:val="32"/>
          <w:highlight w:val="none"/>
          <w:lang w:val="en-US" w:eastAsia="zh-CN"/>
        </w:rPr>
        <w:t>8</w:t>
      </w:r>
      <w:r>
        <w:rPr>
          <w:rFonts w:hint="default" w:ascii="Times New Roman" w:hAnsi="Times New Roman" w:eastAsia="方正仿宋_GBK" w:cs="Times New Roman"/>
          <w:color w:val="333333"/>
          <w:sz w:val="32"/>
          <w:szCs w:val="32"/>
          <w:highlight w:val="none"/>
        </w:rPr>
        <w:t>小时。</w:t>
      </w:r>
    </w:p>
    <w:p w14:paraId="25F511A6">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333333"/>
          <w:sz w:val="32"/>
          <w:szCs w:val="32"/>
          <w:lang w:eastAsia="zh-CN"/>
        </w:rPr>
      </w:pPr>
      <w:r>
        <w:rPr>
          <w:rFonts w:hint="default" w:ascii="Times New Roman" w:hAnsi="Times New Roman" w:eastAsia="方正仿宋_GBK" w:cs="Times New Roman"/>
          <w:color w:val="333333"/>
          <w:sz w:val="32"/>
          <w:szCs w:val="32"/>
        </w:rPr>
        <w:t>工作地点</w:t>
      </w:r>
      <w:r>
        <w:rPr>
          <w:rFonts w:hint="eastAsia" w:ascii="Times New Roman" w:hAnsi="Times New Roman" w:eastAsia="方正仿宋_GBK" w:cs="Times New Roman"/>
          <w:color w:val="333333"/>
          <w:sz w:val="32"/>
          <w:szCs w:val="32"/>
          <w:lang w:eastAsia="zh-CN"/>
        </w:rPr>
        <w:t>：</w:t>
      </w:r>
      <w:r>
        <w:rPr>
          <w:rFonts w:hint="default" w:ascii="Times New Roman" w:hAnsi="Times New Roman" w:eastAsia="方正仿宋_GBK" w:cs="Times New Roman"/>
          <w:color w:val="333333"/>
          <w:sz w:val="32"/>
          <w:szCs w:val="32"/>
        </w:rPr>
        <w:t>仙龙镇</w:t>
      </w:r>
      <w:r>
        <w:rPr>
          <w:rFonts w:hint="eastAsia" w:ascii="Times New Roman" w:hAnsi="Times New Roman" w:eastAsia="方正仿宋_GBK" w:cs="Times New Roman"/>
          <w:color w:val="333333"/>
          <w:kern w:val="0"/>
          <w:sz w:val="32"/>
          <w:szCs w:val="32"/>
          <w:lang w:val="en-US" w:eastAsia="zh-CN" w:bidi="ar-SA"/>
        </w:rPr>
        <w:t>人民政府</w:t>
      </w:r>
      <w:r>
        <w:rPr>
          <w:rFonts w:hint="eastAsia" w:ascii="Times New Roman" w:hAnsi="Times New Roman" w:eastAsia="方正仿宋_GBK" w:cs="Times New Roman"/>
          <w:color w:val="333333"/>
          <w:sz w:val="32"/>
          <w:szCs w:val="32"/>
          <w:lang w:eastAsia="zh-CN"/>
        </w:rPr>
        <w:t>。</w:t>
      </w:r>
    </w:p>
    <w:p w14:paraId="6EBA7C03">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333333"/>
          <w:sz w:val="32"/>
          <w:szCs w:val="32"/>
          <w:lang w:eastAsia="zh-CN"/>
        </w:rPr>
      </w:pPr>
      <w:bookmarkStart w:id="0" w:name="OLE_LINK1"/>
      <w:bookmarkStart w:id="1" w:name="OLE_LINK2"/>
      <w:r>
        <w:rPr>
          <w:rFonts w:hint="default" w:ascii="Times New Roman" w:hAnsi="Times New Roman" w:eastAsia="方正仿宋_GBK" w:cs="Times New Roman"/>
          <w:color w:val="333333"/>
          <w:sz w:val="32"/>
          <w:szCs w:val="32"/>
        </w:rPr>
        <w:t>薪资待遇：</w:t>
      </w:r>
      <w:r>
        <w:rPr>
          <w:rFonts w:hint="eastAsia" w:ascii="Times New Roman" w:hAnsi="Times New Roman" w:eastAsia="方正仿宋_GBK" w:cs="Times New Roman"/>
          <w:color w:val="333333"/>
          <w:sz w:val="32"/>
          <w:szCs w:val="32"/>
          <w:lang w:val="en-US" w:eastAsia="zh-CN"/>
        </w:rPr>
        <w:t>2330</w:t>
      </w:r>
      <w:r>
        <w:rPr>
          <w:rFonts w:hint="default" w:ascii="Times New Roman" w:hAnsi="Times New Roman" w:eastAsia="方正仿宋_GBK" w:cs="Times New Roman"/>
          <w:color w:val="333333"/>
          <w:sz w:val="32"/>
          <w:szCs w:val="32"/>
        </w:rPr>
        <w:t>元/月</w:t>
      </w:r>
      <w:r>
        <w:rPr>
          <w:rFonts w:hint="eastAsia" w:ascii="Times New Roman" w:hAnsi="Times New Roman" w:eastAsia="方正仿宋_GBK" w:cs="Times New Roman"/>
          <w:color w:val="333333"/>
          <w:sz w:val="32"/>
          <w:szCs w:val="32"/>
          <w:lang w:eastAsia="zh-CN"/>
        </w:rPr>
        <w:t>（含五险）</w:t>
      </w:r>
    </w:p>
    <w:bookmarkEnd w:id="0"/>
    <w:bookmarkEnd w:id="1"/>
    <w:p w14:paraId="36B5D58F">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方正黑体_GBK" w:hAnsi="方正黑体_GBK" w:eastAsia="方正黑体_GBK" w:cs="方正黑体_GBK"/>
          <w:color w:val="333333"/>
          <w:sz w:val="32"/>
          <w:szCs w:val="32"/>
        </w:rPr>
      </w:pPr>
      <w:r>
        <w:rPr>
          <w:rFonts w:hint="eastAsia" w:ascii="方正黑体_GBK" w:hAnsi="方正黑体_GBK" w:eastAsia="方正黑体_GBK" w:cs="方正黑体_GBK"/>
          <w:color w:val="333333"/>
          <w:sz w:val="32"/>
          <w:szCs w:val="32"/>
        </w:rPr>
        <w:t>三、应聘条件</w:t>
      </w:r>
    </w:p>
    <w:p w14:paraId="7DE6C501">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方正楷体_GBK" w:hAnsi="方正楷体_GBK" w:eastAsia="方正楷体_GBK" w:cs="方正楷体_GBK"/>
          <w:color w:val="333333"/>
          <w:sz w:val="32"/>
          <w:szCs w:val="32"/>
        </w:rPr>
      </w:pPr>
      <w:r>
        <w:rPr>
          <w:rFonts w:hint="default" w:ascii="方正楷体_GBK" w:hAnsi="方正楷体_GBK" w:eastAsia="方正楷体_GBK" w:cs="方正楷体_GBK"/>
          <w:color w:val="333333"/>
          <w:sz w:val="32"/>
          <w:szCs w:val="32"/>
        </w:rPr>
        <w:t>（一）报名人员应具备以下条件：</w:t>
      </w:r>
    </w:p>
    <w:p w14:paraId="7817A87C">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333333"/>
          <w:kern w:val="0"/>
          <w:sz w:val="32"/>
          <w:szCs w:val="32"/>
          <w:lang w:val="en-US" w:eastAsia="zh-CN" w:bidi="ar-SA"/>
        </w:rPr>
      </w:pPr>
      <w:r>
        <w:rPr>
          <w:rFonts w:hint="default" w:ascii="Times New Roman" w:hAnsi="Times New Roman" w:eastAsia="方正仿宋_GBK" w:cs="Times New Roman"/>
          <w:color w:val="333333"/>
          <w:kern w:val="0"/>
          <w:sz w:val="32"/>
          <w:szCs w:val="32"/>
          <w:lang w:val="en-US" w:eastAsia="zh-CN" w:bidi="ar-SA"/>
        </w:rPr>
        <w:t>1.</w:t>
      </w:r>
      <w:r>
        <w:rPr>
          <w:rFonts w:hint="eastAsia" w:ascii="Times New Roman" w:hAnsi="Times New Roman" w:eastAsia="方正仿宋_GBK" w:cs="Times New Roman"/>
          <w:color w:val="333333"/>
          <w:kern w:val="0"/>
          <w:sz w:val="32"/>
          <w:szCs w:val="32"/>
          <w:lang w:val="en-US" w:eastAsia="zh-CN" w:bidi="ar-SA"/>
        </w:rPr>
        <w:t xml:space="preserve"> </w:t>
      </w:r>
      <w:r>
        <w:rPr>
          <w:rFonts w:hint="default" w:ascii="Times New Roman" w:hAnsi="Times New Roman" w:eastAsia="方正仿宋_GBK" w:cs="Times New Roman"/>
          <w:color w:val="333333"/>
          <w:kern w:val="0"/>
          <w:sz w:val="32"/>
          <w:szCs w:val="32"/>
          <w:lang w:val="en-US" w:eastAsia="zh-CN" w:bidi="ar-SA"/>
        </w:rPr>
        <w:t>本</w:t>
      </w:r>
      <w:r>
        <w:rPr>
          <w:rFonts w:hint="eastAsia" w:ascii="Times New Roman" w:hAnsi="Times New Roman" w:eastAsia="方正仿宋_GBK" w:cs="Times New Roman"/>
          <w:color w:val="333333"/>
          <w:kern w:val="0"/>
          <w:sz w:val="32"/>
          <w:szCs w:val="32"/>
          <w:lang w:val="en-US" w:eastAsia="zh-CN" w:bidi="ar-SA"/>
        </w:rPr>
        <w:t>区县</w:t>
      </w:r>
      <w:r>
        <w:rPr>
          <w:rFonts w:hint="default" w:ascii="Times New Roman" w:hAnsi="Times New Roman" w:eastAsia="方正仿宋_GBK" w:cs="Times New Roman"/>
          <w:color w:val="333333"/>
          <w:kern w:val="0"/>
          <w:sz w:val="32"/>
          <w:szCs w:val="32"/>
          <w:lang w:val="en-US" w:eastAsia="zh-CN" w:bidi="ar-SA"/>
        </w:rPr>
        <w:t>内户籍，符合享受公益性岗位补贴和社保补贴人员（登记失业的</w:t>
      </w:r>
      <w:r>
        <w:rPr>
          <w:rFonts w:hint="eastAsia" w:ascii="Times New Roman" w:hAnsi="Times New Roman" w:eastAsia="方正仿宋_GBK" w:cs="Times New Roman"/>
          <w:color w:val="333333"/>
          <w:kern w:val="0"/>
          <w:sz w:val="32"/>
          <w:szCs w:val="32"/>
          <w:lang w:val="en-US" w:eastAsia="zh-CN" w:bidi="ar-SA"/>
        </w:rPr>
        <w:t>残疾</w:t>
      </w:r>
      <w:r>
        <w:rPr>
          <w:rFonts w:hint="default" w:ascii="Times New Roman" w:hAnsi="Times New Roman" w:eastAsia="方正仿宋_GBK" w:cs="Times New Roman"/>
          <w:color w:val="333333"/>
          <w:kern w:val="0"/>
          <w:sz w:val="32"/>
          <w:szCs w:val="32"/>
          <w:lang w:val="en-US" w:eastAsia="zh-CN" w:bidi="ar-SA"/>
        </w:rPr>
        <w:t>人</w:t>
      </w:r>
      <w:r>
        <w:rPr>
          <w:rFonts w:hint="eastAsia" w:ascii="Times New Roman" w:hAnsi="Times New Roman" w:eastAsia="方正仿宋_GBK" w:cs="Times New Roman"/>
          <w:color w:val="333333"/>
          <w:kern w:val="0"/>
          <w:sz w:val="32"/>
          <w:szCs w:val="32"/>
          <w:lang w:val="en-US" w:eastAsia="zh-CN" w:bidi="ar-SA"/>
        </w:rPr>
        <w:t>员</w:t>
      </w:r>
      <w:r>
        <w:rPr>
          <w:rFonts w:hint="default" w:ascii="Times New Roman" w:hAnsi="Times New Roman" w:eastAsia="方正仿宋_GBK" w:cs="Times New Roman"/>
          <w:color w:val="333333"/>
          <w:kern w:val="0"/>
          <w:sz w:val="32"/>
          <w:szCs w:val="32"/>
          <w:lang w:val="en-US" w:eastAsia="zh-CN" w:bidi="ar-SA"/>
        </w:rPr>
        <w:t>；</w:t>
      </w:r>
      <w:r>
        <w:rPr>
          <w:rFonts w:ascii="方正仿宋_GBK" w:hAnsi="方正仿宋_GBK" w:eastAsia="方正仿宋_GBK" w:cs="方正仿宋_GBK"/>
          <w:i w:val="0"/>
          <w:iCs w:val="0"/>
          <w:caps w:val="0"/>
          <w:color w:val="333333"/>
          <w:spacing w:val="0"/>
          <w:kern w:val="0"/>
          <w:sz w:val="31"/>
          <w:szCs w:val="31"/>
          <w:lang w:val="en-US" w:eastAsia="zh-CN" w:bidi="ar"/>
        </w:rPr>
        <w:t>离校两年内的登记失业高校毕业生</w:t>
      </w:r>
      <w:r>
        <w:rPr>
          <w:rFonts w:hint="default" w:ascii="Times New Roman" w:hAnsi="Times New Roman" w:eastAsia="方正仿宋_GBK" w:cs="Times New Roman"/>
          <w:color w:val="333333"/>
          <w:kern w:val="0"/>
          <w:sz w:val="32"/>
          <w:szCs w:val="32"/>
          <w:lang w:val="en-US" w:eastAsia="zh-CN" w:bidi="ar-SA"/>
        </w:rPr>
        <w:t>）。</w:t>
      </w:r>
    </w:p>
    <w:p w14:paraId="3ECF471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333333"/>
          <w:kern w:val="0"/>
          <w:sz w:val="32"/>
          <w:szCs w:val="32"/>
          <w:lang w:val="en-US" w:eastAsia="zh-CN" w:bidi="ar-SA"/>
        </w:rPr>
      </w:pPr>
      <w:r>
        <w:rPr>
          <w:rFonts w:hint="default" w:ascii="Times New Roman" w:hAnsi="Times New Roman" w:eastAsia="方正仿宋_GBK" w:cs="Times New Roman"/>
          <w:color w:val="333333"/>
          <w:kern w:val="0"/>
          <w:sz w:val="32"/>
          <w:szCs w:val="32"/>
          <w:lang w:val="en-US" w:eastAsia="zh-CN" w:bidi="ar-SA"/>
        </w:rPr>
        <w:t>2.</w:t>
      </w:r>
      <w:r>
        <w:rPr>
          <w:rFonts w:hint="eastAsia" w:ascii="Times New Roman" w:hAnsi="Times New Roman" w:eastAsia="方正仿宋_GBK" w:cs="Times New Roman"/>
          <w:color w:val="333333"/>
          <w:kern w:val="0"/>
          <w:sz w:val="32"/>
          <w:szCs w:val="32"/>
          <w:lang w:val="en-US" w:eastAsia="zh-CN" w:bidi="ar-SA"/>
        </w:rPr>
        <w:t xml:space="preserve"> </w:t>
      </w:r>
      <w:r>
        <w:rPr>
          <w:rFonts w:hint="default" w:ascii="Times New Roman" w:hAnsi="Times New Roman" w:eastAsia="方正仿宋_GBK" w:cs="Times New Roman"/>
          <w:color w:val="333333"/>
          <w:kern w:val="0"/>
          <w:sz w:val="32"/>
          <w:szCs w:val="32"/>
          <w:lang w:val="en-US" w:eastAsia="zh-CN" w:bidi="ar-SA"/>
        </w:rPr>
        <w:t>文化要求：具有初中及以上学历。</w:t>
      </w:r>
      <w:bookmarkStart w:id="4" w:name="_GoBack"/>
      <w:bookmarkEnd w:id="4"/>
    </w:p>
    <w:p w14:paraId="2B15A8B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333333"/>
          <w:kern w:val="0"/>
          <w:sz w:val="32"/>
          <w:szCs w:val="32"/>
          <w:lang w:val="en-US" w:eastAsia="zh-CN" w:bidi="ar-SA"/>
        </w:rPr>
      </w:pPr>
      <w:r>
        <w:rPr>
          <w:rFonts w:hint="default" w:ascii="Times New Roman" w:hAnsi="Times New Roman" w:eastAsia="方正仿宋_GBK" w:cs="Times New Roman"/>
          <w:color w:val="333333"/>
          <w:kern w:val="0"/>
          <w:sz w:val="32"/>
          <w:szCs w:val="32"/>
          <w:lang w:val="en-US" w:eastAsia="zh-CN" w:bidi="ar-SA"/>
        </w:rPr>
        <w:t>3.</w:t>
      </w:r>
      <w:r>
        <w:rPr>
          <w:rFonts w:hint="eastAsia" w:ascii="Times New Roman" w:hAnsi="Times New Roman" w:eastAsia="方正仿宋_GBK" w:cs="Times New Roman"/>
          <w:color w:val="333333"/>
          <w:kern w:val="0"/>
          <w:sz w:val="32"/>
          <w:szCs w:val="32"/>
          <w:lang w:val="en-US" w:eastAsia="zh-CN" w:bidi="ar-SA"/>
        </w:rPr>
        <w:t xml:space="preserve"> </w:t>
      </w:r>
      <w:r>
        <w:rPr>
          <w:rFonts w:hint="default" w:ascii="Times New Roman" w:hAnsi="Times New Roman" w:eastAsia="方正仿宋_GBK" w:cs="Times New Roman"/>
          <w:color w:val="333333"/>
          <w:kern w:val="0"/>
          <w:sz w:val="32"/>
          <w:szCs w:val="32"/>
          <w:lang w:val="en-US" w:eastAsia="zh-CN" w:bidi="ar-SA"/>
        </w:rPr>
        <w:t>有一定的语言沟通表达能力。</w:t>
      </w:r>
    </w:p>
    <w:p w14:paraId="73153EA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333333"/>
          <w:kern w:val="0"/>
          <w:sz w:val="32"/>
          <w:szCs w:val="32"/>
          <w:lang w:val="en-US" w:eastAsia="zh-CN" w:bidi="ar-SA"/>
        </w:rPr>
      </w:pPr>
      <w:r>
        <w:rPr>
          <w:rFonts w:hint="default" w:ascii="Times New Roman" w:hAnsi="Times New Roman" w:eastAsia="方正仿宋_GBK" w:cs="Times New Roman"/>
          <w:color w:val="333333"/>
          <w:kern w:val="0"/>
          <w:sz w:val="32"/>
          <w:szCs w:val="32"/>
          <w:lang w:val="en-US" w:eastAsia="zh-CN" w:bidi="ar-SA"/>
        </w:rPr>
        <w:t>4.</w:t>
      </w:r>
      <w:r>
        <w:rPr>
          <w:rFonts w:hint="eastAsia" w:ascii="Times New Roman" w:hAnsi="Times New Roman" w:eastAsia="方正仿宋_GBK" w:cs="Times New Roman"/>
          <w:color w:val="333333"/>
          <w:kern w:val="0"/>
          <w:sz w:val="32"/>
          <w:szCs w:val="32"/>
          <w:lang w:val="en-US" w:eastAsia="zh-CN" w:bidi="ar-SA"/>
        </w:rPr>
        <w:t xml:space="preserve"> </w:t>
      </w:r>
      <w:r>
        <w:rPr>
          <w:rFonts w:hint="default" w:ascii="Times New Roman" w:hAnsi="Times New Roman" w:eastAsia="方正仿宋_GBK" w:cs="Times New Roman"/>
          <w:color w:val="333333"/>
          <w:kern w:val="0"/>
          <w:sz w:val="32"/>
          <w:szCs w:val="32"/>
          <w:lang w:val="en-US" w:eastAsia="zh-CN" w:bidi="ar-SA"/>
        </w:rPr>
        <w:t>身体健康，五官端正，无纹身，有正常履行工作职责的身体条件。</w:t>
      </w:r>
    </w:p>
    <w:p w14:paraId="23D39D4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333333"/>
          <w:kern w:val="0"/>
          <w:sz w:val="32"/>
          <w:szCs w:val="32"/>
          <w:lang w:val="en-US" w:eastAsia="zh-CN" w:bidi="ar-SA"/>
        </w:rPr>
      </w:pPr>
      <w:r>
        <w:rPr>
          <w:rFonts w:hint="default" w:ascii="Times New Roman" w:hAnsi="Times New Roman" w:eastAsia="方正仿宋_GBK" w:cs="Times New Roman"/>
          <w:color w:val="333333"/>
          <w:kern w:val="0"/>
          <w:sz w:val="32"/>
          <w:szCs w:val="32"/>
          <w:lang w:val="en-US" w:eastAsia="zh-CN" w:bidi="ar-SA"/>
        </w:rPr>
        <w:t>5.</w:t>
      </w:r>
      <w:r>
        <w:rPr>
          <w:rFonts w:hint="eastAsia" w:ascii="Times New Roman" w:hAnsi="Times New Roman" w:eastAsia="方正仿宋_GBK" w:cs="Times New Roman"/>
          <w:color w:val="333333"/>
          <w:kern w:val="0"/>
          <w:sz w:val="32"/>
          <w:szCs w:val="32"/>
          <w:lang w:val="en-US" w:eastAsia="zh-CN" w:bidi="ar-SA"/>
        </w:rPr>
        <w:t xml:space="preserve"> </w:t>
      </w:r>
      <w:r>
        <w:rPr>
          <w:rFonts w:hint="default" w:ascii="Times New Roman" w:hAnsi="Times New Roman" w:eastAsia="方正仿宋_GBK" w:cs="Times New Roman"/>
          <w:color w:val="333333"/>
          <w:kern w:val="0"/>
          <w:sz w:val="32"/>
          <w:szCs w:val="32"/>
          <w:lang w:val="en-US" w:eastAsia="zh-CN" w:bidi="ar-SA"/>
        </w:rPr>
        <w:t>遵纪守法，具有良好的政治素质和道德品行，无不良记录。</w:t>
      </w:r>
    </w:p>
    <w:p w14:paraId="3712A46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333333"/>
          <w:kern w:val="0"/>
          <w:sz w:val="32"/>
          <w:szCs w:val="32"/>
          <w:lang w:val="en-US" w:eastAsia="zh-CN" w:bidi="ar-SA"/>
        </w:rPr>
      </w:pPr>
      <w:r>
        <w:rPr>
          <w:rFonts w:hint="default" w:ascii="Times New Roman" w:hAnsi="Times New Roman" w:eastAsia="方正仿宋_GBK" w:cs="Times New Roman"/>
          <w:color w:val="333333"/>
          <w:kern w:val="0"/>
          <w:sz w:val="32"/>
          <w:szCs w:val="32"/>
          <w:lang w:val="en-US" w:eastAsia="zh-CN" w:bidi="ar-SA"/>
        </w:rPr>
        <w:t>6.</w:t>
      </w:r>
      <w:r>
        <w:rPr>
          <w:rFonts w:hint="eastAsia" w:ascii="Times New Roman" w:hAnsi="Times New Roman" w:eastAsia="方正仿宋_GBK" w:cs="Times New Roman"/>
          <w:color w:val="333333"/>
          <w:kern w:val="0"/>
          <w:sz w:val="32"/>
          <w:szCs w:val="32"/>
          <w:lang w:val="en-US" w:eastAsia="zh-CN" w:bidi="ar-SA"/>
        </w:rPr>
        <w:t xml:space="preserve"> </w:t>
      </w:r>
      <w:r>
        <w:rPr>
          <w:rFonts w:hint="default" w:ascii="Times New Roman" w:hAnsi="Times New Roman" w:eastAsia="方正仿宋_GBK" w:cs="Times New Roman"/>
          <w:color w:val="333333"/>
          <w:kern w:val="0"/>
          <w:sz w:val="32"/>
          <w:szCs w:val="32"/>
          <w:lang w:val="en-US" w:eastAsia="zh-CN" w:bidi="ar-SA"/>
        </w:rPr>
        <w:t>爱岗敬业，责任心强，能保守工作秘密，服从安排，听从指挥。</w:t>
      </w:r>
    </w:p>
    <w:p w14:paraId="7E26FDCA">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方正楷体_GBK" w:hAnsi="方正楷体_GBK" w:eastAsia="方正楷体_GBK" w:cs="方正楷体_GBK"/>
          <w:color w:val="333333"/>
          <w:sz w:val="32"/>
          <w:szCs w:val="32"/>
        </w:rPr>
      </w:pPr>
      <w:r>
        <w:rPr>
          <w:rFonts w:hint="default" w:ascii="方正楷体_GBK" w:hAnsi="方正楷体_GBK" w:eastAsia="方正楷体_GBK" w:cs="方正楷体_GBK"/>
          <w:color w:val="333333"/>
          <w:sz w:val="32"/>
          <w:szCs w:val="32"/>
        </w:rPr>
        <w:t>（二）以下人员不能参与应聘：</w:t>
      </w:r>
    </w:p>
    <w:p w14:paraId="186BBDAE">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1.</w:t>
      </w:r>
      <w:r>
        <w:rPr>
          <w:rFonts w:hint="eastAsia" w:ascii="Times New Roman" w:hAnsi="Times New Roman"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rPr>
        <w:t>正在接受司法机关立案侦查、纪检监察机关立案调查的,正在党纪、政纪处分期内的或刑事处罚的人员。</w:t>
      </w:r>
    </w:p>
    <w:p w14:paraId="5DB5CBFF">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2.</w:t>
      </w:r>
      <w:r>
        <w:rPr>
          <w:rFonts w:hint="eastAsia" w:ascii="Times New Roman" w:hAnsi="Times New Roman"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rPr>
        <w:t>违反信访条例规定，参与非访、集访的人员。</w:t>
      </w:r>
    </w:p>
    <w:p w14:paraId="7D8D6312">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3.</w:t>
      </w:r>
      <w:r>
        <w:rPr>
          <w:rFonts w:hint="eastAsia" w:ascii="Times New Roman" w:hAnsi="Times New Roman"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rPr>
        <w:t>本人办理有工商营业执照或系公司（合作社）股东、监事或担任其他职务的；在其他单位就业的；在其他单位参加社会保险的；在其他单位参加住房公积金的；由财政供养的人员；被列为失信人员的；不能享受公益性岗位相关补贴的其他情形。</w:t>
      </w:r>
    </w:p>
    <w:p w14:paraId="1F686033">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4.</w:t>
      </w:r>
      <w:r>
        <w:rPr>
          <w:rFonts w:hint="eastAsia" w:ascii="Times New Roman" w:hAnsi="Times New Roman"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rPr>
        <w:t>公益性岗位安置期满人员。</w:t>
      </w:r>
    </w:p>
    <w:p w14:paraId="74C7FFAC">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方正黑体_GBK" w:hAnsi="方正黑体_GBK" w:eastAsia="方正黑体_GBK" w:cs="方正黑体_GBK"/>
          <w:color w:val="333333"/>
          <w:sz w:val="32"/>
          <w:szCs w:val="32"/>
        </w:rPr>
      </w:pPr>
      <w:r>
        <w:rPr>
          <w:rFonts w:hint="default" w:ascii="方正黑体_GBK" w:hAnsi="方正黑体_GBK" w:eastAsia="方正黑体_GBK" w:cs="方正黑体_GBK"/>
          <w:color w:val="333333"/>
          <w:sz w:val="32"/>
          <w:szCs w:val="32"/>
        </w:rPr>
        <w:t>四、招聘程序及办法</w:t>
      </w:r>
    </w:p>
    <w:p w14:paraId="043515FE">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方正楷体_GBK" w:hAnsi="方正楷体_GBK" w:eastAsia="方正楷体_GBK" w:cs="方正楷体_GBK"/>
          <w:color w:val="333333"/>
          <w:sz w:val="32"/>
          <w:szCs w:val="32"/>
        </w:rPr>
      </w:pPr>
      <w:r>
        <w:rPr>
          <w:rFonts w:hint="eastAsia" w:ascii="方正楷体_GBK" w:hAnsi="方正楷体_GBK" w:eastAsia="方正楷体_GBK" w:cs="方正楷体_GBK"/>
          <w:color w:val="333333"/>
          <w:sz w:val="32"/>
          <w:szCs w:val="32"/>
        </w:rPr>
        <w:t>（一）报名</w:t>
      </w:r>
    </w:p>
    <w:p w14:paraId="7F327363">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333333"/>
          <w:sz w:val="32"/>
          <w:szCs w:val="32"/>
          <w:highlight w:val="none"/>
        </w:rPr>
      </w:pPr>
      <w:r>
        <w:rPr>
          <w:rFonts w:hint="default" w:ascii="Times New Roman" w:hAnsi="Times New Roman" w:eastAsia="方正仿宋_GBK" w:cs="Times New Roman"/>
          <w:color w:val="333333"/>
          <w:sz w:val="32"/>
          <w:szCs w:val="32"/>
        </w:rPr>
        <w:t>1.</w:t>
      </w:r>
      <w:r>
        <w:rPr>
          <w:rFonts w:hint="eastAsia" w:ascii="Times New Roman" w:hAnsi="Times New Roman"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rPr>
        <w:t>报名时间：</w:t>
      </w:r>
      <w:r>
        <w:rPr>
          <w:rFonts w:hint="default" w:ascii="Times New Roman" w:hAnsi="Times New Roman" w:eastAsia="方正仿宋_GBK" w:cs="Times New Roman"/>
          <w:color w:val="333333"/>
          <w:sz w:val="32"/>
          <w:szCs w:val="32"/>
          <w:highlight w:val="none"/>
        </w:rPr>
        <w:t>202</w:t>
      </w:r>
      <w:r>
        <w:rPr>
          <w:rFonts w:hint="eastAsia" w:ascii="Times New Roman" w:hAnsi="Times New Roman" w:eastAsia="方正仿宋_GBK" w:cs="Times New Roman"/>
          <w:color w:val="333333"/>
          <w:sz w:val="32"/>
          <w:szCs w:val="32"/>
          <w:highlight w:val="none"/>
          <w:lang w:val="en-US" w:eastAsia="zh-CN"/>
        </w:rPr>
        <w:t>6</w:t>
      </w:r>
      <w:r>
        <w:rPr>
          <w:rFonts w:hint="default" w:ascii="Times New Roman" w:hAnsi="Times New Roman" w:eastAsia="方正仿宋_GBK" w:cs="Times New Roman"/>
          <w:color w:val="333333"/>
          <w:sz w:val="32"/>
          <w:szCs w:val="32"/>
          <w:highlight w:val="none"/>
        </w:rPr>
        <w:t>年</w:t>
      </w:r>
      <w:r>
        <w:rPr>
          <w:rFonts w:hint="eastAsia" w:ascii="Times New Roman" w:hAnsi="Times New Roman" w:eastAsia="方正仿宋_GBK" w:cs="Times New Roman"/>
          <w:color w:val="333333"/>
          <w:sz w:val="32"/>
          <w:szCs w:val="32"/>
          <w:highlight w:val="none"/>
          <w:lang w:val="en-US" w:eastAsia="zh-CN"/>
        </w:rPr>
        <w:t>4</w:t>
      </w:r>
      <w:r>
        <w:rPr>
          <w:rFonts w:hint="default" w:ascii="Times New Roman" w:hAnsi="Times New Roman" w:eastAsia="方正仿宋_GBK" w:cs="Times New Roman"/>
          <w:color w:val="333333"/>
          <w:sz w:val="32"/>
          <w:szCs w:val="32"/>
          <w:highlight w:val="none"/>
        </w:rPr>
        <w:t>月</w:t>
      </w:r>
      <w:r>
        <w:rPr>
          <w:rFonts w:hint="eastAsia" w:ascii="Times New Roman" w:hAnsi="Times New Roman" w:eastAsia="方正仿宋_GBK" w:cs="Times New Roman"/>
          <w:color w:val="333333"/>
          <w:sz w:val="32"/>
          <w:szCs w:val="32"/>
          <w:highlight w:val="none"/>
          <w:lang w:val="en-US" w:eastAsia="zh-CN"/>
        </w:rPr>
        <w:t>14</w:t>
      </w:r>
      <w:r>
        <w:rPr>
          <w:rFonts w:hint="default" w:ascii="Times New Roman" w:hAnsi="Times New Roman" w:eastAsia="方正仿宋_GBK" w:cs="Times New Roman"/>
          <w:color w:val="333333"/>
          <w:sz w:val="32"/>
          <w:szCs w:val="32"/>
          <w:highlight w:val="none"/>
        </w:rPr>
        <w:t>日</w:t>
      </w:r>
      <w:r>
        <w:rPr>
          <w:rFonts w:hint="eastAsia" w:ascii="Times New Roman" w:hAnsi="Times New Roman" w:eastAsia="方正仿宋_GBK" w:cs="Times New Roman"/>
          <w:color w:val="333333"/>
          <w:sz w:val="32"/>
          <w:szCs w:val="32"/>
          <w:highlight w:val="none"/>
          <w:lang w:eastAsia="zh-CN"/>
        </w:rPr>
        <w:t>—</w:t>
      </w:r>
      <w:r>
        <w:rPr>
          <w:rFonts w:hint="eastAsia" w:ascii="Times New Roman" w:hAnsi="Times New Roman" w:eastAsia="方正仿宋_GBK" w:cs="Times New Roman"/>
          <w:color w:val="333333"/>
          <w:sz w:val="32"/>
          <w:szCs w:val="32"/>
          <w:highlight w:val="none"/>
          <w:lang w:val="en-US" w:eastAsia="zh-CN"/>
        </w:rPr>
        <w:t>15</w:t>
      </w:r>
      <w:r>
        <w:rPr>
          <w:rFonts w:hint="default" w:ascii="Times New Roman" w:hAnsi="Times New Roman" w:eastAsia="方正仿宋_GBK" w:cs="Times New Roman"/>
          <w:color w:val="333333"/>
          <w:sz w:val="32"/>
          <w:szCs w:val="32"/>
          <w:highlight w:val="none"/>
        </w:rPr>
        <w:t>日（9</w:t>
      </w:r>
      <w:r>
        <w:rPr>
          <w:rFonts w:hint="eastAsia" w:ascii="Times New Roman" w:hAnsi="Times New Roman" w:eastAsia="方正仿宋_GBK" w:cs="Times New Roman"/>
          <w:color w:val="333333"/>
          <w:sz w:val="32"/>
          <w:szCs w:val="32"/>
          <w:highlight w:val="none"/>
          <w:lang w:eastAsia="zh-CN"/>
        </w:rPr>
        <w:t>：</w:t>
      </w:r>
      <w:r>
        <w:rPr>
          <w:rFonts w:hint="default" w:ascii="Times New Roman" w:hAnsi="Times New Roman" w:eastAsia="方正仿宋_GBK" w:cs="Times New Roman"/>
          <w:color w:val="333333"/>
          <w:sz w:val="32"/>
          <w:szCs w:val="32"/>
          <w:highlight w:val="none"/>
        </w:rPr>
        <w:t>00</w:t>
      </w:r>
      <w:r>
        <w:rPr>
          <w:rFonts w:hint="eastAsia" w:ascii="Times New Roman" w:hAnsi="Times New Roman" w:eastAsia="方正仿宋_GBK" w:cs="Times New Roman"/>
          <w:color w:val="333333"/>
          <w:sz w:val="32"/>
          <w:szCs w:val="32"/>
          <w:highlight w:val="none"/>
          <w:lang w:eastAsia="zh-CN"/>
        </w:rPr>
        <w:t>—</w:t>
      </w:r>
      <w:r>
        <w:rPr>
          <w:rFonts w:hint="default" w:ascii="Times New Roman" w:hAnsi="Times New Roman" w:eastAsia="方正仿宋_GBK" w:cs="Times New Roman"/>
          <w:color w:val="333333"/>
          <w:sz w:val="32"/>
          <w:szCs w:val="32"/>
          <w:highlight w:val="none"/>
        </w:rPr>
        <w:t>12</w:t>
      </w:r>
      <w:r>
        <w:rPr>
          <w:rFonts w:hint="eastAsia" w:ascii="Times New Roman" w:hAnsi="Times New Roman" w:eastAsia="方正仿宋_GBK" w:cs="Times New Roman"/>
          <w:color w:val="333333"/>
          <w:sz w:val="32"/>
          <w:szCs w:val="32"/>
          <w:highlight w:val="none"/>
          <w:lang w:eastAsia="zh-CN"/>
        </w:rPr>
        <w:t>：</w:t>
      </w:r>
      <w:r>
        <w:rPr>
          <w:rFonts w:hint="default" w:ascii="Times New Roman" w:hAnsi="Times New Roman" w:eastAsia="方正仿宋_GBK" w:cs="Times New Roman"/>
          <w:color w:val="333333"/>
          <w:sz w:val="32"/>
          <w:szCs w:val="32"/>
          <w:highlight w:val="none"/>
        </w:rPr>
        <w:t>00，14</w:t>
      </w:r>
      <w:r>
        <w:rPr>
          <w:rFonts w:hint="eastAsia" w:ascii="Times New Roman" w:hAnsi="Times New Roman" w:eastAsia="方正仿宋_GBK" w:cs="Times New Roman"/>
          <w:color w:val="333333"/>
          <w:sz w:val="32"/>
          <w:szCs w:val="32"/>
          <w:highlight w:val="none"/>
          <w:lang w:eastAsia="zh-CN"/>
        </w:rPr>
        <w:t>：</w:t>
      </w:r>
      <w:r>
        <w:rPr>
          <w:rFonts w:hint="default" w:ascii="Times New Roman" w:hAnsi="Times New Roman" w:eastAsia="方正仿宋_GBK" w:cs="Times New Roman"/>
          <w:color w:val="333333"/>
          <w:sz w:val="32"/>
          <w:szCs w:val="32"/>
          <w:highlight w:val="none"/>
        </w:rPr>
        <w:t>00</w:t>
      </w:r>
      <w:r>
        <w:rPr>
          <w:rFonts w:hint="eastAsia" w:ascii="Times New Roman" w:hAnsi="Times New Roman" w:eastAsia="方正仿宋_GBK" w:cs="Times New Roman"/>
          <w:color w:val="333333"/>
          <w:sz w:val="32"/>
          <w:szCs w:val="32"/>
          <w:highlight w:val="none"/>
          <w:lang w:eastAsia="zh-CN"/>
        </w:rPr>
        <w:t>—</w:t>
      </w:r>
      <w:r>
        <w:rPr>
          <w:rFonts w:hint="default" w:ascii="Times New Roman" w:hAnsi="Times New Roman" w:eastAsia="方正仿宋_GBK" w:cs="Times New Roman"/>
          <w:color w:val="333333"/>
          <w:sz w:val="32"/>
          <w:szCs w:val="32"/>
          <w:highlight w:val="none"/>
        </w:rPr>
        <w:t>18</w:t>
      </w:r>
      <w:r>
        <w:rPr>
          <w:rFonts w:hint="eastAsia" w:ascii="Times New Roman" w:hAnsi="Times New Roman" w:eastAsia="方正仿宋_GBK" w:cs="Times New Roman"/>
          <w:color w:val="333333"/>
          <w:sz w:val="32"/>
          <w:szCs w:val="32"/>
          <w:highlight w:val="none"/>
          <w:lang w:eastAsia="zh-CN"/>
        </w:rPr>
        <w:t>：</w:t>
      </w:r>
      <w:r>
        <w:rPr>
          <w:rFonts w:hint="default" w:ascii="Times New Roman" w:hAnsi="Times New Roman" w:eastAsia="方正仿宋_GBK" w:cs="Times New Roman"/>
          <w:color w:val="333333"/>
          <w:sz w:val="32"/>
          <w:szCs w:val="32"/>
          <w:highlight w:val="none"/>
        </w:rPr>
        <w:t>00）。</w:t>
      </w:r>
    </w:p>
    <w:p w14:paraId="41554C84">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333333"/>
          <w:sz w:val="32"/>
          <w:szCs w:val="32"/>
          <w:lang w:eastAsia="zh-CN"/>
        </w:rPr>
      </w:pPr>
      <w:r>
        <w:rPr>
          <w:rFonts w:hint="default" w:ascii="Times New Roman" w:hAnsi="Times New Roman" w:eastAsia="方正仿宋_GBK" w:cs="Times New Roman"/>
          <w:color w:val="333333"/>
          <w:sz w:val="32"/>
          <w:szCs w:val="32"/>
        </w:rPr>
        <w:t>2</w:t>
      </w:r>
      <w:r>
        <w:rPr>
          <w:rFonts w:hint="eastAsia" w:ascii="Times New Roman" w:hAnsi="Times New Roman"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rPr>
        <w:t>报名地点：</w:t>
      </w:r>
      <w:bookmarkStart w:id="2" w:name="OLE_LINK3"/>
      <w:bookmarkStart w:id="3" w:name="OLE_LINK4"/>
      <w:r>
        <w:rPr>
          <w:rFonts w:hint="default" w:ascii="Times New Roman" w:hAnsi="Times New Roman" w:eastAsia="方正仿宋_GBK" w:cs="Times New Roman"/>
          <w:color w:val="333333"/>
          <w:sz w:val="32"/>
          <w:szCs w:val="32"/>
        </w:rPr>
        <w:t>重庆市永川保安服务有限责任公司</w:t>
      </w:r>
      <w:bookmarkEnd w:id="2"/>
      <w:bookmarkEnd w:id="3"/>
      <w:r>
        <w:rPr>
          <w:rFonts w:hint="default" w:ascii="Times New Roman" w:hAnsi="Times New Roman" w:eastAsia="方正仿宋_GBK" w:cs="Times New Roman"/>
          <w:color w:val="333333"/>
          <w:sz w:val="32"/>
          <w:szCs w:val="32"/>
        </w:rPr>
        <w:t>（联系人：刘</w:t>
      </w:r>
      <w:r>
        <w:rPr>
          <w:rFonts w:hint="eastAsia" w:ascii="Times New Roman" w:hAnsi="Times New Roman" w:eastAsia="方正仿宋_GBK" w:cs="Times New Roman"/>
          <w:color w:val="333333"/>
          <w:sz w:val="32"/>
          <w:szCs w:val="32"/>
          <w:lang w:eastAsia="zh-CN"/>
        </w:rPr>
        <w:t>老师</w:t>
      </w:r>
      <w:r>
        <w:rPr>
          <w:rFonts w:hint="default" w:ascii="Times New Roman" w:hAnsi="Times New Roman" w:eastAsia="方正仿宋_GBK" w:cs="Times New Roman"/>
          <w:color w:val="333333"/>
          <w:sz w:val="32"/>
          <w:szCs w:val="32"/>
        </w:rPr>
        <w:t>，电话：023</w:t>
      </w:r>
      <w:r>
        <w:rPr>
          <w:rFonts w:hint="eastAsia" w:ascii="Times New Roman" w:hAnsi="Times New Roman" w:eastAsia="方正仿宋_GBK" w:cs="Times New Roman"/>
          <w:color w:val="333333"/>
          <w:sz w:val="32"/>
          <w:szCs w:val="32"/>
          <w:lang w:eastAsia="zh-CN"/>
        </w:rPr>
        <w:t>—</w:t>
      </w:r>
      <w:r>
        <w:rPr>
          <w:rFonts w:hint="default" w:ascii="Times New Roman" w:hAnsi="Times New Roman" w:eastAsia="方正仿宋_GBK" w:cs="Times New Roman"/>
          <w:color w:val="333333"/>
          <w:sz w:val="32"/>
          <w:szCs w:val="32"/>
        </w:rPr>
        <w:t>61131211）</w:t>
      </w:r>
      <w:r>
        <w:rPr>
          <w:rFonts w:hint="eastAsia" w:ascii="Times New Roman" w:hAnsi="Times New Roman" w:eastAsia="方正仿宋_GBK" w:cs="Times New Roman"/>
          <w:color w:val="333333"/>
          <w:sz w:val="32"/>
          <w:szCs w:val="32"/>
          <w:lang w:eastAsia="zh-CN"/>
        </w:rPr>
        <w:t>。</w:t>
      </w:r>
    </w:p>
    <w:p w14:paraId="4C3D4089">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333333"/>
          <w:sz w:val="32"/>
          <w:szCs w:val="32"/>
        </w:rPr>
      </w:pPr>
      <w:r>
        <w:rPr>
          <w:rFonts w:hint="eastAsia" w:ascii="Times New Roman" w:hAnsi="Times New Roman" w:eastAsia="方正仿宋_GBK" w:cs="Times New Roman"/>
          <w:color w:val="333333"/>
          <w:sz w:val="32"/>
          <w:szCs w:val="32"/>
          <w:lang w:val="en-US" w:eastAsia="zh-CN"/>
        </w:rPr>
        <w:t xml:space="preserve">3. </w:t>
      </w:r>
      <w:r>
        <w:rPr>
          <w:rFonts w:hint="default" w:ascii="Times New Roman" w:hAnsi="Times New Roman" w:eastAsia="方正仿宋_GBK" w:cs="Times New Roman"/>
          <w:color w:val="333333"/>
          <w:sz w:val="32"/>
          <w:szCs w:val="32"/>
        </w:rPr>
        <w:t>报名资料：本人身份证、户口簿原件及复印件</w:t>
      </w:r>
      <w:r>
        <w:rPr>
          <w:rFonts w:hint="eastAsia" w:ascii="Times New Roman" w:hAnsi="Times New Roman" w:eastAsia="方正仿宋_GBK" w:cs="Times New Roman"/>
          <w:color w:val="333333"/>
          <w:sz w:val="32"/>
          <w:szCs w:val="32"/>
          <w:lang w:eastAsia="zh-CN"/>
        </w:rPr>
        <w:t>，</w:t>
      </w:r>
      <w:r>
        <w:rPr>
          <w:rFonts w:ascii="方正仿宋_GBK" w:hAnsi="方正仿宋_GBK" w:eastAsia="方正仿宋_GBK" w:cs="方正仿宋_GBK"/>
          <w:i w:val="0"/>
          <w:iCs w:val="0"/>
          <w:caps w:val="0"/>
          <w:color w:val="333333"/>
          <w:spacing w:val="0"/>
          <w:kern w:val="0"/>
          <w:sz w:val="31"/>
          <w:szCs w:val="31"/>
          <w:lang w:val="en-US" w:eastAsia="zh-CN" w:bidi="ar"/>
        </w:rPr>
        <w:t>离校两年内的登记失业高校毕业生</w:t>
      </w:r>
      <w:r>
        <w:rPr>
          <w:rFonts w:hint="eastAsia" w:ascii="Times New Roman" w:hAnsi="Times New Roman" w:eastAsia="方正仿宋_GBK" w:cs="Times New Roman"/>
          <w:color w:val="333333"/>
          <w:sz w:val="32"/>
          <w:szCs w:val="32"/>
          <w:lang w:eastAsia="zh-CN"/>
        </w:rPr>
        <w:t>、残疾人员还需提供相应佐证资料</w:t>
      </w:r>
      <w:r>
        <w:rPr>
          <w:rFonts w:hint="default" w:ascii="Times New Roman" w:hAnsi="Times New Roman" w:eastAsia="方正仿宋_GBK" w:cs="Times New Roman"/>
          <w:color w:val="333333"/>
          <w:sz w:val="32"/>
          <w:szCs w:val="32"/>
        </w:rPr>
        <w:t>。</w:t>
      </w:r>
    </w:p>
    <w:p w14:paraId="35A3EF25">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方正楷体_GBK" w:hAnsi="方正楷体_GBK" w:eastAsia="方正楷体_GBK" w:cs="方正楷体_GBK"/>
          <w:color w:val="333333"/>
          <w:sz w:val="32"/>
          <w:szCs w:val="32"/>
        </w:rPr>
      </w:pPr>
      <w:r>
        <w:rPr>
          <w:rFonts w:hint="default" w:ascii="方正楷体_GBK" w:hAnsi="方正楷体_GBK" w:eastAsia="方正楷体_GBK" w:cs="方正楷体_GBK"/>
          <w:color w:val="333333"/>
          <w:sz w:val="32"/>
          <w:szCs w:val="32"/>
        </w:rPr>
        <w:t>（</w:t>
      </w:r>
      <w:r>
        <w:rPr>
          <w:rFonts w:hint="eastAsia" w:ascii="方正楷体_GBK" w:hAnsi="方正楷体_GBK" w:eastAsia="方正楷体_GBK" w:cs="方正楷体_GBK"/>
          <w:color w:val="333333"/>
          <w:sz w:val="32"/>
          <w:szCs w:val="32"/>
          <w:lang w:eastAsia="zh-CN"/>
        </w:rPr>
        <w:t>二</w:t>
      </w:r>
      <w:r>
        <w:rPr>
          <w:rFonts w:hint="default" w:ascii="方正楷体_GBK" w:hAnsi="方正楷体_GBK" w:eastAsia="方正楷体_GBK" w:cs="方正楷体_GBK"/>
          <w:color w:val="333333"/>
          <w:sz w:val="32"/>
          <w:szCs w:val="32"/>
        </w:rPr>
        <w:t>）公示聘用</w:t>
      </w:r>
    </w:p>
    <w:p w14:paraId="7604E140">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对</w:t>
      </w:r>
      <w:r>
        <w:rPr>
          <w:rFonts w:hint="eastAsia" w:ascii="Times New Roman" w:hAnsi="Times New Roman" w:eastAsia="方正仿宋_GBK" w:cs="Times New Roman"/>
          <w:color w:val="333333"/>
          <w:sz w:val="32"/>
          <w:szCs w:val="32"/>
          <w:lang w:eastAsia="zh-CN"/>
        </w:rPr>
        <w:t>通过面试、体检的</w:t>
      </w:r>
      <w:r>
        <w:rPr>
          <w:rFonts w:hint="default" w:ascii="Times New Roman" w:hAnsi="Times New Roman" w:eastAsia="方正仿宋_GBK" w:cs="Times New Roman"/>
          <w:color w:val="333333"/>
          <w:sz w:val="32"/>
          <w:szCs w:val="32"/>
        </w:rPr>
        <w:t>合格者进行公示，</w:t>
      </w:r>
      <w:r>
        <w:rPr>
          <w:rFonts w:hint="eastAsia" w:ascii="Times New Roman" w:hAnsi="Times New Roman" w:eastAsia="方正仿宋_GBK" w:cs="Times New Roman"/>
          <w:color w:val="333333"/>
          <w:sz w:val="32"/>
          <w:szCs w:val="32"/>
          <w:lang w:eastAsia="zh-CN"/>
        </w:rPr>
        <w:t>公示时间为</w:t>
      </w:r>
      <w:r>
        <w:rPr>
          <w:rFonts w:hint="eastAsia" w:ascii="Times New Roman" w:hAnsi="Times New Roman" w:eastAsia="方正仿宋_GBK" w:cs="Times New Roman"/>
          <w:color w:val="333333"/>
          <w:sz w:val="32"/>
          <w:szCs w:val="32"/>
          <w:lang w:val="en-US" w:eastAsia="zh-CN"/>
        </w:rPr>
        <w:t>5个工作日，</w:t>
      </w:r>
      <w:r>
        <w:rPr>
          <w:rFonts w:hint="default" w:ascii="Times New Roman" w:hAnsi="Times New Roman" w:eastAsia="方正仿宋_GBK" w:cs="Times New Roman"/>
          <w:color w:val="333333"/>
          <w:sz w:val="32"/>
          <w:szCs w:val="32"/>
        </w:rPr>
        <w:t>对</w:t>
      </w:r>
      <w:r>
        <w:rPr>
          <w:rFonts w:hint="eastAsia" w:ascii="Times New Roman" w:hAnsi="Times New Roman" w:eastAsia="方正仿宋_GBK" w:cs="Times New Roman"/>
          <w:color w:val="333333"/>
          <w:sz w:val="32"/>
          <w:szCs w:val="32"/>
          <w:lang w:eastAsia="zh-CN"/>
        </w:rPr>
        <w:t>经</w:t>
      </w:r>
      <w:r>
        <w:rPr>
          <w:rFonts w:hint="default" w:ascii="Times New Roman" w:hAnsi="Times New Roman" w:eastAsia="方正仿宋_GBK" w:cs="Times New Roman"/>
          <w:color w:val="333333"/>
          <w:sz w:val="32"/>
          <w:szCs w:val="32"/>
        </w:rPr>
        <w:t>公示无异议人员进行聘用。</w:t>
      </w:r>
    </w:p>
    <w:p w14:paraId="706EC603">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方正黑体_GBK" w:hAnsi="方正黑体_GBK" w:eastAsia="方正黑体_GBK" w:cs="方正黑体_GBK"/>
          <w:color w:val="333333"/>
          <w:sz w:val="32"/>
          <w:szCs w:val="32"/>
        </w:rPr>
      </w:pPr>
      <w:r>
        <w:rPr>
          <w:rFonts w:hint="eastAsia" w:ascii="方正黑体_GBK" w:hAnsi="方正黑体_GBK" w:eastAsia="方正黑体_GBK" w:cs="方正黑体_GBK"/>
          <w:color w:val="333333"/>
          <w:sz w:val="32"/>
          <w:szCs w:val="32"/>
        </w:rPr>
        <w:t>五、聘用及待遇</w:t>
      </w:r>
    </w:p>
    <w:p w14:paraId="11BE9222">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面试合格人员由派遣单位重庆市永川保安服务有限责任公司与之签订劳动合同</w:t>
      </w:r>
      <w:r>
        <w:rPr>
          <w:rFonts w:hint="eastAsia" w:ascii="Times New Roman" w:hAnsi="Times New Roman" w:eastAsia="方正仿宋_GBK" w:cs="Times New Roman"/>
          <w:color w:val="333333"/>
          <w:sz w:val="32"/>
          <w:szCs w:val="32"/>
          <w:lang w:eastAsia="zh-CN"/>
        </w:rPr>
        <w:t>，</w:t>
      </w:r>
      <w:r>
        <w:rPr>
          <w:rFonts w:hint="default" w:ascii="Times New Roman" w:hAnsi="Times New Roman" w:eastAsia="方正仿宋_GBK" w:cs="Times New Roman"/>
          <w:color w:val="333333"/>
          <w:sz w:val="32"/>
          <w:szCs w:val="32"/>
        </w:rPr>
        <w:t>合同期限一年一签，根据工作需要和本人工作情况由双方约定是否续签</w:t>
      </w:r>
      <w:r>
        <w:rPr>
          <w:rFonts w:hint="eastAsia" w:ascii="Times New Roman" w:hAnsi="Times New Roman" w:eastAsia="方正仿宋_GBK" w:cs="Times New Roman"/>
          <w:color w:val="333333"/>
          <w:sz w:val="32"/>
          <w:szCs w:val="32"/>
          <w:lang w:eastAsia="zh-CN"/>
        </w:rPr>
        <w:t>。</w:t>
      </w:r>
    </w:p>
    <w:p w14:paraId="1C3309B2">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jc w:val="both"/>
        <w:textAlignment w:val="auto"/>
        <w:rPr>
          <w:rFonts w:hint="default" w:ascii="Times New Roman" w:hAnsi="Times New Roman" w:eastAsia="方正仿宋_GBK" w:cs="Times New Roman"/>
          <w:color w:val="333333"/>
          <w:sz w:val="32"/>
          <w:szCs w:val="32"/>
        </w:rPr>
      </w:pPr>
    </w:p>
    <w:p w14:paraId="1E6B0699">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jc w:val="both"/>
        <w:textAlignment w:val="auto"/>
        <w:rPr>
          <w:rFonts w:hint="default" w:ascii="Times New Roman" w:hAnsi="Times New Roman" w:eastAsia="方正仿宋_GBK" w:cs="Times New Roman"/>
          <w:color w:val="333333"/>
          <w:sz w:val="32"/>
          <w:szCs w:val="32"/>
        </w:rPr>
      </w:pPr>
    </w:p>
    <w:p w14:paraId="41F8F591">
      <w:pPr>
        <w:pStyle w:val="4"/>
        <w:keepNext w:val="0"/>
        <w:keepLines w:val="0"/>
        <w:pageBreakBefore w:val="0"/>
        <w:widowControl w:val="0"/>
        <w:kinsoku/>
        <w:wordWrap w:val="0"/>
        <w:overflowPunct/>
        <w:topLinePunct w:val="0"/>
        <w:autoSpaceDE/>
        <w:autoSpaceDN/>
        <w:bidi w:val="0"/>
        <w:adjustRightInd/>
        <w:snapToGrid/>
        <w:spacing w:before="0" w:beforeAutospacing="0" w:after="0" w:afterAutospacing="0" w:line="594" w:lineRule="exact"/>
        <w:jc w:val="right"/>
        <w:textAlignment w:val="auto"/>
        <w:rPr>
          <w:rFonts w:hint="default" w:ascii="Times New Roman" w:hAnsi="Times New Roman" w:eastAsia="方正仿宋_GBK" w:cs="Times New Roman"/>
          <w:color w:val="333333"/>
          <w:sz w:val="32"/>
          <w:szCs w:val="32"/>
          <w:lang w:val="en-US" w:eastAsia="zh-CN"/>
        </w:rPr>
      </w:pPr>
      <w:r>
        <w:rPr>
          <w:rFonts w:hint="default" w:ascii="Times New Roman" w:hAnsi="Times New Roman" w:eastAsia="方正仿宋_GBK" w:cs="Times New Roman"/>
          <w:color w:val="333333"/>
          <w:sz w:val="32"/>
          <w:szCs w:val="32"/>
        </w:rPr>
        <w:t>重庆市永川区仙龙镇人民政府</w:t>
      </w:r>
      <w:r>
        <w:rPr>
          <w:rFonts w:hint="eastAsia" w:ascii="Times New Roman" w:hAnsi="Times New Roman" w:eastAsia="方正仿宋_GBK" w:cs="Times New Roman"/>
          <w:color w:val="333333"/>
          <w:sz w:val="32"/>
          <w:szCs w:val="32"/>
          <w:lang w:val="en-US" w:eastAsia="zh-CN"/>
        </w:rPr>
        <w:t xml:space="preserve">    </w:t>
      </w:r>
    </w:p>
    <w:p w14:paraId="07731A7E">
      <w:pPr>
        <w:pStyle w:val="4"/>
        <w:keepNext w:val="0"/>
        <w:keepLines w:val="0"/>
        <w:pageBreakBefore w:val="0"/>
        <w:widowControl w:val="0"/>
        <w:kinsoku/>
        <w:wordWrap w:val="0"/>
        <w:overflowPunct/>
        <w:topLinePunct w:val="0"/>
        <w:autoSpaceDE/>
        <w:autoSpaceDN/>
        <w:bidi w:val="0"/>
        <w:adjustRightInd/>
        <w:snapToGrid/>
        <w:spacing w:before="0" w:beforeAutospacing="0" w:after="0" w:afterAutospacing="0" w:line="594" w:lineRule="exact"/>
        <w:jc w:val="right"/>
        <w:textAlignment w:val="auto"/>
        <w:rPr>
          <w:rFonts w:hint="default" w:ascii="Times New Roman" w:hAnsi="Times New Roman" w:eastAsia="方正仿宋_GBK" w:cs="Times New Roman"/>
          <w:color w:val="333333"/>
          <w:sz w:val="32"/>
          <w:szCs w:val="32"/>
          <w:lang w:val="en-US" w:eastAsia="zh-CN"/>
        </w:rPr>
      </w:pPr>
      <w:r>
        <w:rPr>
          <w:rFonts w:hint="default" w:ascii="Times New Roman" w:hAnsi="Times New Roman" w:eastAsia="方正仿宋_GBK" w:cs="Times New Roman"/>
          <w:color w:val="333333"/>
          <w:sz w:val="32"/>
          <w:szCs w:val="32"/>
        </w:rPr>
        <w:t>重庆市永川保安服务有限责任公司</w:t>
      </w:r>
      <w:r>
        <w:rPr>
          <w:rFonts w:hint="eastAsia" w:ascii="Times New Roman" w:hAnsi="Times New Roman" w:eastAsia="方正仿宋_GBK" w:cs="Times New Roman"/>
          <w:color w:val="333333"/>
          <w:sz w:val="32"/>
          <w:szCs w:val="32"/>
          <w:lang w:val="en-US" w:eastAsia="zh-CN"/>
        </w:rPr>
        <w:t xml:space="preserve">  </w:t>
      </w:r>
    </w:p>
    <w:p w14:paraId="38FCFEF7">
      <w:pPr>
        <w:pStyle w:val="4"/>
        <w:keepNext w:val="0"/>
        <w:keepLines w:val="0"/>
        <w:pageBreakBefore w:val="0"/>
        <w:widowControl w:val="0"/>
        <w:kinsoku/>
        <w:wordWrap w:val="0"/>
        <w:overflowPunct/>
        <w:topLinePunct w:val="0"/>
        <w:autoSpaceDE/>
        <w:autoSpaceDN/>
        <w:bidi w:val="0"/>
        <w:adjustRightInd/>
        <w:snapToGrid/>
        <w:spacing w:before="0" w:beforeAutospacing="0" w:after="0" w:afterAutospacing="0" w:line="594" w:lineRule="exact"/>
        <w:jc w:val="right"/>
        <w:textAlignment w:val="auto"/>
        <w:rPr>
          <w:rFonts w:hint="default" w:ascii="宋体" w:hAnsi="宋体" w:eastAsia="方正仿宋_GBK"/>
          <w:sz w:val="32"/>
          <w:szCs w:val="32"/>
          <w:lang w:val="en-US" w:eastAsia="zh-CN"/>
        </w:rPr>
      </w:pPr>
      <w:r>
        <w:rPr>
          <w:rFonts w:hint="default" w:ascii="Times New Roman" w:hAnsi="Times New Roman" w:eastAsia="方正仿宋_GBK" w:cs="Times New Roman"/>
          <w:color w:val="333333"/>
          <w:sz w:val="32"/>
          <w:szCs w:val="32"/>
          <w:highlight w:val="none"/>
        </w:rPr>
        <w:t>202</w:t>
      </w:r>
      <w:r>
        <w:rPr>
          <w:rFonts w:hint="eastAsia" w:ascii="Times New Roman" w:hAnsi="Times New Roman" w:eastAsia="方正仿宋_GBK" w:cs="Times New Roman"/>
          <w:color w:val="333333"/>
          <w:sz w:val="32"/>
          <w:szCs w:val="32"/>
          <w:highlight w:val="none"/>
          <w:lang w:val="en-US" w:eastAsia="zh-CN"/>
        </w:rPr>
        <w:t>6</w:t>
      </w:r>
      <w:r>
        <w:rPr>
          <w:rFonts w:hint="default" w:ascii="Times New Roman" w:hAnsi="Times New Roman" w:eastAsia="方正仿宋_GBK" w:cs="Times New Roman"/>
          <w:color w:val="333333"/>
          <w:sz w:val="32"/>
          <w:szCs w:val="32"/>
          <w:highlight w:val="none"/>
        </w:rPr>
        <w:t>年</w:t>
      </w:r>
      <w:r>
        <w:rPr>
          <w:rFonts w:hint="eastAsia" w:ascii="Times New Roman" w:hAnsi="Times New Roman" w:eastAsia="方正仿宋_GBK" w:cs="Times New Roman"/>
          <w:color w:val="333333"/>
          <w:sz w:val="32"/>
          <w:szCs w:val="32"/>
          <w:highlight w:val="none"/>
          <w:lang w:val="en-US" w:eastAsia="zh-CN"/>
        </w:rPr>
        <w:t>4</w:t>
      </w:r>
      <w:r>
        <w:rPr>
          <w:rFonts w:hint="default" w:ascii="Times New Roman" w:hAnsi="Times New Roman" w:eastAsia="方正仿宋_GBK" w:cs="Times New Roman"/>
          <w:color w:val="333333"/>
          <w:sz w:val="32"/>
          <w:szCs w:val="32"/>
          <w:highlight w:val="none"/>
        </w:rPr>
        <w:t>月</w:t>
      </w:r>
      <w:r>
        <w:rPr>
          <w:rFonts w:hint="eastAsia" w:ascii="Times New Roman" w:hAnsi="Times New Roman" w:eastAsia="方正仿宋_GBK" w:cs="Times New Roman"/>
          <w:color w:val="333333"/>
          <w:sz w:val="32"/>
          <w:szCs w:val="32"/>
          <w:highlight w:val="none"/>
          <w:lang w:val="en-US" w:eastAsia="zh-CN"/>
        </w:rPr>
        <w:t>14</w:t>
      </w:r>
      <w:r>
        <w:rPr>
          <w:rFonts w:hint="default" w:ascii="Times New Roman" w:hAnsi="Times New Roman" w:eastAsia="方正仿宋_GBK" w:cs="Times New Roman"/>
          <w:color w:val="333333"/>
          <w:sz w:val="32"/>
          <w:szCs w:val="32"/>
          <w:highlight w:val="none"/>
        </w:rPr>
        <w:t>日</w:t>
      </w:r>
      <w:r>
        <w:rPr>
          <w:rFonts w:hint="eastAsia" w:ascii="Times New Roman" w:hAnsi="Times New Roman" w:eastAsia="方正仿宋_GBK" w:cs="Times New Roman"/>
          <w:color w:val="333333"/>
          <w:sz w:val="32"/>
          <w:szCs w:val="32"/>
          <w:highlight w:val="none"/>
          <w:lang w:val="en-US" w:eastAsia="zh-CN"/>
        </w:rPr>
        <w:t xml:space="preserve">         </w:t>
      </w:r>
    </w:p>
    <w:sectPr>
      <w:footerReference r:id="rId3"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roman"/>
    <w:pitch w:val="default"/>
    <w:sig w:usb0="00000001" w:usb1="080E0000" w:usb2="00000000" w:usb3="00000000" w:csb0="00040000" w:csb1="00000000"/>
  </w:font>
  <w:font w:name="方正仿宋_GBK">
    <w:panose1 w:val="03000509000000000000"/>
    <w:charset w:val="86"/>
    <w:family w:val="roma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560D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47CEFE">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47CEFE">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A7"/>
    <w:rsid w:val="00001BC3"/>
    <w:rsid w:val="00002AAF"/>
    <w:rsid w:val="0000727A"/>
    <w:rsid w:val="00172726"/>
    <w:rsid w:val="00176992"/>
    <w:rsid w:val="001B7C0F"/>
    <w:rsid w:val="001C0BFC"/>
    <w:rsid w:val="00231ACA"/>
    <w:rsid w:val="00267467"/>
    <w:rsid w:val="002A4F0C"/>
    <w:rsid w:val="00334DAD"/>
    <w:rsid w:val="0038749C"/>
    <w:rsid w:val="00407EF6"/>
    <w:rsid w:val="00426BA4"/>
    <w:rsid w:val="00476C2D"/>
    <w:rsid w:val="004F12EF"/>
    <w:rsid w:val="004F7BBE"/>
    <w:rsid w:val="00547A90"/>
    <w:rsid w:val="005704BD"/>
    <w:rsid w:val="005A22BC"/>
    <w:rsid w:val="005B7DF8"/>
    <w:rsid w:val="006539F7"/>
    <w:rsid w:val="006D5D76"/>
    <w:rsid w:val="00711264"/>
    <w:rsid w:val="00724597"/>
    <w:rsid w:val="007534FB"/>
    <w:rsid w:val="0080207F"/>
    <w:rsid w:val="00834B60"/>
    <w:rsid w:val="008D5540"/>
    <w:rsid w:val="00902BD8"/>
    <w:rsid w:val="009944B1"/>
    <w:rsid w:val="009C5D8A"/>
    <w:rsid w:val="009F0333"/>
    <w:rsid w:val="00B623CF"/>
    <w:rsid w:val="00B913EB"/>
    <w:rsid w:val="00C154A4"/>
    <w:rsid w:val="00C7303C"/>
    <w:rsid w:val="00D2143A"/>
    <w:rsid w:val="00D3374F"/>
    <w:rsid w:val="00D82086"/>
    <w:rsid w:val="00DB1E04"/>
    <w:rsid w:val="00DD37F9"/>
    <w:rsid w:val="00E46AA7"/>
    <w:rsid w:val="00F13489"/>
    <w:rsid w:val="00F57916"/>
    <w:rsid w:val="00F82E94"/>
    <w:rsid w:val="00FA0EED"/>
    <w:rsid w:val="00FA7D45"/>
    <w:rsid w:val="00FD02A1"/>
    <w:rsid w:val="0DBF62BC"/>
    <w:rsid w:val="0FDFA249"/>
    <w:rsid w:val="1AFDDFB5"/>
    <w:rsid w:val="23D96E71"/>
    <w:rsid w:val="2477679B"/>
    <w:rsid w:val="27BC989D"/>
    <w:rsid w:val="35791742"/>
    <w:rsid w:val="37FA3287"/>
    <w:rsid w:val="3972252C"/>
    <w:rsid w:val="3BF513B9"/>
    <w:rsid w:val="3FEF549B"/>
    <w:rsid w:val="4A3BF49B"/>
    <w:rsid w:val="4BFF3A75"/>
    <w:rsid w:val="52F7F94A"/>
    <w:rsid w:val="56F9B608"/>
    <w:rsid w:val="59FDCB8F"/>
    <w:rsid w:val="5ABDBE4C"/>
    <w:rsid w:val="5DEE2070"/>
    <w:rsid w:val="5DFF7318"/>
    <w:rsid w:val="5FF7E570"/>
    <w:rsid w:val="5FFE7642"/>
    <w:rsid w:val="6637F467"/>
    <w:rsid w:val="67FF0212"/>
    <w:rsid w:val="6ABFF152"/>
    <w:rsid w:val="6B92B181"/>
    <w:rsid w:val="6BDED17C"/>
    <w:rsid w:val="6BEB1688"/>
    <w:rsid w:val="6BFF9646"/>
    <w:rsid w:val="6CEF74DD"/>
    <w:rsid w:val="6F6FB63E"/>
    <w:rsid w:val="6FBF8C46"/>
    <w:rsid w:val="6FFBA2B8"/>
    <w:rsid w:val="73DA6690"/>
    <w:rsid w:val="73E51222"/>
    <w:rsid w:val="7ADFFD3B"/>
    <w:rsid w:val="7BFD89BF"/>
    <w:rsid w:val="7BFDAA8A"/>
    <w:rsid w:val="7BFF724E"/>
    <w:rsid w:val="7CFBA60E"/>
    <w:rsid w:val="7DAF0058"/>
    <w:rsid w:val="7DE23DA1"/>
    <w:rsid w:val="7DF61B87"/>
    <w:rsid w:val="7F7F0613"/>
    <w:rsid w:val="7FFDE8FA"/>
    <w:rsid w:val="7FFE8F47"/>
    <w:rsid w:val="9CFFC1C6"/>
    <w:rsid w:val="B7F99B2F"/>
    <w:rsid w:val="B9FBEA46"/>
    <w:rsid w:val="BBBF5C48"/>
    <w:rsid w:val="BBDF63CD"/>
    <w:rsid w:val="BD7D477E"/>
    <w:rsid w:val="BDD6FD31"/>
    <w:rsid w:val="BFBBC14A"/>
    <w:rsid w:val="BFBD1D7B"/>
    <w:rsid w:val="BFFFCA11"/>
    <w:rsid w:val="DBF99025"/>
    <w:rsid w:val="EB1BAA74"/>
    <w:rsid w:val="EBFFB7ED"/>
    <w:rsid w:val="EDFFCF0F"/>
    <w:rsid w:val="EE77CFF0"/>
    <w:rsid w:val="EF6FB471"/>
    <w:rsid w:val="EFEB55EF"/>
    <w:rsid w:val="EFFA8D36"/>
    <w:rsid w:val="F7756164"/>
    <w:rsid w:val="F7EB5785"/>
    <w:rsid w:val="FBDD2A34"/>
    <w:rsid w:val="FBEFA5F3"/>
    <w:rsid w:val="FBFC6901"/>
    <w:rsid w:val="FCBE2CDB"/>
    <w:rsid w:val="FDFF594B"/>
    <w:rsid w:val="FDFFC46B"/>
    <w:rsid w:val="FEFFAAAC"/>
    <w:rsid w:val="FFDF2B8B"/>
    <w:rsid w:val="FFEA4A6B"/>
    <w:rsid w:val="FFEE6F9D"/>
    <w:rsid w:val="FFFFC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917</Words>
  <Characters>958</Characters>
  <Lines>8</Lines>
  <Paragraphs>2</Paragraphs>
  <TotalTime>1</TotalTime>
  <ScaleCrop>false</ScaleCrop>
  <LinksUpToDate>false</LinksUpToDate>
  <CharactersWithSpaces>986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2025-08-19T19:28:00Z</dcterms:created>
  <dc:creator>Administrator</dc:creator>
  <cp:lastModifiedBy>Jerry</cp:lastModifiedBy>
  <dcterms:modified xsi:type="dcterms:W3CDTF">2026-04-13T08:28:45Z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12A9AB050271477A1176C368DC54CAC4</vt:lpwstr>
  </property>
  <property fmtid="{D5CDD505-2E9C-101B-9397-08002B2CF9AE}" pid="4" name="KSOTemplateDocerSaveRecord">
    <vt:lpwstr>eyJoZGlkIjoiYTc2ZGZiNzZiNDVlOGViOWVmM2JhOTY0NGJkNjUyYzgiLCJ1c2VySWQiOiIyNDIzNDE1MjUifQ==</vt:lpwstr>
  </property>
</Properties>
</file>