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10230" w:type="dxa"/>
        <w:tblInd w:w="-71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5"/>
        <w:gridCol w:w="735"/>
        <w:gridCol w:w="1935"/>
        <w:gridCol w:w="540"/>
        <w:gridCol w:w="360"/>
        <w:gridCol w:w="510"/>
        <w:gridCol w:w="540"/>
        <w:gridCol w:w="510"/>
        <w:gridCol w:w="315"/>
        <w:gridCol w:w="1035"/>
        <w:gridCol w:w="690"/>
        <w:gridCol w:w="915"/>
        <w:gridCol w:w="1800"/>
        <w:gridCol w:w="30"/>
      </w:tblGrid>
      <w:tr w14:paraId="604601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00" w:hRule="atLeast"/>
        </w:trPr>
        <w:tc>
          <w:tcPr>
            <w:tcW w:w="102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DDF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587E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029939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225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100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63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6B95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3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C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1C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22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C3C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8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323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F6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AD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计划聘用人数与面试人选比例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E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E7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C5A5BC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6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F5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2D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负责外出巡查及行政执法辅助工作。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B3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1F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58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4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C1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2C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6B0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B2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2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1.具备较强沟通协调能力和团队协作能力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有较高团队精神；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2.需要外出巡查及夜间值班。</w:t>
            </w:r>
          </w:p>
        </w:tc>
      </w:tr>
      <w:tr w14:paraId="64024AE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63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0D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E4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辅助开展村级财务、统计报表及经济管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082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70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E8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会计或经济管理相关专业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21C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61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E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3C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76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9F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CEEB9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0F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45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负责辖区出租房屋和流动人口信息采集督导、平台数据监测及各类安全隐患排查等工作。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36C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77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BC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BFA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11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0E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E5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B6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9C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4EB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1.熟练掌握办公软件；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2.具备一定文字写作能力。</w:t>
            </w:r>
          </w:p>
        </w:tc>
      </w:tr>
      <w:tr w14:paraId="78F9CA8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F6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79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监测评价指标落实、社保就失业登记、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家门口智慧就业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系统维护、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北京智慧人社一体化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重点企业需求摸查和公共服务、人力资源、社保就业招聘、就业服务、医保报销相关工作。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823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0CE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BE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6B4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386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D7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3F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83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6A0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28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1.从事人力资源、社保就业公共服务、企业用工摸查、企业招聘活动、医保报销工作2年及以上，有相关工作经验者优先。</w:t>
            </w:r>
          </w:p>
        </w:tc>
      </w:tr>
      <w:tr w14:paraId="551F420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515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7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4D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负责协助养老、殡葬等相关工作。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7B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行政技能辅助岗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1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3A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B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A94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4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5A9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6B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A0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3A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D7918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9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76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5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负责看管图书室、电子阅览室、多功能厅、排练室及协助举办各类活动等工作。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AB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20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8F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FF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E0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B6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44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F4B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CE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8A5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4500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0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F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9820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负责网格日常巡查、问题排查、闭环跟踪及整理归档巡查资料等工作。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5B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A1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6C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39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6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74B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49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6C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44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1553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4B42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29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864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35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负责网格日常巡查及上报案件等工作。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54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8D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D7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67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B7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0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61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3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1D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65FC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0EA2E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C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EB6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D7E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负责公墓24小时值守、巡查及逝者信息核对、登记等日常工作。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42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4C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64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6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59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16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17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17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A91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D6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1.需要夜间在公墓值班；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2.因工作性质特殊，不组织笔试，报考人员资格审核通过后，直接进入面试环节。</w:t>
            </w:r>
          </w:p>
        </w:tc>
      </w:tr>
      <w:tr w14:paraId="74A0731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AF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1F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927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负责协助开展人居环境整治、环境卫生管理、农厕管护等巡查、督导及各类活动保障工作。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F9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AF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C23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7A8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21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C9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A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36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bookmarkStart w:id="0" w:name="_GoBack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6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3AA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1.需要外出巡查，建议男性报考。</w:t>
            </w:r>
          </w:p>
        </w:tc>
      </w:tr>
      <w:tr w14:paraId="6693294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158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2C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AF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负责开发区停车场停车管理工作。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0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E9C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62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7D0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F6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BF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1D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5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915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1.因工作性质特殊，不组织笔试，报考人员资格审核通过后，直接进入面试环节。</w:t>
            </w:r>
          </w:p>
        </w:tc>
      </w:tr>
      <w:tr w14:paraId="1C071DE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9B0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CEB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EBF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负责协助开展交通安全治理工作。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FBD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0F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C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初中及以上学历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42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A4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1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FB5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93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FE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4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1.因工作性质特殊，不组织笔试，报考人员资格审核通过后，直接进入面试环节。</w:t>
            </w:r>
          </w:p>
        </w:tc>
      </w:tr>
      <w:tr w14:paraId="1E0938E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6C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F3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采育镇人民政府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55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辅助开展辖区内市场经营主体日常管理及市场监管执法等相关工作。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C9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69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E1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AE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39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E0C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94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8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6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43E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1.具有市场监管执法相关工作经验者优先。</w:t>
            </w:r>
          </w:p>
        </w:tc>
      </w:tr>
      <w:tr w14:paraId="490B91A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3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1D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采育镇派出所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4A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辅助开展调查取证、维护治安秩序及办案执法等相关工作。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F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一线执法辅助岗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A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4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C3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7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9E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3F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AB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33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A7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1.有执法相关工作经验者优先；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2.节假日及夜间需要值班备勤。</w:t>
            </w:r>
          </w:p>
        </w:tc>
      </w:tr>
      <w:tr w14:paraId="3F85B6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81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FD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采育镇派出所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76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辅助开展日常管理及巡逻看护等相关工作。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3D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044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FE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8E7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5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D0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C41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6C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77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8C5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1.节假日及夜间需要值班备勤；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2.工作细致、责任心强，服从工作安排。</w:t>
            </w:r>
          </w:p>
        </w:tc>
      </w:tr>
      <w:tr w14:paraId="00DE3F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FD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D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采育镇第一中心小学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D9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承担相应年级英语教学工作，同时负责课余学生社团训练。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DE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1FC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97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1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4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0A0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556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B33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5C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柴女士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80203552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6D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5" w:leftChars="5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1.持有小学英语学科教师资格证；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2.擅长英语教学；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3.有一定教育教学经验者优先。</w:t>
            </w:r>
          </w:p>
        </w:tc>
      </w:tr>
    </w:tbl>
    <w:p w14:paraId="18554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4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Corbe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8764E">
    <w:pPr>
      <w:pStyle w:val="2"/>
      <w:framePr w:wrap="around" w:vAnchor="text" w:hAnchor="margin" w:xAlign="center" w:y="1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14:paraId="3DAB4A70">
    <w:pPr>
      <w:pStyle w:val="2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2207B"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fldChar w:fldCharType="end"/>
    </w:r>
  </w:p>
  <w:p w14:paraId="34FB00BD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D29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CC464B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C4D5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74F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21EF"/>
    <w:rsid w:val="00092390"/>
    <w:rsid w:val="00150B52"/>
    <w:rsid w:val="00201EBA"/>
    <w:rsid w:val="003828D6"/>
    <w:rsid w:val="003A5241"/>
    <w:rsid w:val="003E6D95"/>
    <w:rsid w:val="00402A68"/>
    <w:rsid w:val="004541EC"/>
    <w:rsid w:val="005364E7"/>
    <w:rsid w:val="00586655"/>
    <w:rsid w:val="0076491E"/>
    <w:rsid w:val="00784E6E"/>
    <w:rsid w:val="008400E8"/>
    <w:rsid w:val="00942742"/>
    <w:rsid w:val="009A4E71"/>
    <w:rsid w:val="00BC7B07"/>
    <w:rsid w:val="00D4518B"/>
    <w:rsid w:val="00E47300"/>
    <w:rsid w:val="00E519E8"/>
    <w:rsid w:val="00E9354B"/>
    <w:rsid w:val="00F577B3"/>
    <w:rsid w:val="00F966F8"/>
    <w:rsid w:val="00FF014E"/>
    <w:rsid w:val="017C7761"/>
    <w:rsid w:val="01DA29B1"/>
    <w:rsid w:val="02213889"/>
    <w:rsid w:val="04A14D56"/>
    <w:rsid w:val="06947612"/>
    <w:rsid w:val="08B37F90"/>
    <w:rsid w:val="099B4667"/>
    <w:rsid w:val="09AB09F0"/>
    <w:rsid w:val="0CA21BF6"/>
    <w:rsid w:val="0D4A7162"/>
    <w:rsid w:val="0E7B70AD"/>
    <w:rsid w:val="10D27E18"/>
    <w:rsid w:val="13A32881"/>
    <w:rsid w:val="15E20BF3"/>
    <w:rsid w:val="161513C3"/>
    <w:rsid w:val="180223F5"/>
    <w:rsid w:val="18914EDC"/>
    <w:rsid w:val="191074C3"/>
    <w:rsid w:val="1A4E6D18"/>
    <w:rsid w:val="1BCC27AE"/>
    <w:rsid w:val="1C6569FC"/>
    <w:rsid w:val="1C965774"/>
    <w:rsid w:val="1D43691F"/>
    <w:rsid w:val="1F3802BD"/>
    <w:rsid w:val="20116F94"/>
    <w:rsid w:val="20645AD7"/>
    <w:rsid w:val="20BF7E90"/>
    <w:rsid w:val="212E0A3D"/>
    <w:rsid w:val="214744CC"/>
    <w:rsid w:val="2311607E"/>
    <w:rsid w:val="2327256F"/>
    <w:rsid w:val="24AF1E2D"/>
    <w:rsid w:val="24CE4220"/>
    <w:rsid w:val="25120E81"/>
    <w:rsid w:val="252078D4"/>
    <w:rsid w:val="261A53EB"/>
    <w:rsid w:val="29683C77"/>
    <w:rsid w:val="29CB1632"/>
    <w:rsid w:val="2AC11C8A"/>
    <w:rsid w:val="2D0B6892"/>
    <w:rsid w:val="2ECF7B5D"/>
    <w:rsid w:val="30DC1805"/>
    <w:rsid w:val="31BED4BF"/>
    <w:rsid w:val="34FE724D"/>
    <w:rsid w:val="35837613"/>
    <w:rsid w:val="371D22F9"/>
    <w:rsid w:val="38782309"/>
    <w:rsid w:val="387F067B"/>
    <w:rsid w:val="38FF21E3"/>
    <w:rsid w:val="395710E9"/>
    <w:rsid w:val="39886659"/>
    <w:rsid w:val="3A71747D"/>
    <w:rsid w:val="3A865F69"/>
    <w:rsid w:val="3AB90A17"/>
    <w:rsid w:val="3B540F50"/>
    <w:rsid w:val="3CCF38F3"/>
    <w:rsid w:val="3E0B0467"/>
    <w:rsid w:val="3E131307"/>
    <w:rsid w:val="3E9F42B5"/>
    <w:rsid w:val="3F1F3ED3"/>
    <w:rsid w:val="3FE73C68"/>
    <w:rsid w:val="419F2CD3"/>
    <w:rsid w:val="41F408B5"/>
    <w:rsid w:val="425914F8"/>
    <w:rsid w:val="43D37E4F"/>
    <w:rsid w:val="47DA2089"/>
    <w:rsid w:val="482A25CD"/>
    <w:rsid w:val="4B2A0F7D"/>
    <w:rsid w:val="4B715B48"/>
    <w:rsid w:val="4BB337DB"/>
    <w:rsid w:val="4CCC41FB"/>
    <w:rsid w:val="4CE17A52"/>
    <w:rsid w:val="4DB021EF"/>
    <w:rsid w:val="52B2667E"/>
    <w:rsid w:val="52E4272F"/>
    <w:rsid w:val="53AA3D36"/>
    <w:rsid w:val="55A20CA1"/>
    <w:rsid w:val="56710E45"/>
    <w:rsid w:val="573756BF"/>
    <w:rsid w:val="579C2239"/>
    <w:rsid w:val="592338CA"/>
    <w:rsid w:val="5A1D064E"/>
    <w:rsid w:val="5A9E6BA2"/>
    <w:rsid w:val="5C7C7378"/>
    <w:rsid w:val="5DED175E"/>
    <w:rsid w:val="5E4D3689"/>
    <w:rsid w:val="5F0749EC"/>
    <w:rsid w:val="5F582EEA"/>
    <w:rsid w:val="60294586"/>
    <w:rsid w:val="60B52A6B"/>
    <w:rsid w:val="60C51E1D"/>
    <w:rsid w:val="60E043C6"/>
    <w:rsid w:val="61044720"/>
    <w:rsid w:val="62F51919"/>
    <w:rsid w:val="633B202F"/>
    <w:rsid w:val="63CB4131"/>
    <w:rsid w:val="63FD4F70"/>
    <w:rsid w:val="65C0649F"/>
    <w:rsid w:val="66C76096"/>
    <w:rsid w:val="68717EA7"/>
    <w:rsid w:val="6B7B631E"/>
    <w:rsid w:val="6C212664"/>
    <w:rsid w:val="6C7249EF"/>
    <w:rsid w:val="6C994797"/>
    <w:rsid w:val="6FD73677"/>
    <w:rsid w:val="6FDEA1A5"/>
    <w:rsid w:val="6FF984AC"/>
    <w:rsid w:val="716F7AB0"/>
    <w:rsid w:val="721616C2"/>
    <w:rsid w:val="722D7AA7"/>
    <w:rsid w:val="75384384"/>
    <w:rsid w:val="760C50B1"/>
    <w:rsid w:val="764D5AFA"/>
    <w:rsid w:val="76C70D8D"/>
    <w:rsid w:val="785B1389"/>
    <w:rsid w:val="79043314"/>
    <w:rsid w:val="794B23FF"/>
    <w:rsid w:val="7AC35BC2"/>
    <w:rsid w:val="7B3C07AA"/>
    <w:rsid w:val="7B58088A"/>
    <w:rsid w:val="7BFAFED2"/>
    <w:rsid w:val="7C1B4B68"/>
    <w:rsid w:val="7D164AB5"/>
    <w:rsid w:val="7F9F4189"/>
    <w:rsid w:val="9FFF5AA1"/>
    <w:rsid w:val="BBBA2DA2"/>
    <w:rsid w:val="EFA7D545"/>
    <w:rsid w:val="F74F7AD9"/>
    <w:rsid w:val="FBF757D2"/>
    <w:rsid w:val="FF7762DE"/>
    <w:rsid w:val="FF9368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unhideWhenUsed/>
    <w:qFormat/>
    <w:uiPriority w:val="99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1908</Words>
  <Characters>1994</Characters>
  <Lines>10</Lines>
  <Paragraphs>2</Paragraphs>
  <TotalTime>66</TotalTime>
  <ScaleCrop>false</ScaleCrop>
  <LinksUpToDate>false</LinksUpToDate>
  <CharactersWithSpaces>2045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2018-01-10T03:39:00Z</dcterms:created>
  <dc:creator>SYSTEM</dc:creator>
  <cp:lastModifiedBy>吴茜蒙</cp:lastModifiedBy>
  <cp:lastPrinted>2026-04-13T14:03:17Z</cp:lastPrinted>
  <dcterms:modified xsi:type="dcterms:W3CDTF">2026-04-13T14:06:41Z</dcterms:modified>
  <dc:title>大兴区人力资源和社会保障局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KSOTemplateDocerSaveRecord">
    <vt:lpwstr>eyJoZGlkIjoiODc2NGFlNmFjNzZkNzlkNDcwMDU5ZjNmMzgzNTZjMjIiLCJ1c2VySWQiOiI0NDIyNzczNDIifQ==</vt:lpwstr>
  </property>
  <property fmtid="{D5CDD505-2E9C-101B-9397-08002B2CF9AE}" pid="4" name="ICV">
    <vt:lpwstr>563437806E31AA74FE3DD769B0F97599_43</vt:lpwstr>
  </property>
</Properties>
</file>