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BB186">
      <w:pPr>
        <w:pStyle w:val="3"/>
        <w:widowControl/>
        <w:ind w:left="0" w:leftChars="0" w:firstLine="0" w:firstLineChars="0"/>
        <w:rPr>
          <w:rFonts w:hint="default" w:ascii="仿宋_GB2312" w:eastAsia="仿宋_GB2312" w:cs="仿宋_GB2312"/>
          <w:kern w:val="2"/>
          <w:sz w:val="32"/>
          <w:szCs w:val="32"/>
          <w:woUserID w:val="2"/>
        </w:rPr>
      </w:pPr>
      <w:r>
        <w:rPr>
          <w:rFonts w:hint="default" w:ascii="仿宋_GB2312" w:eastAsia="仿宋_GB2312" w:cs="仿宋_GB2312"/>
          <w:kern w:val="2"/>
          <w:sz w:val="32"/>
          <w:szCs w:val="32"/>
          <w:woUserID w:val="2"/>
        </w:rPr>
        <w:t>附件2</w:t>
      </w:r>
    </w:p>
    <w:p w14:paraId="1810D456">
      <w:pPr>
        <w:pStyle w:val="2"/>
        <w:rPr>
          <w:rFonts w:hint="default"/>
        </w:rPr>
      </w:pPr>
    </w:p>
    <w:p w14:paraId="4C6FDA0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  <w:woUserID w:val="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  <w:woUserID w:val="2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woUserID w:val="2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  <w:woUserID w:val="1"/>
        </w:rPr>
        <w:t>6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woUserID w:val="2"/>
        </w:rPr>
        <w:t>年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  <w:woUserID w:val="2"/>
        </w:rPr>
        <w:t>乐清市城建供应链管理有限公司</w:t>
      </w:r>
    </w:p>
    <w:p w14:paraId="1237F8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center"/>
        <w:textAlignment w:val="auto"/>
        <w:rPr>
          <w:rFonts w:hint="default" w:ascii="Calibri" w:hAnsi="Calibri" w:eastAsia="宋体" w:cs="Times New Roman"/>
          <w:kern w:val="2"/>
          <w:sz w:val="44"/>
          <w:szCs w:val="44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woUserID w:val="2"/>
        </w:rPr>
        <w:t>公开招聘实操用工报名表</w:t>
      </w:r>
    </w:p>
    <w:bookmarkEnd w:id="0"/>
    <w:tbl>
      <w:tblPr>
        <w:tblStyle w:val="4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908"/>
        <w:gridCol w:w="1215"/>
        <w:gridCol w:w="1110"/>
        <w:gridCol w:w="1305"/>
        <w:gridCol w:w="1260"/>
        <w:gridCol w:w="1890"/>
      </w:tblGrid>
      <w:tr w14:paraId="63A4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C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姓名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71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9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性别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1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2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05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B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（照片）</w:t>
            </w:r>
          </w:p>
        </w:tc>
      </w:tr>
      <w:tr w14:paraId="4D62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B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户籍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C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7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民族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86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6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15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9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63D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8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政治面貌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2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8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入党时间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0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3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婚姻状况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4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4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731F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7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身份证号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5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B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手机号码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63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B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邮箱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4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A03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B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是否为退伍军人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9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F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通讯地址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62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4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现工作学习单位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62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F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2D59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5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报考单位</w:t>
            </w: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F2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2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98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8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报考岗位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9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0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798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8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毕业院校及专业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F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59D1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A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最高学历及专业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08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758E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123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4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学习工作简历</w:t>
            </w:r>
          </w:p>
        </w:tc>
        <w:tc>
          <w:tcPr>
            <w:tcW w:w="7688" w:type="dxa"/>
            <w:gridSpan w:val="6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868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1C67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D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CC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2414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3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报考人承诺</w:t>
            </w:r>
          </w:p>
        </w:tc>
        <w:tc>
          <w:tcPr>
            <w:tcW w:w="7688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1C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</w:p>
          <w:p w14:paraId="65D79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</w:t>
            </w:r>
          </w:p>
          <w:p w14:paraId="2FDC1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    本人签字（手写）：           年   月   日</w:t>
            </w:r>
          </w:p>
        </w:tc>
      </w:tr>
      <w:tr w14:paraId="54C2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6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B4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2F60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E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A7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046D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1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7E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0BF4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1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资格审核意见</w:t>
            </w:r>
          </w:p>
        </w:tc>
        <w:tc>
          <w:tcPr>
            <w:tcW w:w="76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0B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</w:p>
          <w:p w14:paraId="12095CAE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03A81743">
            <w:pPr>
              <w:pStyle w:val="3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1DB9D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审查人（签字）：             年   月   日</w:t>
            </w:r>
          </w:p>
        </w:tc>
      </w:tr>
    </w:tbl>
    <w:p w14:paraId="2E5E14A4"/>
    <w:p w14:paraId="3251C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D24F2"/>
    <w:rsid w:val="044D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qFormat/>
    <w:uiPriority w:val="0"/>
    <w:pPr>
      <w:keepNext w:val="0"/>
      <w:keepLines w:val="0"/>
      <w:widowControl w:val="0"/>
      <w:suppressLineNumbers w:val="0"/>
      <w:ind w:left="2100" w:leftChars="10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2026-04-13T01:01:00Z</dcterms:created>
  <dc:creator>林少华</dc:creator>
  <cp:lastModifiedBy>林少华</cp:lastModifiedBy>
  <dcterms:modified xsi:type="dcterms:W3CDTF">2026-04-13T01:02:24Z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F743E20C8A914129A1B1F49C4A92AE5B_11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