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textAlignment w:val="baseline"/>
        <w:rPr>
          <w:rFonts w:hint="eastAsia" w:ascii="方正黑体简体" w:hAnsi="方正黑体简体" w:eastAsia="方正黑体简体"/>
          <w:kern w:val="0"/>
          <w:sz w:val="24"/>
        </w:rPr>
      </w:pPr>
      <w:r>
        <w:rPr>
          <w:rFonts w:hint="eastAsia" w:ascii="方正黑体简体" w:hAnsi="方正黑体简体" w:eastAsia="方正黑体简体"/>
          <w:kern w:val="0"/>
          <w:sz w:val="24"/>
        </w:rPr>
        <w:t>附件</w:t>
      </w:r>
      <w:r>
        <w:rPr>
          <w:rFonts w:hint="eastAsia" w:ascii="方正黑体简体" w:hAnsi="方正黑体简体" w:eastAsia="方正黑体简体"/>
          <w:kern w:val="0"/>
          <w:sz w:val="24"/>
          <w:lang w:val="en-US" w:eastAsia="zh-CN"/>
        </w:rPr>
        <w:t>2</w:t>
      </w:r>
      <w:r>
        <w:rPr>
          <w:rFonts w:hint="eastAsia" w:ascii="方正黑体简体" w:hAnsi="方正黑体简体" w:eastAsia="方正黑体简体"/>
          <w:kern w:val="0"/>
          <w:sz w:val="24"/>
        </w:rPr>
        <w:t>：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/>
          <w:kern w:val="0"/>
          <w:sz w:val="36"/>
        </w:rPr>
      </w:pPr>
      <w:r>
        <w:rPr>
          <w:rFonts w:hint="eastAsia" w:ascii="方正小标宋简体" w:hAnsi="方正小标宋简体" w:eastAsia="方正小标宋简体"/>
          <w:kern w:val="0"/>
          <w:sz w:val="36"/>
          <w:lang w:val="en-US" w:eastAsia="zh-CN"/>
        </w:rPr>
        <w:t>德钦县</w:t>
      </w:r>
      <w:r>
        <w:rPr>
          <w:rFonts w:hint="eastAsia" w:ascii="方正小标宋简体" w:hAnsi="方正小标宋简体" w:eastAsia="方正小标宋简体"/>
          <w:kern w:val="0"/>
          <w:sz w:val="36"/>
        </w:rPr>
        <w:t>公安局公开招聘警务辅助人员报名表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textAlignment w:val="baseline"/>
        <w:rPr>
          <w:rFonts w:hint="eastAsia"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              </w:t>
      </w:r>
      <w:r>
        <w:rPr>
          <w:rFonts w:hint="eastAsia" w:ascii="宋体" w:hAnsi="宋体"/>
          <w:kern w:val="0"/>
          <w:sz w:val="24"/>
        </w:rPr>
        <w:t xml:space="preserve">                              报名时间：   年   月   日</w:t>
      </w:r>
    </w:p>
    <w:tbl>
      <w:tblPr>
        <w:tblStyle w:val="3"/>
        <w:tblW w:w="902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245"/>
        <w:gridCol w:w="722"/>
        <w:gridCol w:w="477"/>
        <w:gridCol w:w="690"/>
        <w:gridCol w:w="74"/>
        <w:gridCol w:w="724"/>
        <w:gridCol w:w="233"/>
        <w:gridCol w:w="512"/>
        <w:gridCol w:w="345"/>
        <w:gridCol w:w="335"/>
        <w:gridCol w:w="676"/>
        <w:gridCol w:w="709"/>
        <w:gridCol w:w="78"/>
        <w:gridCol w:w="2142"/>
        <w:gridCol w:w="1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报考岗位</w:t>
            </w:r>
          </w:p>
        </w:tc>
        <w:tc>
          <w:tcPr>
            <w:tcW w:w="437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</w:rPr>
              <w:t>性别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年月日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政治面貌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工作单位及职务</w:t>
            </w:r>
          </w:p>
        </w:tc>
        <w:tc>
          <w:tcPr>
            <w:tcW w:w="293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参加工作时间</w:t>
            </w:r>
          </w:p>
        </w:tc>
        <w:tc>
          <w:tcPr>
            <w:tcW w:w="17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号码</w:t>
            </w:r>
          </w:p>
        </w:tc>
        <w:tc>
          <w:tcPr>
            <w:tcW w:w="293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婚育情况</w:t>
            </w:r>
          </w:p>
        </w:tc>
        <w:tc>
          <w:tcPr>
            <w:tcW w:w="3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未婚/□已婚未育/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已婚已育</w:t>
            </w:r>
          </w:p>
          <w:p>
            <w:pPr>
              <w:widowControl/>
              <w:jc w:val="left"/>
              <w:rPr>
                <w:rFonts w:hint="default" w:ascii="宋体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离异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全日制教育</w:t>
            </w:r>
          </w:p>
        </w:tc>
        <w:tc>
          <w:tcPr>
            <w:tcW w:w="14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毕业院校及专业</w:t>
            </w:r>
          </w:p>
        </w:tc>
        <w:tc>
          <w:tcPr>
            <w:tcW w:w="3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在职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教育</w:t>
            </w:r>
          </w:p>
        </w:tc>
        <w:tc>
          <w:tcPr>
            <w:tcW w:w="14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毕业院校及专业</w:t>
            </w:r>
          </w:p>
        </w:tc>
        <w:tc>
          <w:tcPr>
            <w:tcW w:w="3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加分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宋体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项目</w:t>
            </w:r>
          </w:p>
        </w:tc>
        <w:tc>
          <w:tcPr>
            <w:tcW w:w="402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7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与原工作单位是否签订劳动合同</w:t>
            </w:r>
          </w:p>
        </w:tc>
        <w:tc>
          <w:tcPr>
            <w:tcW w:w="2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□是/□否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身高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体重</w:t>
            </w:r>
          </w:p>
        </w:tc>
        <w:tc>
          <w:tcPr>
            <w:tcW w:w="402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17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健康状况</w:t>
            </w:r>
          </w:p>
        </w:tc>
        <w:tc>
          <w:tcPr>
            <w:tcW w:w="2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户口所在地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省       市       县（区）    街道（乡）    社区（村委会）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现住址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个人联系方式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386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历</w:t>
            </w:r>
          </w:p>
        </w:tc>
        <w:tc>
          <w:tcPr>
            <w:tcW w:w="796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奖惩情况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95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主要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成员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关系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称谓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年月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面貌</w:t>
            </w: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父亲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母亲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配偶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子女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考生承诺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</w:t>
            </w:r>
          </w:p>
          <w:p>
            <w:pPr>
              <w:widowControl/>
              <w:spacing w:line="240" w:lineRule="exact"/>
              <w:ind w:firstLine="420" w:firstLineChars="200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本人承诺以上填写内容全部属实，如有瞒报、虚假，后果自负。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考生签名：   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资格初审及推荐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（盖  章）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资格审查 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（盖  章）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备注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1.此表双面打印，一式</w:t>
            </w: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kern w:val="0"/>
                <w:sz w:val="21"/>
              </w:rPr>
              <w:t>份，如实填写，否则将取消报考资格。</w:t>
            </w:r>
          </w:p>
          <w:p>
            <w:pPr>
              <w:widowControl/>
              <w:spacing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2.“资格初审及推荐意见”由所在单位填写并加盖公章，未参加工作者不需填。</w:t>
            </w:r>
          </w:p>
          <w:p>
            <w:pPr>
              <w:widowControl/>
              <w:spacing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3.</w:t>
            </w: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烈士、因公牺牲人民警察的配偶、子女以及见义勇为人员或英雄模范，在职公安民警及警务辅助人员的配偶、子女，退役军人、退出国家综合性消防救援队伍的救援人员，政法类和警察院校毕业生，有法律职业资格证书，有A1或者B1类驾驶证、无人机驾驶证</w:t>
            </w:r>
            <w:r>
              <w:rPr>
                <w:rFonts w:hint="eastAsia" w:ascii="宋体" w:hAnsi="宋体"/>
                <w:kern w:val="0"/>
                <w:sz w:val="21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kern w:val="0"/>
                <w:sz w:val="21"/>
                <w:szCs w:val="24"/>
              </w:rPr>
              <w:t>需填写加分项目，无上述情形的填“无”。</w:t>
            </w:r>
          </w:p>
        </w:tc>
      </w:tr>
    </w:tbl>
    <w:p>
      <w:pPr>
        <w:rPr>
          <w:sz w:val="10"/>
          <w:szCs w:val="10"/>
        </w:rPr>
      </w:pPr>
      <w:bookmarkStart w:id="0" w:name="_GoBack"/>
    </w:p>
    <w:bookmarkEnd w:id="0"/>
    <w:sectPr>
      <w:pgSz w:w="11906" w:h="16838"/>
      <w:pgMar w:top="153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64DB"/>
    <w:rsid w:val="200E7539"/>
    <w:rsid w:val="20524038"/>
    <w:rsid w:val="22952AED"/>
    <w:rsid w:val="2D967D41"/>
    <w:rsid w:val="3F871F86"/>
    <w:rsid w:val="463665EE"/>
    <w:rsid w:val="5F40206B"/>
    <w:rsid w:val="6FF349AD"/>
    <w:rsid w:val="729C61E6"/>
    <w:rsid w:val="7C3F72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2024-01-16T00:03:00Z</dcterms:created>
  <dc:creator>MyPC</dc:creator>
  <cp:lastModifiedBy>Administrator</cp:lastModifiedBy>
  <cp:lastPrinted>2025-06-13T10:08:00Z</cp:lastPrinted>
  <dcterms:modified xsi:type="dcterms:W3CDTF">2026-03-30T03:03:44Z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738B6F9F419D41BFA45EB9C0607ACA3C_13</vt:lpwstr>
  </property>
</Properties>
</file>