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AEBF">
      <w:pPr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附件2：</w:t>
      </w:r>
    </w:p>
    <w:p w14:paraId="5F4315AD">
      <w:pPr>
        <w:tabs>
          <w:tab w:val="left" w:pos="7120"/>
        </w:tabs>
        <w:jc w:val="lef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 w14:paraId="7001130E">
      <w:pPr>
        <w:tabs>
          <w:tab w:val="left" w:pos="7120"/>
        </w:tabs>
        <w:jc w:val="lef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缴费备注：报考岗位序号+姓名+手机号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ab/>
      </w:r>
    </w:p>
    <w:p w14:paraId="4ACDFDE4">
      <w:pPr>
        <w:tabs>
          <w:tab w:val="left" w:pos="7120"/>
        </w:tabs>
        <w:jc w:val="left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例：15+张三+188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****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****</w:t>
      </w:r>
    </w:p>
    <w:p w14:paraId="514153FD">
      <w:pPr>
        <w:jc w:val="left"/>
      </w:pPr>
      <w:r>
        <w:drawing>
          <wp:inline distT="0" distB="0" distL="0" distR="0">
            <wp:extent cx="4206240" cy="6228715"/>
            <wp:effectExtent l="0" t="0" r="0" b="4445"/>
            <wp:docPr id="10164003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0038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5C"/>
    <w:rsid w:val="001E3D2D"/>
    <w:rsid w:val="00215A6F"/>
    <w:rsid w:val="003F785C"/>
    <w:rsid w:val="00466E6A"/>
    <w:rsid w:val="0052638F"/>
    <w:rsid w:val="0084742C"/>
    <w:rsid w:val="00B65CD4"/>
    <w:rsid w:val="00C9180F"/>
    <w:rsid w:val="00D073C1"/>
    <w:rsid w:val="00D30F07"/>
    <w:rsid w:val="3E2F51B4"/>
    <w:rsid w:val="537F0A3B"/>
    <w:rsid w:val="689F3D1E"/>
    <w:rsid w:val="756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20b5bd7-3faa-44a7-813e-3e4022670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41</Characters>
  <Lines>1</Lines>
  <Paragraphs>1</Paragraphs>
  <TotalTime>4</TotalTime>
  <ScaleCrop>false</ScaleCrop>
  <LinksUpToDate>false</LinksUpToDate>
  <CharactersWithSpaces>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2026-04-10T04:29:00Z</dcterms:created>
  <dc:creator>Elena LIU</dc:creator>
  <cp:lastModifiedBy>桑振亚</cp:lastModifiedBy>
  <dcterms:modified xsi:type="dcterms:W3CDTF">2026-04-10T07:46:48Z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eyJoZGlkIjoiNzc1ODgyMzU4YzI4YWUxZGRkOTdiYjE4OWRiOTU1MjUiLCJ1c2VySWQiOiIyNTAzMzI2OTAifQ==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5ED350092AB34CA99A6FE781F509692F_12</vt:lpwstr>
  </property>
</Properties>
</file>