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22" w:tblpY="2384"/>
        <w:tblOverlap w:val="never"/>
        <w:tblW w:w="10373" w:type="dxa"/>
        <w:tblInd w:w="0" w:type="dxa"/>
        <w:tblBorders>
          <w:top w:val="single" w:color="000000" w:sz="6" w:space="0"/>
          <w:left w:val="single" w:color="auto" w:sz="4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263"/>
        <w:gridCol w:w="355"/>
        <w:gridCol w:w="724"/>
        <w:gridCol w:w="1077"/>
        <w:gridCol w:w="185"/>
        <w:gridCol w:w="1801"/>
        <w:gridCol w:w="1624"/>
        <w:gridCol w:w="168"/>
        <w:gridCol w:w="1446"/>
      </w:tblGrid>
      <w:tr w14:paraId="418BD16D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D268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D252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ABDD4B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500939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663DDD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FB52CB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42305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片</w:t>
            </w:r>
          </w:p>
        </w:tc>
      </w:tr>
      <w:tr w14:paraId="24AF3B0B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A756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553C64B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EBC2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A846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19C208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78ED248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3501B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1666EDF9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478288F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1C4C827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DFDAB5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A58E0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4A6651B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346B50C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825D6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78CF3989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24C3C37C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61D95A2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0214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95F71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4CC8283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14DAD95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3FD9F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53C4C3F6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0CB72A6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C6A08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242D83EC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094C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345F1C38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4AC5D108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9DFC22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DB156E5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9941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099F7D11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08D639D7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详细地址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F6C69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2B2CC48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及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职务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7AE4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6CE94EC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6A615687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职称证书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4D7127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AB1DD31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具备的其他</w:t>
            </w:r>
          </w:p>
          <w:p w14:paraId="1B2547A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C230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55E278C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46D93AAC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A7823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2CDF750C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2840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65A66220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5D850216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7272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  <w:bookmarkStart w:id="0" w:name="_GoBack"/>
            <w:bookmarkEnd w:id="0"/>
          </w:p>
        </w:tc>
      </w:tr>
      <w:tr w14:paraId="26C8EF49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7ABB691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EC56D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4C120680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5F675E31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E6B6C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本人承诺以上所填写内容均真实有效。</w:t>
            </w:r>
          </w:p>
          <w:p w14:paraId="1CBBCD37">
            <w:pPr>
              <w:widowControl/>
              <w:ind w:firstLine="2400" w:firstLineChars="10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239822D9"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报名人（签字）：</w:t>
            </w:r>
          </w:p>
          <w:p w14:paraId="10387DF9">
            <w:pPr>
              <w:widowControl/>
              <w:ind w:left="6480" w:hanging="6480" w:hangingChars="27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 w14:paraId="7FD94D99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B99E01">
            <w:pPr>
              <w:rPr>
                <w:rFonts w:hint="eastAsia"/>
              </w:rPr>
            </w:pPr>
          </w:p>
          <w:p w14:paraId="4709CAD1">
            <w:pPr>
              <w:rPr>
                <w:rFonts w:hint="eastAsia"/>
              </w:rPr>
            </w:pPr>
          </w:p>
          <w:p w14:paraId="493A5720">
            <w:pPr>
              <w:rPr>
                <w:rFonts w:hint="eastAsia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 w14:paraId="715840F3"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1705" w:type="dxa"/>
                  <w:noWrap w:val="0"/>
                  <w:vAlign w:val="top"/>
                </w:tcPr>
                <w:p w14:paraId="50FBB03A">
                  <w:pPr>
                    <w:widowControl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家庭成员情况</w:t>
                  </w:r>
                </w:p>
              </w:tc>
            </w:tr>
          </w:tbl>
          <w:p w14:paraId="64B9AEB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7B00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11FC0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关系</w:t>
            </w: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8394EC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及职务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677AA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备注</w:t>
            </w:r>
          </w:p>
        </w:tc>
      </w:tr>
      <w:tr w14:paraId="49BB65B0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95A34D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420E3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3CA59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B2FCA4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92E89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 w14:paraId="57FA3D7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00AF305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985522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D466768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CAA6E8D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42611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CD5C26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34C549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78812C3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927398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7D99F8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A69F03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D3C19A1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13AF073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0ED7DA6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D46C0E0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E24A7F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A020CC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421A53B9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472BC"/>
    <w:rsid w:val="15157D50"/>
    <w:rsid w:val="48FF5824"/>
    <w:rsid w:val="5CC472BC"/>
    <w:rsid w:val="67B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2025-02-28T09:21:00Z</dcterms:created>
  <dc:creator>简依萱</dc:creator>
  <cp:lastModifiedBy>黄chunyan</cp:lastModifiedBy>
  <dcterms:modified xsi:type="dcterms:W3CDTF">2025-06-25T03:55:38Z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AA41A9E764764C4C8B274FB384674918</vt:lpwstr>
  </property>
  <property fmtid="{D5CDD505-2E9C-101B-9397-08002B2CF9AE}" pid="4" name="KSOTemplateDocerSaveRecord">
    <vt:lpwstr>eyJoZGlkIjoiMjNkZjFhNzAzYTkyYWZlNTE1OTZmMzdiMjgwNDFhM2MiLCJ1c2VySWQiOiIyNjA4NDE2NDYifQ==</vt:lpwstr>
  </property>
</Properties>
</file>