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3FD25">
      <w:pPr>
        <w:spacing w:line="59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0AB75471">
      <w:pPr>
        <w:widowControl/>
        <w:spacing w:line="580" w:lineRule="exact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安化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县202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年公开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选调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公务员（参公人员）职位表</w:t>
      </w:r>
    </w:p>
    <w:tbl>
      <w:tblPr>
        <w:tblStyle w:val="2"/>
        <w:tblW w:w="13873" w:type="dxa"/>
        <w:tblInd w:w="-1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1296"/>
        <w:gridCol w:w="734"/>
        <w:gridCol w:w="697"/>
        <w:gridCol w:w="1023"/>
        <w:gridCol w:w="921"/>
        <w:gridCol w:w="750"/>
        <w:gridCol w:w="2301"/>
        <w:gridCol w:w="3971"/>
      </w:tblGrid>
      <w:tr w14:paraId="7CC03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9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选调单位名称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选调人数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C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最高年龄要求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C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最低学历要求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12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</w:tr>
      <w:tr w14:paraId="4A2A8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1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县委办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D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6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1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2FE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限中共党员或者预备党员。</w:t>
            </w:r>
          </w:p>
        </w:tc>
      </w:tr>
      <w:tr w14:paraId="508BA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B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3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F8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限中共党员或者预备党员。</w:t>
            </w:r>
          </w:p>
        </w:tc>
      </w:tr>
      <w:tr w14:paraId="54920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1E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县政府办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48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限中共党员或者预备党员；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具备一定的文字写作能力和综合协调能力。</w:t>
            </w:r>
          </w:p>
        </w:tc>
      </w:tr>
      <w:tr w14:paraId="70557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县人大办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机关财会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9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经济学类、工商管理类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34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具有3年及以上财务工作经历。</w:t>
            </w:r>
          </w:p>
        </w:tc>
      </w:tr>
      <w:tr w14:paraId="2ADE8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县纪委监委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办案人员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9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D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AB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限中共党员或者预备党员；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具有纪检监察或巡察工作经历，且现实表现优秀的优先考虑。</w:t>
            </w:r>
          </w:p>
        </w:tc>
      </w:tr>
      <w:tr w14:paraId="6B523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中共安化县委宣传部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机关会计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C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E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经济和管理学大类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967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具有1年及以上的财务工作经历。</w:t>
            </w:r>
          </w:p>
        </w:tc>
      </w:tr>
      <w:tr w14:paraId="7B39B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中共安化县委党员现代远程教育中心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6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C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96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限中共党员或者预备党员；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适合男性。</w:t>
            </w:r>
          </w:p>
        </w:tc>
      </w:tr>
      <w:tr w14:paraId="37284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共青团安化县委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综合文秘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E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66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具有较强的文字写作能力；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具有2年及以上乡镇党政办或党建办工作经历。</w:t>
            </w:r>
          </w:p>
        </w:tc>
      </w:tr>
      <w:tr w14:paraId="644C8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选调单位名称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5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选调人数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0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最高年龄要求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D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最低学历要求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6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</w:tr>
      <w:tr w14:paraId="5FB56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县工商联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综合文秘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7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E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2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EA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限中共党员或者预备党员。</w:t>
            </w:r>
          </w:p>
        </w:tc>
      </w:tr>
      <w:tr w14:paraId="459B2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县发展和改革局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0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B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7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文史哲大类、工学大类、经济和管理学大类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B6E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204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71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B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8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文史哲大类、工学大类、经济和管理学大类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0F20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995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0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县卫生健康局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A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7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6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B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具有2年及以上办公室写作工作经历或2年及以上乡镇应急管理工作经历。</w:t>
            </w:r>
          </w:p>
        </w:tc>
      </w:tr>
      <w:tr w14:paraId="67604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D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E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4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F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C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具有2年及以上办公室写作工作经历或2年及以上乡镇应急管理工作经历。</w:t>
            </w:r>
          </w:p>
        </w:tc>
      </w:tr>
      <w:tr w14:paraId="0450B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县退役军人事务局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A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8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250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B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县科学技术和工业信息化局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B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F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F94D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013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3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县城南区事务中心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综合文秘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3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B5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7AC7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836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县社会保险服务中心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B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9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982DA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AA3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中共安化县委党校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8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后勤管理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8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7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1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66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具有2年及以上财务岗位相关工作经验；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适合男性。</w:t>
            </w:r>
          </w:p>
        </w:tc>
      </w:tr>
      <w:tr w14:paraId="66370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3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综合文秘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4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F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具有2年及以上办公室岗位相关工作经验。</w:t>
            </w:r>
          </w:p>
        </w:tc>
      </w:tr>
      <w:tr w14:paraId="065D1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0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选调单位名称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选调人数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最高年龄要求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9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最低学历要求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E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E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</w:tr>
      <w:tr w14:paraId="7A882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县库区移民事务中心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AD5DF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085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县统计局调查队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D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6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6F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具有2年及以上统计工作经历。</w:t>
            </w:r>
          </w:p>
        </w:tc>
      </w:tr>
      <w:tr w14:paraId="76D39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县工资统发中心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F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2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9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A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4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具有5年及以上财政相关工作经验。</w:t>
            </w:r>
          </w:p>
        </w:tc>
      </w:tr>
      <w:tr w14:paraId="47F7D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F6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县财政事务中心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8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2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9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65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具有5年及以上财政相关工作经验。</w:t>
            </w:r>
          </w:p>
        </w:tc>
      </w:tr>
      <w:tr w14:paraId="275D7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1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7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D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具有5年及以上财政相关工作经验。</w:t>
            </w:r>
          </w:p>
        </w:tc>
      </w:tr>
      <w:tr w14:paraId="5775A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县水旱灾害防御事务中心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5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6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B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工学大类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B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具有5年及以上乡镇工作经验。</w:t>
            </w:r>
          </w:p>
        </w:tc>
      </w:tr>
      <w:tr w14:paraId="5D20B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县人民检察院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综合文秘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7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5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1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43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D25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6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5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5D1EEE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C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2026-04-09T02:20:57Z</dcterms:created>
  <dc:creator>Administrator</dc:creator>
  <cp:lastModifiedBy>山成宿雨</cp:lastModifiedBy>
  <dcterms:modified xsi:type="dcterms:W3CDTF">2026-04-09T02:21:38Z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eyJoZGlkIjoiNjQzODQzYTA4N2RjZmE3OTNhNGEwNDFlYjI1MDVlYTEiLCJ1c2VySWQiOiI1MTg3MjMwNzIifQ==</vt:lpwstr>
  </property>
  <property fmtid="{D5CDD505-2E9C-101B-9397-08002B2CF9AE}" pid="4" name="ICV">
    <vt:lpwstr>E4FAADC546F244448EA855A02906C16B_12</vt:lpwstr>
  </property>
</Properties>
</file>