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A86E31">
      <w:pPr>
        <w:jc w:val="center"/>
      </w:pPr>
      <w:r>
        <w:t>吉林工程技术师范学院招聘指南</w:t>
      </w:r>
    </w:p>
    <w:p w14:paraId="1280CE6C">
      <w:pPr>
        <w:pStyle w:val="5"/>
        <w:numPr>
          <w:ilvl w:val="0"/>
          <w:numId w:val="1"/>
        </w:numPr>
        <w:ind w:firstLineChars="0"/>
      </w:pPr>
      <w:r>
        <w:t>登录</w:t>
      </w:r>
      <w:r>
        <w:rPr>
          <w:rFonts w:hint="eastAsia"/>
          <w:lang w:val="en-US" w:eastAsia="zh-CN"/>
        </w:rPr>
        <w:t>招聘地址</w:t>
      </w:r>
    </w:p>
    <w:p w14:paraId="1699E3DC"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使用谷歌浏览器</w:t>
      </w:r>
      <w:r>
        <w:t>登录网址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zp.jlenu.edu.cn</w:t>
      </w:r>
    </w:p>
    <w:p w14:paraId="4A479943">
      <w:pPr>
        <w:rPr>
          <w:rFonts w:hint="eastAsia"/>
        </w:rPr>
      </w:pPr>
      <w:r>
        <w:drawing>
          <wp:inline distT="0" distB="0" distL="114300" distR="114300">
            <wp:extent cx="5266690" cy="2414270"/>
            <wp:effectExtent l="0" t="0" r="6350" b="88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4BDE4">
      <w:pPr>
        <w:rPr>
          <w:rFonts w:hint="eastAsia"/>
        </w:rPr>
      </w:pPr>
      <w:r>
        <w:t>统一登录</w:t>
      </w:r>
      <w:r>
        <w:rPr>
          <w:rFonts w:hint="eastAsia"/>
        </w:rPr>
        <w:t>账号：</w:t>
      </w:r>
    </w:p>
    <w:p w14:paraId="7AFFEAC7">
      <w:pPr>
        <w:rPr>
          <w:rFonts w:hint="eastAsia"/>
        </w:rPr>
      </w:pPr>
      <w:r>
        <w:rPr>
          <w:rFonts w:hint="eastAsia"/>
        </w:rPr>
        <w:t>r</w:t>
      </w:r>
      <w:r>
        <w:t>enshizhaopin</w:t>
      </w:r>
    </w:p>
    <w:p w14:paraId="41991B52">
      <w:pPr>
        <w:rPr>
          <w:rFonts w:hint="eastAsia"/>
        </w:rPr>
      </w:pPr>
      <w:r>
        <w:rPr>
          <w:rFonts w:hint="eastAsia"/>
        </w:rPr>
        <w:t>统一登录密码：</w:t>
      </w:r>
    </w:p>
    <w:p w14:paraId="5CED6A56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r</w:t>
      </w:r>
      <w:r>
        <w:t>enshizhaopin</w:t>
      </w:r>
      <w:r>
        <w:rPr>
          <w:rFonts w:hint="eastAsia"/>
          <w:lang w:val="en-US" w:eastAsia="zh-CN"/>
        </w:rPr>
        <w:t>@</w:t>
      </w:r>
    </w:p>
    <w:p w14:paraId="0A363E0F">
      <w:pPr>
        <w:rPr>
          <w:szCs w:val="21"/>
          <w:highlight w:val="yellow"/>
        </w:rPr>
      </w:pPr>
      <w:r>
        <w:rPr>
          <w:szCs w:val="21"/>
          <w:highlight w:val="yellow"/>
        </w:rPr>
        <w:t>注</w:t>
      </w:r>
      <w:r>
        <w:rPr>
          <w:rFonts w:hint="eastAsia"/>
          <w:szCs w:val="21"/>
          <w:highlight w:val="yellow"/>
        </w:rPr>
        <w:t>：</w:t>
      </w:r>
      <w:r>
        <w:rPr>
          <w:rFonts w:hint="eastAsia"/>
          <w:szCs w:val="21"/>
          <w:highlight w:val="yellow"/>
          <w:lang w:val="en-US" w:eastAsia="zh-CN"/>
        </w:rPr>
        <w:t>此</w:t>
      </w:r>
      <w:r>
        <w:rPr>
          <w:rFonts w:hint="eastAsia"/>
          <w:szCs w:val="21"/>
          <w:highlight w:val="yellow"/>
        </w:rPr>
        <w:t>账号密码统一设置</w:t>
      </w:r>
      <w:r>
        <w:rPr>
          <w:rFonts w:hint="eastAsia"/>
          <w:szCs w:val="21"/>
          <w:highlight w:val="yellow"/>
          <w:lang w:eastAsia="zh-CN"/>
        </w:rPr>
        <w:t>，</w:t>
      </w:r>
      <w:r>
        <w:rPr>
          <w:rFonts w:hint="eastAsia"/>
          <w:szCs w:val="21"/>
          <w:highlight w:val="yellow"/>
        </w:rPr>
        <w:t>无法修改。</w:t>
      </w:r>
    </w:p>
    <w:p w14:paraId="18EB4B99">
      <w:r>
        <w:t>登录后</w:t>
      </w:r>
      <w:r>
        <w:rPr>
          <w:rFonts w:hint="eastAsia"/>
        </w:rPr>
        <w:t>，</w:t>
      </w:r>
      <w:r>
        <w:t>进入招聘页面</w:t>
      </w:r>
    </w:p>
    <w:p w14:paraId="7238CE4A">
      <w:pPr>
        <w:rPr>
          <w:rFonts w:hint="eastAsia"/>
        </w:rPr>
      </w:pPr>
      <w:r>
        <w:drawing>
          <wp:inline distT="0" distB="0" distL="114300" distR="114300">
            <wp:extent cx="5266690" cy="2414270"/>
            <wp:effectExtent l="0" t="0" r="6350" b="889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3FDA4537"/>
    <w:p w14:paraId="2F63A5EA"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注册登录</w:t>
      </w:r>
      <w:r>
        <w:t>招聘账号</w:t>
      </w:r>
    </w:p>
    <w:p w14:paraId="41D28EE9">
      <w:pPr>
        <w:rPr>
          <w:rFonts w:hint="eastAsia"/>
        </w:rPr>
      </w:pPr>
      <w:r>
        <w:t>通过邮箱进行信息注册</w:t>
      </w:r>
      <w:r>
        <w:rPr>
          <w:rFonts w:hint="eastAsia"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仅支持邮箱注册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</w:t>
      </w:r>
      <w:r>
        <w:t>提交后</w:t>
      </w:r>
      <w:r>
        <w:rPr>
          <w:rFonts w:hint="eastAsia"/>
        </w:rPr>
        <w:t>，</w:t>
      </w:r>
      <w:r>
        <w:t>吉林工程技术师范学院</w:t>
      </w:r>
      <w:r>
        <w:rPr>
          <w:rFonts w:hint="eastAsia"/>
        </w:rPr>
        <w:t>h</w:t>
      </w:r>
      <w:r>
        <w:t>r会给注册邮箱发送激活邮件</w:t>
      </w:r>
      <w:r>
        <w:rPr>
          <w:rFonts w:hint="eastAsia"/>
        </w:rPr>
        <w:t>，</w:t>
      </w:r>
      <w:r>
        <w:t>登录激活邮件对账号进行激活</w:t>
      </w:r>
      <w:r>
        <w:rPr>
          <w:rFonts w:hint="eastAsia"/>
        </w:rPr>
        <w:t>，</w:t>
      </w:r>
      <w:r>
        <w:t>激活账号后</w:t>
      </w:r>
      <w:r>
        <w:rPr>
          <w:rFonts w:hint="eastAsia"/>
        </w:rPr>
        <w:t>，</w:t>
      </w:r>
      <w:r>
        <w:t>可再登录招聘系统进行登录</w:t>
      </w:r>
      <w:r>
        <w:rPr>
          <w:rFonts w:hint="eastAsia"/>
        </w:rPr>
        <w:t>。</w:t>
      </w:r>
    </w:p>
    <w:p w14:paraId="6052C535">
      <w:pPr>
        <w:pStyle w:val="5"/>
        <w:numPr>
          <w:numId w:val="0"/>
        </w:numPr>
        <w:ind w:leftChars="0"/>
      </w:pPr>
    </w:p>
    <w:p w14:paraId="0F5F0471"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59690</wp:posOffset>
                </wp:positionV>
                <wp:extent cx="351790" cy="184785"/>
                <wp:effectExtent l="0" t="0" r="10795" b="254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692" cy="1846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1.35pt;margin-top:4.7pt;height:14.55pt;width:27.7pt;z-index:251659264;v-text-anchor:middle;mso-width-relative:page;mso-height-relative:page;" filled="f" stroked="t" coordsize="21600,21600" o:gfxdata="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Gs4yh9YAAAAIAQAADwAAAAAAAAABACAAAAAiAAAAZHJzL2Rvd25yZXYueG1s&#10;UEsBAhQAFAAAAAgAh07iQGndjrpsAgAAygQAAA4AAAAAAAAAAQAgAAAAJQ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2414270"/>
            <wp:effectExtent l="0" t="0" r="6350" b="889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6BCE3"/>
    <w:p w14:paraId="1A473845">
      <w:r>
        <w:drawing>
          <wp:inline distT="0" distB="0" distL="114300" distR="114300">
            <wp:extent cx="5266690" cy="2414270"/>
            <wp:effectExtent l="0" t="0" r="6350" b="889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241C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填写完信息后，进行注册，注册邮箱会受到一封激活邮件，提交注册后直接点击激活。</w:t>
      </w:r>
    </w:p>
    <w:p w14:paraId="470F8424">
      <w:r>
        <w:drawing>
          <wp:inline distT="0" distB="0" distL="114300" distR="114300">
            <wp:extent cx="3169920" cy="2788920"/>
            <wp:effectExtent l="0" t="0" r="0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112F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点击激活，直接进入qq登录界面。</w:t>
      </w:r>
    </w:p>
    <w:p w14:paraId="67F42A2D">
      <w:r>
        <w:drawing>
          <wp:inline distT="0" distB="0" distL="114300" distR="114300">
            <wp:extent cx="5269230" cy="2229485"/>
            <wp:effectExtent l="0" t="0" r="7620" b="1841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EBC7B">
      <w:r>
        <w:drawing>
          <wp:inline distT="0" distB="0" distL="114300" distR="114300">
            <wp:extent cx="5272405" cy="800735"/>
            <wp:effectExtent l="0" t="0" r="635" b="698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94F8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激活后可在招聘页面进行登录，登录后可进行岗位申请。</w:t>
      </w:r>
    </w:p>
    <w:p w14:paraId="62F8D42C">
      <w:r>
        <w:drawing>
          <wp:inline distT="0" distB="0" distL="114300" distR="114300">
            <wp:extent cx="5266690" cy="2414270"/>
            <wp:effectExtent l="0" t="0" r="6350" b="889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72C5C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根据实际情况选择，招聘种类、招聘计划、招聘岗位进行筛选岗位；</w:t>
      </w:r>
    </w:p>
    <w:p w14:paraId="491D9776">
      <w:r>
        <w:drawing>
          <wp:inline distT="0" distB="0" distL="114300" distR="114300">
            <wp:extent cx="5266690" cy="2414270"/>
            <wp:effectExtent l="0" t="0" r="6350" b="889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E0D7A">
      <w:r>
        <w:drawing>
          <wp:inline distT="0" distB="0" distL="114300" distR="114300">
            <wp:extent cx="5266690" cy="2414270"/>
            <wp:effectExtent l="0" t="0" r="6350" b="889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3464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进入简历填写页面，请保证所填信息真实准确和真实头像！按照步骤点击“保存下一步”</w:t>
      </w:r>
    </w:p>
    <w:p w14:paraId="4FAFA082">
      <w:r>
        <w:drawing>
          <wp:inline distT="0" distB="0" distL="114300" distR="114300">
            <wp:extent cx="5266690" cy="2414270"/>
            <wp:effectExtent l="0" t="0" r="6350" b="8890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8EE05">
      <w:pPr>
        <w:numPr>
          <w:ilvl w:val="0"/>
          <w:numId w:val="1"/>
        </w:numPr>
        <w:ind w:left="360" w:leftChars="0" w:hanging="36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个人中心</w:t>
      </w:r>
    </w:p>
    <w:p w14:paraId="456EC91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我的申请：体现简历提交后的信息审核状态。</w:t>
      </w:r>
    </w:p>
    <w:p w14:paraId="6024D86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消息通知：接收校方hr发送的笔试面试等通知。</w:t>
      </w:r>
    </w:p>
    <w:p w14:paraId="74FBC59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账号管理：个人账号管理（修改密码等）</w:t>
      </w:r>
    </w:p>
    <w:p w14:paraId="58740B8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【注】学校没有审核之前，应聘者可以自己撤销简历信息（重新投递或者修改简历信息</w:t>
      </w:r>
      <w:bookmarkStart w:id="0" w:name="_GoBack"/>
      <w:bookmarkEnd w:id="0"/>
      <w:r>
        <w:rPr>
          <w:rFonts w:hint="eastAsia"/>
          <w:lang w:val="en-US" w:eastAsia="zh-CN"/>
        </w:rPr>
        <w:t>）</w:t>
      </w:r>
    </w:p>
    <w:p w14:paraId="0F4C8357">
      <w:pPr>
        <w:numPr>
          <w:ilvl w:val="0"/>
          <w:numId w:val="0"/>
        </w:numPr>
        <w:ind w:leftChars="0"/>
        <w:rPr>
          <w:rFonts w:hint="eastAsia"/>
          <w:b/>
          <w:bCs/>
          <w:color w:val="FF000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6690" cy="2414270"/>
            <wp:effectExtent l="0" t="0" r="6350" b="889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EC486">
      <w:pPr>
        <w:jc w:val="both"/>
        <w:rPr>
          <w:rFonts w:hint="default"/>
          <w:color w:val="FF0000"/>
          <w:sz w:val="24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如果在使用招聘系统中有操作问题，请联系技术员徐童，电话15043731619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9BD2783"/>
    <w:multiLevelType w:val="multilevel"/>
    <w:tmpl w:val="79BD278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E0ZDkxM2RjMTFmODdlM2UyNjU1NTdhZWEzYTQxNWQifQ=="/>
  </w:docVars>
  <w:rsids>
    <w:rsidRoot w:val="001F56EF"/>
    <w:rsid w:val="001F56EF"/>
    <w:rsid w:val="00233605"/>
    <w:rsid w:val="00256FA1"/>
    <w:rsid w:val="002A67F8"/>
    <w:rsid w:val="00A51B5B"/>
    <w:rsid w:val="00D42003"/>
    <w:rsid w:val="00EF3144"/>
    <w:rsid w:val="07254D99"/>
    <w:rsid w:val="0B3F5170"/>
    <w:rsid w:val="0F222712"/>
    <w:rsid w:val="11AC4048"/>
    <w:rsid w:val="18445DBD"/>
    <w:rsid w:val="26031625"/>
    <w:rsid w:val="2959155B"/>
    <w:rsid w:val="33C61EE3"/>
    <w:rsid w:val="35696FCA"/>
    <w:rsid w:val="46A37606"/>
    <w:rsid w:val="470874DF"/>
    <w:rsid w:val="5F732512"/>
    <w:rsid w:val="5FEB7114"/>
    <w:rsid w:val="787B4617"/>
    <w:rsid w:val="7885416D"/>
    <w:rsid w:val="7B5829EE"/>
    <w:rsid w:val="7BB74F7C"/>
    <w:rsid w:val="7BF0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5</Pages>
  <Words>370</Words>
  <Characters>439</Characters>
  <Lines>2</Lines>
  <Paragraphs>1</Paragraphs>
  <TotalTime>8</TotalTime>
  <ScaleCrop>false</ScaleCrop>
  <LinksUpToDate>false</LinksUpToDate>
  <CharactersWithSpaces>440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2021-11-23T08:19:00Z</dcterms:created>
  <dc:creator>Microsoft 帐户</dc:creator>
  <cp:lastModifiedBy>平台管理员(ampadmin)</cp:lastModifiedBy>
  <dcterms:modified xsi:type="dcterms:W3CDTF">2025-04-28T06:35:57Z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294115A4DF43418BA7F73739AE04D1FB</vt:lpwstr>
  </property>
  <property fmtid="{D5CDD505-2E9C-101B-9397-08002B2CF9AE}" pid="4" name="KSOTemplateDocerSaveRecord">
    <vt:lpwstr>eyJoZGlkIjoiYWNlNzI0MGMxN2UyZmE5YzMzMjM4OTU0ZmU2YjUxMDYifQ==</vt:lpwstr>
  </property>
</Properties>
</file>