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2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江西省投资房地产开发有限责任公司</w:t>
      </w:r>
    </w:p>
    <w:p w14:paraId="4E038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公开招聘考生诚信承诺书</w:t>
      </w:r>
    </w:p>
    <w:p w14:paraId="03C9D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 w14:paraId="685F0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，应聘江西省投资房地产开发有限责任公司公开招聘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 xml:space="preserve">，现郑重承诺如下：               </w:t>
      </w:r>
    </w:p>
    <w:p w14:paraId="65F547A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71" w:right="301" w:firstLine="615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内容和要求，并将按规定及要求完成相关招聘程序。</w:t>
      </w:r>
    </w:p>
    <w:p w14:paraId="2A1FEE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4" w:right="276" w:firstLine="639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二、保证本人与江投集团、江投地产的领导人员及组织人事部门负责人不存在夫妻关系、直系血亲关系、三代以内旁系血亲及近姻亲关系。</w:t>
      </w:r>
    </w:p>
    <w:p w14:paraId="6CA8E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9" w:right="187" w:firstLine="65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、遵守考试纪律，服从考试安排，不舞弊也不协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助他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人舞弊。尊重考官及监考、考务人员，服从工作人员安排。</w:t>
      </w:r>
    </w:p>
    <w:p w14:paraId="3F5AA0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6" w:right="187" w:firstLine="65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、不弄虚作假，真实、准确地填写并核对个人信息，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并提供真实有效的证明资料。</w:t>
      </w:r>
    </w:p>
    <w:p w14:paraId="4E899F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因个人原因造成联系不畅的，相关责任由本人承担。</w:t>
      </w:r>
    </w:p>
    <w:p w14:paraId="6D3D69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6" w:right="256" w:firstLine="61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、对于报名生成并提供给本人的信息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本人自己的账号用户名、密码等信息，由本人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妥善保管并负责。</w:t>
      </w:r>
    </w:p>
    <w:p w14:paraId="4C2EDE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4" w:right="272" w:firstLine="64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七、保证报名及后续整个招聘流程中提交的信息、承诺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要求的资格条件不符或提供虚假资料，</w:t>
      </w:r>
      <w:r>
        <w:rPr>
          <w:rFonts w:hint="eastAsia" w:ascii="仿宋_GB2312" w:hAnsi="仿宋_GB2312" w:eastAsia="仿宋_GB2312" w:cs="仿宋_GB2312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由本人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消考试资格或聘用资格等的后果。</w:t>
      </w:r>
    </w:p>
    <w:p w14:paraId="472AAA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681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、不故意浪费公开招聘考试资源。</w:t>
      </w:r>
    </w:p>
    <w:p w14:paraId="6C9A7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2E074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4E0299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71E78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3EB2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 w14:paraId="4AB91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sectPr>
      <w:footerReference r:id="rId5" w:type="default"/>
      <w:pgSz w:w="11907" w:h="16839"/>
      <w:pgMar w:top="1431" w:right="1527" w:bottom="1449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E27E9"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  <w:r>
      <w:rPr>
        <w:rFonts w:ascii="等线" w:hAnsi="等线" w:eastAsia="等线" w:cs="等线"/>
        <w:b/>
        <w:bCs/>
        <w:spacing w:val="43"/>
        <w:w w:val="102"/>
        <w:sz w:val="18"/>
        <w:szCs w:val="18"/>
      </w:rPr>
      <w:t xml:space="preserve"> </w:t>
    </w:r>
    <w:r>
      <w:rPr>
        <w:rFonts w:ascii="等线" w:hAnsi="等线" w:eastAsia="等线" w:cs="等线"/>
        <w:spacing w:val="-5"/>
        <w:sz w:val="18"/>
        <w:szCs w:val="18"/>
      </w:rPr>
      <w:t>/</w:t>
    </w:r>
    <w:r>
      <w:rPr>
        <w:rFonts w:ascii="等线" w:hAnsi="等线" w:eastAsia="等线" w:cs="等线"/>
        <w:sz w:val="18"/>
        <w:szCs w:val="18"/>
      </w:rPr>
      <w:t xml:space="preserve">  </w:t>
    </w: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F2F56"/>
    <w:rsid w:val="060D19D2"/>
    <w:rsid w:val="0C3971D6"/>
    <w:rsid w:val="0C40083D"/>
    <w:rsid w:val="0F165B8F"/>
    <w:rsid w:val="10D3604C"/>
    <w:rsid w:val="128F61B3"/>
    <w:rsid w:val="164976AB"/>
    <w:rsid w:val="18A369A1"/>
    <w:rsid w:val="1F240CB5"/>
    <w:rsid w:val="20767D20"/>
    <w:rsid w:val="24747FEF"/>
    <w:rsid w:val="24B403E6"/>
    <w:rsid w:val="29A27B82"/>
    <w:rsid w:val="2A850581"/>
    <w:rsid w:val="30C63EEE"/>
    <w:rsid w:val="34607C42"/>
    <w:rsid w:val="346534AA"/>
    <w:rsid w:val="39D013C6"/>
    <w:rsid w:val="4273701A"/>
    <w:rsid w:val="46D36999"/>
    <w:rsid w:val="478832E0"/>
    <w:rsid w:val="4CAA5AA7"/>
    <w:rsid w:val="4D8027DD"/>
    <w:rsid w:val="52171E30"/>
    <w:rsid w:val="54414F42"/>
    <w:rsid w:val="5453497D"/>
    <w:rsid w:val="583A74BC"/>
    <w:rsid w:val="5C033203"/>
    <w:rsid w:val="60681AA9"/>
    <w:rsid w:val="61F23D20"/>
    <w:rsid w:val="62D1432C"/>
    <w:rsid w:val="676C15DA"/>
    <w:rsid w:val="6D88378A"/>
    <w:rsid w:val="6DE44E65"/>
    <w:rsid w:val="70DE203F"/>
    <w:rsid w:val="70EF1F01"/>
    <w:rsid w:val="717E112C"/>
    <w:rsid w:val="73465A6D"/>
    <w:rsid w:val="74575C64"/>
    <w:rsid w:val="753D30AC"/>
    <w:rsid w:val="78322C70"/>
    <w:rsid w:val="79866E70"/>
    <w:rsid w:val="7A2465E9"/>
    <w:rsid w:val="7AAC6D0A"/>
    <w:rsid w:val="7C3D3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501</Words>
  <Characters>501</Characters>
  <TotalTime>1</TotalTime>
  <ScaleCrop>false</ScaleCrop>
  <LinksUpToDate>false</LinksUpToDate>
  <CharactersWithSpaces>583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露无双</cp:lastModifiedBy>
  <dcterms:modified xsi:type="dcterms:W3CDTF">2026-04-07T07:54:34Z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2052-12.1.0.25225</vt:lpwstr>
  </property>
  <property fmtid="{D5CDD505-2E9C-101B-9397-08002B2CF9AE}" pid="5" name="ICV">
    <vt:lpwstr>2DEA775EB26A4F9D9E7B446C1C42F4CC_13</vt:lpwstr>
  </property>
  <property fmtid="{D5CDD505-2E9C-101B-9397-08002B2CF9AE}" pid="6" name="KSOTemplateDocerSaveRecord">
    <vt:lpwstr>eyJoZGlkIjoiOTQ3ZWNkNTM4YTk2NGVhZDFmYjczZDQwNzQzMDUzZTIiLCJ1c2VySWQiOiIzNDc0MDAwMzYifQ==</vt:lpwstr>
  </property>
</Properties>
</file>