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645" w:lineRule="atLeast"/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 w:val="0"/>
          <w:color w:val="222222"/>
          <w:spacing w:val="8"/>
          <w:sz w:val="40"/>
          <w:szCs w:val="40"/>
          <w:shd w:val="clear" w:fill="FFFFFF"/>
          <w:lang w:val="en-US" w:eastAsia="zh-CN"/>
        </w:rPr>
      </w:pPr>
      <w:r>
        <w:rPr>
          <w:rStyle w:val="8"/>
          <w:rFonts w:ascii="方正小标宋_GBK" w:hAnsi="方正小标宋_GBK" w:eastAsia="方正小标宋_GBK" w:cs="方正小标宋_GBK"/>
          <w:b w:val="0"/>
          <w:bCs w:val="0"/>
          <w:color w:val="222222"/>
          <w:spacing w:val="8"/>
          <w:sz w:val="40"/>
          <w:szCs w:val="40"/>
          <w:shd w:val="clear" w:fill="FFFFFF"/>
          <w:lang w:val="en-US" w:eastAsia="zh-CN"/>
        </w:rPr>
        <w:t>弥渡县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color w:val="222222"/>
          <w:spacing w:val="8"/>
          <w:sz w:val="40"/>
          <w:szCs w:val="40"/>
          <w:shd w:val="clear" w:fill="FFFFFF"/>
          <w:lang w:val="en-US" w:eastAsia="zh-CN"/>
        </w:rPr>
        <w:t>市场监督管理局</w:t>
      </w:r>
    </w:p>
    <w:p>
      <w:pPr>
        <w:pStyle w:val="5"/>
        <w:widowControl/>
        <w:shd w:val="clear" w:color="auto" w:fill="FFFFFF"/>
        <w:spacing w:before="0" w:beforeAutospacing="0" w:after="0" w:afterAutospacing="0" w:line="645" w:lineRule="atLeast"/>
        <w:jc w:val="center"/>
        <w:rPr>
          <w:rStyle w:val="8"/>
          <w:rFonts w:ascii="方正小标宋_GBK" w:hAnsi="方正小标宋_GBK" w:eastAsia="方正小标宋_GBK" w:cs="方正小标宋_GBK"/>
          <w:b w:val="0"/>
          <w:bCs w:val="0"/>
          <w:color w:val="222222"/>
          <w:spacing w:val="8"/>
          <w:sz w:val="40"/>
          <w:szCs w:val="40"/>
          <w:shd w:val="clear" w:fill="FFFFFF"/>
        </w:rPr>
      </w:pPr>
      <w:r>
        <w:rPr>
          <w:rStyle w:val="8"/>
          <w:rFonts w:ascii="方正小标宋_GBK" w:hAnsi="方正小标宋_GBK" w:eastAsia="方正小标宋_GBK" w:cs="方正小标宋_GBK"/>
          <w:b w:val="0"/>
          <w:bCs w:val="0"/>
          <w:color w:val="222222"/>
          <w:spacing w:val="8"/>
          <w:sz w:val="40"/>
          <w:szCs w:val="40"/>
          <w:shd w:val="clear" w:fill="FFFFFF"/>
          <w:lang w:val="en-US" w:eastAsia="zh-CN"/>
        </w:rPr>
        <w:t>招聘公益性岗位人员报名登记表</w:t>
      </w:r>
    </w:p>
    <w:tbl>
      <w:tblPr>
        <w:tblStyle w:val="6"/>
        <w:tblW w:w="9635" w:type="dxa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92"/>
        <w:gridCol w:w="1181"/>
        <w:gridCol w:w="1060"/>
        <w:gridCol w:w="1304"/>
        <w:gridCol w:w="1290"/>
        <w:gridCol w:w="1605"/>
        <w:gridCol w:w="1903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  <w:jc w:val="center"/>
        </w:trPr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  <w:t>姓</w:t>
            </w: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  <w:t>名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性</w:t>
            </w:r>
            <w:r>
              <w:rPr>
                <w:rFonts w:ascii="方正仿宋_GBK" w:hAnsi="方正仿宋_GBK" w:eastAsia="方正仿宋_GBK" w:cs="方正仿宋_GBK"/>
                <w:color w:val="222222"/>
                <w:spacing w:val="8"/>
                <w:lang w:val="en-US" w:eastAsia="zh-CN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别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民</w:t>
            </w:r>
            <w:r>
              <w:rPr>
                <w:rFonts w:ascii="方正仿宋_GBK" w:hAnsi="方正仿宋_GBK" w:eastAsia="方正仿宋_GBK" w:cs="方正仿宋_GBK"/>
                <w:color w:val="222222"/>
                <w:spacing w:val="8"/>
                <w:lang w:val="en-US" w:eastAsia="zh-CN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族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  <w:jc w:val="center"/>
        </w:trPr>
        <w:tc>
          <w:tcPr>
            <w:tcW w:w="12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  <w:t>出生</w:t>
            </w:r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  <w:t>年月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政治</w:t>
            </w:r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面貌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婚姻状况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  <w:jc w:val="center"/>
        </w:trPr>
        <w:tc>
          <w:tcPr>
            <w:tcW w:w="12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35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lang w:val="en-US" w:eastAsia="zh-CN"/>
              </w:rPr>
              <w:t>籍贯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  <w:jc w:val="center"/>
        </w:trPr>
        <w:tc>
          <w:tcPr>
            <w:tcW w:w="12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  <w:lang w:val="en-US" w:eastAsia="zh-CN"/>
              </w:rPr>
              <w:t>原始学历</w:t>
            </w:r>
          </w:p>
        </w:tc>
        <w:tc>
          <w:tcPr>
            <w:tcW w:w="118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0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kern w:val="0"/>
                <w:sz w:val="24"/>
                <w:szCs w:val="24"/>
                <w:lang w:val="en-US" w:eastAsia="zh-CN" w:bidi="ar-SA"/>
              </w:rPr>
              <w:t>性质</w:t>
            </w:r>
          </w:p>
        </w:tc>
        <w:tc>
          <w:tcPr>
            <w:tcW w:w="13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kern w:val="0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350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  <w:jc w:val="center"/>
        </w:trPr>
        <w:tc>
          <w:tcPr>
            <w:tcW w:w="12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18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0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kern w:val="0"/>
                <w:sz w:val="24"/>
                <w:szCs w:val="24"/>
                <w:lang w:val="en-US" w:eastAsia="zh-CN" w:bidi="ar-SA"/>
              </w:rPr>
              <w:t>性质</w:t>
            </w:r>
          </w:p>
        </w:tc>
        <w:tc>
          <w:tcPr>
            <w:tcW w:w="13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kern w:val="0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350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  <w:jc w:val="center"/>
        </w:trPr>
        <w:tc>
          <w:tcPr>
            <w:tcW w:w="247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eastAsia="zh-CN"/>
              </w:rPr>
              <w:t>具有的资格证书名称</w:t>
            </w: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>及编号</w:t>
            </w:r>
          </w:p>
        </w:tc>
        <w:tc>
          <w:tcPr>
            <w:tcW w:w="7162" w:type="dxa"/>
            <w:gridSpan w:val="5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  <w:jc w:val="center"/>
        </w:trPr>
        <w:tc>
          <w:tcPr>
            <w:tcW w:w="1292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  <w:t>本人通讯地址</w:t>
            </w:r>
          </w:p>
        </w:tc>
        <w:tc>
          <w:tcPr>
            <w:tcW w:w="3545" w:type="dxa"/>
            <w:gridSpan w:val="3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联系电话</w:t>
            </w:r>
          </w:p>
        </w:tc>
        <w:tc>
          <w:tcPr>
            <w:tcW w:w="35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  <w:jc w:val="center"/>
        </w:trPr>
        <w:tc>
          <w:tcPr>
            <w:tcW w:w="129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textAlignment w:val="auto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</w:rPr>
              <w:t>电子邮箱</w:t>
            </w:r>
          </w:p>
        </w:tc>
        <w:tc>
          <w:tcPr>
            <w:tcW w:w="350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287" w:hRule="atLeast"/>
          <w:jc w:val="center"/>
        </w:trPr>
        <w:tc>
          <w:tcPr>
            <w:tcW w:w="129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222222"/>
                <w:spacing w:val="8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343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jc w:val="lef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00" w:hRule="atLeast"/>
          <w:jc w:val="center"/>
        </w:trPr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  <w:t>本人承诺</w:t>
            </w:r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overflowPunct w:val="0"/>
              <w:bidi w:val="0"/>
              <w:snapToGrid/>
              <w:spacing w:before="0" w:after="0" w:line="280" w:lineRule="exact"/>
              <w:ind w:firstLine="512" w:firstLineChars="200"/>
              <w:jc w:val="both"/>
              <w:textAlignment w:val="auto"/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0"/>
                <w:szCs w:val="20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1"/>
                <w:szCs w:val="21"/>
                <w:lang w:eastAsia="zh-CN"/>
              </w:rPr>
              <w:t>本人符合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kern w:val="0"/>
                <w:sz w:val="21"/>
                <w:szCs w:val="21"/>
                <w:lang w:val="en-US" w:eastAsia="zh-CN"/>
              </w:rPr>
              <w:t>招聘公告</w:t>
            </w: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1"/>
                <w:szCs w:val="21"/>
                <w:lang w:eastAsia="zh-CN"/>
              </w:rPr>
              <w:t>所述的报名条件，所提供的报名资料真实有效，若存在弄虚作假行为，自报名之日起至聘用期间的任何时刻均可被用人单位取消聘用资格。若因信息填写错误、缺失等原因造成的一切后果，由本人承担。本人已了解本次招聘的用工方式及薪酬待遇等相关信息，确认参加报名。</w:t>
            </w:r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textAlignment w:val="auto"/>
              <w:rPr>
                <w:rFonts w:ascii="方正仿宋_GBK" w:hAnsi="方正仿宋_GBK" w:eastAsia="方正仿宋_GBK" w:cs="方正仿宋_GBK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方正仿宋_GBK" w:hAnsi="方正仿宋_GBK" w:eastAsia="方正仿宋_GBK" w:cs="方正仿宋_GBK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ind w:firstLine="858"/>
              <w:jc w:val="both"/>
              <w:textAlignment w:val="auto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eastAsia="zh-CN"/>
              </w:rPr>
              <w:t>本人签字（按手印）：</w:t>
            </w: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 xml:space="preserve">                 年   月   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69" w:hRule="atLeast"/>
          <w:jc w:val="center"/>
        </w:trPr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eastAsia="zh-CN"/>
              </w:rPr>
              <w:t>现场审核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0" w:after="0" w:line="420" w:lineRule="exact"/>
              <w:jc w:val="both"/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ind w:left="45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>（招聘单位</w:t>
            </w: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ind w:left="450" w:firstLine="0"/>
              <w:jc w:val="right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 w:val="0"/>
              <w:overflowPunct w:val="0"/>
              <w:bidi w:val="0"/>
              <w:snapToGrid/>
              <w:spacing w:before="0" w:beforeAutospacing="0" w:after="0" w:afterAutospacing="0" w:line="280" w:lineRule="exact"/>
              <w:ind w:left="450"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222222"/>
                <w:spacing w:val="8"/>
              </w:rPr>
            </w:pPr>
            <w:r>
              <w:rPr>
                <w:rFonts w:hint="eastAsia" w:ascii="方正仿宋_GBK" w:hAnsi="方正仿宋_GBK" w:eastAsia="方正仿宋_GBK" w:cs="方正仿宋_GBK"/>
                <w:color w:val="222222"/>
                <w:spacing w:val="8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color w:val="auto"/>
                <w:spacing w:val="23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overflowPunct w:val="0"/>
        <w:bidi w:val="0"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sanscjksc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宋体"/>
    <w:panose1 w:val="020B0500000000000000"/>
    <w:charset w:val="86"/>
    <w:family w:val="roman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6B31"/>
    <w:rsid w:val="11CD62F1"/>
    <w:rsid w:val="2CAB406C"/>
    <w:rsid w:val="37D627E0"/>
    <w:rsid w:val="4B0B3313"/>
    <w:rsid w:val="5069564B"/>
    <w:rsid w:val="676C7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notosanscjksc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cs="宋体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Heading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1">
    <w:name w:val="Table Contents"/>
    <w:basedOn w:val="1"/>
    <w:qFormat/>
    <w:uiPriority w:val="0"/>
    <w:pPr>
      <w:widowControl w:val="0"/>
      <w:suppressLineNumbers/>
    </w:pPr>
  </w:style>
  <w:style w:type="paragraph" w:customStyle="1" w:styleId="12">
    <w:name w:val="Table Heading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大理州弥渡县党政机关单位</Company>
  <Pages>1</Pages>
  <Words>315</Words>
  <Characters>315</Characters>
  <Paragraphs>34</Paragraphs>
  <TotalTime>12</TotalTime>
  <ScaleCrop>false</ScaleCrop>
  <LinksUpToDate>false</LinksUpToDate>
  <CharactersWithSpaces>367</CharactersWithSpaces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2025-01-02T10:30:00Z</dcterms:created>
  <dc:creator>Administrator</dc:creator>
  <cp:lastModifiedBy>dell</cp:lastModifiedBy>
  <cp:lastPrinted>2026-04-08T00:58:19Z</cp:lastPrinted>
  <dcterms:modified xsi:type="dcterms:W3CDTF">2026-04-08T01:09:22Z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045772D7F0F74D08A6F7970A3EC5CD61_12</vt:lpwstr>
  </property>
  <property fmtid="{D5CDD505-2E9C-101B-9397-08002B2CF9AE}" pid="3" name="KSOProductBuildVer">
    <vt:lpwstr>2052-11.8.6.8810</vt:lpwstr>
  </property>
  <property fmtid="{D5CDD505-2E9C-101B-9397-08002B2CF9AE}" pid="4" name="KSOTemplateDocerSaveRecord">
    <vt:lpwstr>eyJoZGlkIjoiY2RhZThkY2NlMWIyYjA3MWViZDlmNmU0ZWQwMjJlZjciLCJ1c2VySWQiOiIxNjU3ODI2MjU3In0=</vt:lpwstr>
  </property>
</Properties>
</file>