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6C3D">
      <w:pPr>
        <w:spacing w:line="640" w:lineRule="exact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大同街道凤祥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bookmarkEnd w:id="0"/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04"/>
        <w:gridCol w:w="955"/>
        <w:gridCol w:w="982"/>
        <w:gridCol w:w="1922"/>
        <w:gridCol w:w="2591"/>
        <w:gridCol w:w="1173"/>
        <w:gridCol w:w="1241"/>
        <w:gridCol w:w="1377"/>
        <w:gridCol w:w="1623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104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955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82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922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591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73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1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377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623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noWrap w:val="0"/>
            <w:vAlign w:val="center"/>
          </w:tcPr>
          <w:p w14:paraId="605D2EE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大同街道凤祥社区</w:t>
            </w:r>
          </w:p>
        </w:tc>
        <w:tc>
          <w:tcPr>
            <w:tcW w:w="1104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劳动保障协管员</w:t>
            </w:r>
          </w:p>
        </w:tc>
        <w:tc>
          <w:tcPr>
            <w:tcW w:w="955" w:type="dxa"/>
            <w:noWrap w:val="0"/>
            <w:vAlign w:val="center"/>
          </w:tcPr>
          <w:p w14:paraId="172C38A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2330.00</w:t>
            </w:r>
          </w:p>
        </w:tc>
        <w:tc>
          <w:tcPr>
            <w:tcW w:w="1922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C65F10" w:themeColor="accent2" w:themeShade="BF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</w:rPr>
              <w:t>负责辖区就业和社会保障的日常工作，办理辖区内下岗失业人员求职登记和用人单位用工登记，向求职者提供就业和社会保障政策咨询、开展职业指导和就业推荐工作。</w:t>
            </w:r>
          </w:p>
        </w:tc>
        <w:tc>
          <w:tcPr>
            <w:tcW w:w="2591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C65F10" w:themeColor="accent2" w:themeShade="BF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1.思想品德好，爱岗敬业，作风正派，遵纪守法，品行端正，具有吃苦耐劳的精神;2.遵守社区各项管理制度;3.听从社区统一指挥，保质保量完成本人责任区域的相关工作;4.认真完成上级部门临时交办的相关任务；5.熟悉操作办公软件、电脑操作。</w:t>
            </w:r>
          </w:p>
        </w:tc>
        <w:tc>
          <w:tcPr>
            <w:tcW w:w="1173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凤祥社区</w:t>
            </w:r>
          </w:p>
        </w:tc>
        <w:tc>
          <w:tcPr>
            <w:tcW w:w="1241" w:type="dxa"/>
            <w:noWrap w:val="0"/>
            <w:vAlign w:val="center"/>
          </w:tcPr>
          <w:p w14:paraId="0FD1C7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青白江区凤凰大道三段495号</w:t>
            </w:r>
          </w:p>
        </w:tc>
        <w:tc>
          <w:tcPr>
            <w:tcW w:w="1377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李雪梅</w:t>
            </w:r>
          </w:p>
        </w:tc>
        <w:tc>
          <w:tcPr>
            <w:tcW w:w="1623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eastAsia="方正仿宋简体" w:cs="Times New Roman"/>
                <w:b w:val="0"/>
                <w:bCs w:val="0"/>
                <w:szCs w:val="21"/>
                <w:lang w:val="en-US" w:eastAsia="zh-CN"/>
              </w:rPr>
              <w:t>028-83665523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6BA3"/>
    <w:rsid w:val="08BC734D"/>
    <w:rsid w:val="0C143176"/>
    <w:rsid w:val="2A9B4CA0"/>
    <w:rsid w:val="2BC1774D"/>
    <w:rsid w:val="2C26387B"/>
    <w:rsid w:val="590F6404"/>
    <w:rsid w:val="68161958"/>
    <w:rsid w:val="7AC61CA3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308</Characters>
  <Lines>0</Lines>
  <Paragraphs>0</Paragraphs>
  <TotalTime>1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sweet.</cp:lastModifiedBy>
  <dcterms:modified xsi:type="dcterms:W3CDTF">2026-04-08T02:35:23Z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BAC2B2A3EFDB4758AD47AA2C655EEDB3_12</vt:lpwstr>
  </property>
  <property fmtid="{D5CDD505-2E9C-101B-9397-08002B2CF9AE}" pid="4" name="KSOTemplateDocerSaveRecord">
    <vt:lpwstr>eyJoZGlkIjoiMzM1NmNiNjYyZGMxNWZkZDU3M2E4YWQ1NTI2YjUxODAiLCJ1c2VySWQiOiI3ODI5NzYzNTQifQ==</vt:lpwstr>
  </property>
</Properties>
</file>