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95CD">
      <w:pPr>
        <w:spacing w:line="520" w:lineRule="exact"/>
        <w:jc w:val="center"/>
        <w:rPr>
          <w:rFonts w:ascii="方正小标宋简体" w:hAnsi="楷体" w:eastAsia="方正小标宋简体"/>
          <w:sz w:val="36"/>
          <w:szCs w:val="36"/>
          <w:highlight w:val="none"/>
        </w:rPr>
      </w:pPr>
      <w:r>
        <w:rPr>
          <w:rFonts w:hint="eastAsia" w:ascii="方正小标宋简体" w:hAnsi="楷体" w:eastAsia="方正小标宋简体"/>
          <w:sz w:val="36"/>
          <w:szCs w:val="36"/>
          <w:highlight w:val="none"/>
        </w:rPr>
        <w:t>大国胸襟  向海而兴   海洋强国  人才先行</w:t>
      </w:r>
    </w:p>
    <w:p w14:paraId="2117FF89">
      <w:pPr>
        <w:spacing w:line="480" w:lineRule="exact"/>
        <w:ind w:firstLine="560" w:firstLineChars="200"/>
        <w:rPr>
          <w:sz w:val="28"/>
          <w:szCs w:val="28"/>
          <w:highlight w:val="none"/>
        </w:rPr>
      </w:pPr>
    </w:p>
    <w:p w14:paraId="77BE3BC7">
      <w:pPr>
        <w:pStyle w:val="10"/>
        <w:numPr>
          <w:ilvl w:val="0"/>
          <w:numId w:val="1"/>
        </w:numPr>
        <w:spacing w:line="520" w:lineRule="exact"/>
        <w:ind w:firstLineChars="0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卓越的你，选择哈尔滨工程大学的十大理由</w:t>
      </w:r>
    </w:p>
    <w:p w14:paraId="731EB34F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1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国家战略成就梦想扬帆远航——海洋强国、核工业强国</w:t>
      </w:r>
    </w:p>
    <w:p w14:paraId="6A8C13F3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2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直聘通道加速人才跨越发展——可直聘高级职称、博士生导师，保证充足研究生指标</w:t>
      </w:r>
    </w:p>
    <w:p w14:paraId="68890246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3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高端平台助力优质成果产出——任务饱满、经费充足、设备前沿</w:t>
      </w:r>
    </w:p>
    <w:p w14:paraId="0E8C7F28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4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人才政策最强激励振奋人心——一人一策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</w:rPr>
        <w:t>精准支持</w:t>
      </w:r>
    </w:p>
    <w:p w14:paraId="62E2DA85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5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优厚待遇彰显工作生活体面——比肩东南、生活无压、笑面人生</w:t>
      </w:r>
    </w:p>
    <w:p w14:paraId="5CFE3AE6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6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事业编制保障人才潜心问道——宁静致远，回首已是“大先生”</w:t>
      </w:r>
    </w:p>
    <w:p w14:paraId="7823BE0B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7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文化传承陶冶情操锻造一流——哈军工-哈船院-哈工程</w:t>
      </w:r>
      <w:r>
        <w:rPr>
          <w:rFonts w:ascii="仿宋_GB2312" w:eastAsia="仿宋_GB2312"/>
          <w:sz w:val="30"/>
          <w:szCs w:val="30"/>
          <w:highlight w:val="none"/>
        </w:rPr>
        <w:t>7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highlight w:val="none"/>
        </w:rPr>
        <w:t>载风雨兼程</w:t>
      </w:r>
    </w:p>
    <w:p w14:paraId="04253F9E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8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居有其宅胸怀天下御驶神州——教工之家，物优价美，拎包入住</w:t>
      </w:r>
    </w:p>
    <w:p w14:paraId="5BA91F72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9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子女教育一站配套后顾无忧——龙江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顶尖</w:t>
      </w:r>
      <w:r>
        <w:rPr>
          <w:rFonts w:hint="eastAsia" w:ascii="仿宋_GB2312" w:eastAsia="仿宋_GB2312"/>
          <w:sz w:val="30"/>
          <w:szCs w:val="30"/>
          <w:highlight w:val="none"/>
        </w:rPr>
        <w:t>幼小初中坐落校内</w:t>
      </w:r>
    </w:p>
    <w:p w14:paraId="36B17607">
      <w:pPr>
        <w:spacing w:after="0" w:line="520" w:lineRule="exact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10</w:t>
      </w:r>
      <w:r>
        <w:rPr>
          <w:rFonts w:ascii="仿宋_GB2312" w:eastAsia="仿宋_GB2312"/>
          <w:sz w:val="30"/>
          <w:szCs w:val="30"/>
          <w:highlight w:val="none"/>
        </w:rPr>
        <w:t>.</w:t>
      </w:r>
      <w:r>
        <w:rPr>
          <w:rFonts w:hint="eastAsia" w:ascii="仿宋_GB2312" w:eastAsia="仿宋_GB2312"/>
          <w:sz w:val="30"/>
          <w:szCs w:val="30"/>
          <w:highlight w:val="none"/>
        </w:rPr>
        <w:t>最美校园移步换景溢满双眸——春观杏花夏赏荷，秋舞红叶冬弄雪</w:t>
      </w:r>
    </w:p>
    <w:p w14:paraId="4377D830">
      <w:pPr>
        <w:spacing w:after="0" w:line="520" w:lineRule="exact"/>
        <w:ind w:firstLine="600" w:firstLineChars="200"/>
        <w:jc w:val="both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如果你满怀实干兴邦的报国热忱，不乏为梦想奋斗的执着勇气，追寻实现人生价值的事业平台，那么欢迎你加入哈尔滨工程大学，与我们一起，开创属于我们的“大航海时代”。</w:t>
      </w:r>
    </w:p>
    <w:p w14:paraId="37BCC4CB">
      <w:pPr>
        <w:spacing w:after="0" w:line="520" w:lineRule="exact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白山黑水   松花江畔</w:t>
      </w:r>
    </w:p>
    <w:p w14:paraId="110D1A13">
      <w:pPr>
        <w:spacing w:after="0" w:line="520" w:lineRule="exact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青檐碧瓦   啸虎呈祥</w:t>
      </w:r>
    </w:p>
    <w:p w14:paraId="5AC2C86F">
      <w:pPr>
        <w:spacing w:after="0" w:line="520" w:lineRule="exact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大工至善   大学至真</w:t>
      </w:r>
    </w:p>
    <w:p w14:paraId="6D9553A0">
      <w:pPr>
        <w:spacing w:after="0" w:line="520" w:lineRule="exact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军工血脉   泽远深长</w:t>
      </w:r>
    </w:p>
    <w:p w14:paraId="12B8A351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哈尔滨工程大学源起“哈军工”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</w:rPr>
        <w:t>隶属工业和信息化部，傲列“国防七子”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</w:rPr>
        <w:t>涵盖理、工、文、法、经、管等多学科门类，是首批“211工程”国家重点建设高校、“985工程”优势学科创新平台建设高校、国家“双一流”建设高校。</w:t>
      </w:r>
    </w:p>
    <w:p w14:paraId="2B818496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ascii="仿宋_GB2312" w:eastAsia="仿宋_GB2312"/>
          <w:sz w:val="30"/>
          <w:szCs w:val="30"/>
          <w:highlight w:val="none"/>
        </w:rPr>
        <w:t>学校坚持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“</w:t>
      </w:r>
      <w:r>
        <w:rPr>
          <w:rFonts w:ascii="仿宋_GB2312" w:eastAsia="仿宋_GB2312"/>
          <w:sz w:val="30"/>
          <w:szCs w:val="30"/>
          <w:highlight w:val="none"/>
        </w:rPr>
        <w:t>三海一核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”</w:t>
      </w:r>
      <w:r>
        <w:rPr>
          <w:rFonts w:ascii="仿宋_GB2312" w:eastAsia="仿宋_GB2312"/>
          <w:sz w:val="30"/>
          <w:szCs w:val="30"/>
          <w:highlight w:val="none"/>
        </w:rPr>
        <w:t>办学方略，为我国船舶工业、核工业、国防现代化和经济社会发展做出了重要贡献，已成为我国船海核领域高水平研究型大学。</w:t>
      </w:r>
    </w:p>
    <w:p w14:paraId="368F0137">
      <w:pPr>
        <w:pStyle w:val="10"/>
        <w:numPr>
          <w:ilvl w:val="0"/>
          <w:numId w:val="1"/>
        </w:numPr>
        <w:spacing w:line="520" w:lineRule="exact"/>
        <w:ind w:firstLineChars="0"/>
        <w:jc w:val="left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我们的机遇：谋海济国责任重  因海而兴正当时</w:t>
      </w:r>
    </w:p>
    <w:p w14:paraId="6329A23B">
      <w:pPr>
        <w:spacing w:after="0" w:line="520" w:lineRule="exact"/>
        <w:ind w:firstLine="600" w:firstLineChars="200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船海领域：海洋强国、</w:t>
      </w:r>
      <w:r>
        <w:rPr>
          <w:rFonts w:hint="eastAsia" w:ascii="黑体" w:hAnsi="黑体" w:eastAsia="黑体"/>
          <w:sz w:val="30"/>
          <w:szCs w:val="30"/>
          <w:highlight w:val="none"/>
          <w:lang w:eastAsia="zh-CN"/>
        </w:rPr>
        <w:t>“一带一路”</w:t>
      </w:r>
    </w:p>
    <w:p w14:paraId="1242859A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“坚持陆海统筹，加快建设海洋强国”。21世纪是海洋的世纪，我国拥有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470</w:t>
      </w:r>
      <w:r>
        <w:rPr>
          <w:rFonts w:hint="eastAsia" w:ascii="仿宋_GB2312" w:eastAsia="仿宋_GB2312"/>
          <w:sz w:val="30"/>
          <w:szCs w:val="30"/>
          <w:highlight w:val="none"/>
        </w:rPr>
        <w:t>多万平方公里海域、1.8万公里海岸线，随着经济快速发展和对外开放不断扩大，国家战略利益和战略空间不断向海洋拓展和延伸，大力发展海洋事业是我们的必然选择。</w:t>
      </w:r>
    </w:p>
    <w:p w14:paraId="4EB6526C">
      <w:pPr>
        <w:spacing w:after="0" w:line="520" w:lineRule="exact"/>
        <w:ind w:firstLine="600" w:firstLineChars="200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核能领域：核工业强国</w:t>
      </w:r>
    </w:p>
    <w:p w14:paraId="67F3626E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70</w:t>
      </w:r>
      <w:r>
        <w:rPr>
          <w:rFonts w:hint="eastAsia" w:ascii="仿宋_GB2312" w:eastAsia="仿宋_GB2312"/>
          <w:sz w:val="30"/>
          <w:szCs w:val="30"/>
          <w:highlight w:val="none"/>
        </w:rPr>
        <w:t>多年来，我国核工业从无到有，从小到大，实现了一系列自主重大跨越，构筑了完整的核工业体系，已经成为世界核工业大国，正在向世界核工业强国转变。到2030年中国核电装机规模将达到1.5亿到2.2亿千瓦，核能应用发展前景广阔。</w:t>
      </w:r>
    </w:p>
    <w:p w14:paraId="0B6C8175">
      <w:pPr>
        <w:spacing w:after="0" w:line="520" w:lineRule="exact"/>
        <w:ind w:firstLine="600" w:firstLineChars="200"/>
        <w:rPr>
          <w:rFonts w:hint="default" w:ascii="黑体" w:hAnsi="黑体" w:eastAsia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区域发展：东北振兴</w:t>
      </w:r>
      <w:r>
        <w:rPr>
          <w:rFonts w:hint="eastAsia" w:ascii="黑体" w:hAnsi="黑体" w:eastAsia="黑体"/>
          <w:sz w:val="30"/>
          <w:szCs w:val="30"/>
          <w:highlight w:val="none"/>
          <w:lang w:eastAsia="zh-CN"/>
        </w:rPr>
        <w:t>、</w:t>
      </w:r>
      <w:r>
        <w:rPr>
          <w:rFonts w:hint="eastAsia" w:ascii="黑体" w:hAnsi="黑体" w:eastAsia="黑体"/>
          <w:sz w:val="30"/>
          <w:szCs w:val="30"/>
          <w:highlight w:val="none"/>
          <w:lang w:val="en-US" w:eastAsia="zh-CN"/>
        </w:rPr>
        <w:t>山东蓝色经济产业发展、海南自贸港建设、南通产业共建</w:t>
      </w:r>
    </w:p>
    <w:p w14:paraId="7CD5BBA4">
      <w:pPr>
        <w:spacing w:after="0" w:line="52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哈尔滨新区是国家唯一以对俄合作为主题的国家级新区，体制机制改革激发创新活力、新旧动能转换提速增效、顶尖人才竞相汇聚、智慧城市拔地而起、自贸试验区焕发生机……</w:t>
      </w:r>
    </w:p>
    <w:p w14:paraId="69B3933E">
      <w:pPr>
        <w:spacing w:after="0" w:line="52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以</w:t>
      </w:r>
      <w:r>
        <w:rPr>
          <w:rFonts w:hint="eastAsia" w:ascii="仿宋_GB2312" w:eastAsia="仿宋_GB2312"/>
          <w:sz w:val="30"/>
          <w:szCs w:val="30"/>
          <w:highlight w:val="none"/>
        </w:rPr>
        <w:t>哈尔滨校本部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为中心</w:t>
      </w:r>
      <w:r>
        <w:rPr>
          <w:rFonts w:hint="eastAsia" w:ascii="仿宋_GB2312" w:eastAsia="仿宋_GB2312"/>
          <w:sz w:val="30"/>
          <w:szCs w:val="30"/>
          <w:highlight w:val="none"/>
        </w:rPr>
        <w:t>，学校正围绕国家重大发展战略，结合自身“三海一核”办学特色，着力打造烟台研究院、青岛创新发展基地、南海研究院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长三角高等研究院</w:t>
      </w:r>
      <w:r>
        <w:rPr>
          <w:rFonts w:hint="eastAsia" w:ascii="仿宋_GB2312" w:eastAsia="仿宋_GB2312"/>
          <w:sz w:val="30"/>
          <w:szCs w:val="30"/>
          <w:highlight w:val="none"/>
        </w:rPr>
        <w:t>——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可为青年教师提供多样化的就业工作地点。</w:t>
      </w:r>
    </w:p>
    <w:p w14:paraId="73933467">
      <w:pPr>
        <w:spacing w:after="0" w:line="520" w:lineRule="exact"/>
        <w:ind w:firstLine="600" w:firstLineChars="200"/>
        <w:jc w:val="both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作为以“三海一核”为特色的高校，哈尔滨工程大学正迎来建校以来最佳的历史机遇期。</w:t>
      </w:r>
    </w:p>
    <w:p w14:paraId="76865A18">
      <w:pPr>
        <w:pStyle w:val="10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为您提供的平台</w:t>
      </w:r>
    </w:p>
    <w:p w14:paraId="640EA2C5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国家级重点实验室等国家级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教学</w:t>
      </w:r>
      <w:r>
        <w:rPr>
          <w:rFonts w:hint="eastAsia" w:ascii="仿宋_GB2312" w:eastAsia="仿宋_GB2312"/>
          <w:sz w:val="30"/>
          <w:szCs w:val="30"/>
          <w:highlight w:val="none"/>
        </w:rPr>
        <w:t>科研平台20余个</w:t>
      </w:r>
    </w:p>
    <w:p w14:paraId="5A30BAFA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船舶与海洋工程学科全国第一</w:t>
      </w:r>
    </w:p>
    <w:p w14:paraId="21459342">
      <w:pPr>
        <w:spacing w:after="0" w:line="52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核科学与技术学科全国第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四</w:t>
      </w:r>
    </w:p>
    <w:p w14:paraId="4E25966F">
      <w:pPr>
        <w:spacing w:after="0" w:line="520" w:lineRule="exact"/>
        <w:ind w:firstLine="600" w:firstLineChars="200"/>
        <w:rPr>
          <w:rFonts w:hint="default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控制科学与工程学科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全国第六</w:t>
      </w:r>
    </w:p>
    <w:p w14:paraId="7F058C80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13个学科进入全国前列</w:t>
      </w:r>
    </w:p>
    <w:p w14:paraId="464AD7BA">
      <w:pPr>
        <w:spacing w:after="0" w:line="52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年硕博士招生规模达到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6100余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人，居全国高校前列</w:t>
      </w:r>
    </w:p>
    <w:p w14:paraId="17AA5ADB">
      <w:pPr>
        <w:spacing w:after="0" w:line="520" w:lineRule="exact"/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202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  <w:highlight w:val="none"/>
        </w:rPr>
        <w:t>年全年科研经费到款超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36</w:t>
      </w:r>
      <w:r>
        <w:rPr>
          <w:rFonts w:hint="eastAsia" w:ascii="仿宋_GB2312" w:eastAsia="仿宋_GB2312"/>
          <w:sz w:val="30"/>
          <w:szCs w:val="30"/>
          <w:highlight w:val="none"/>
        </w:rPr>
        <w:t>亿元，人均年科研经费位居全国高校前列</w:t>
      </w:r>
    </w:p>
    <w:p w14:paraId="140B3C76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 xml:space="preserve">本科招生专业  </w:t>
      </w:r>
      <w:r>
        <w:rPr>
          <w:rFonts w:ascii="仿宋_GB2312" w:eastAsia="仿宋_GB2312"/>
          <w:sz w:val="30"/>
          <w:szCs w:val="30"/>
          <w:highlight w:val="none"/>
        </w:rPr>
        <w:t>43</w:t>
      </w:r>
      <w:r>
        <w:rPr>
          <w:rFonts w:hint="eastAsia" w:ascii="仿宋_GB2312" w:eastAsia="仿宋_GB2312"/>
          <w:sz w:val="30"/>
          <w:szCs w:val="30"/>
          <w:highlight w:val="none"/>
        </w:rPr>
        <w:t>个</w:t>
      </w:r>
    </w:p>
    <w:p w14:paraId="1C1B0A45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 xml:space="preserve">国家级一流本科专业建设点  </w:t>
      </w:r>
      <w:r>
        <w:rPr>
          <w:rFonts w:ascii="仿宋_GB2312" w:eastAsia="仿宋_GB2312"/>
          <w:sz w:val="30"/>
          <w:szCs w:val="30"/>
          <w:highlight w:val="none"/>
        </w:rPr>
        <w:t>33</w:t>
      </w:r>
      <w:r>
        <w:rPr>
          <w:rFonts w:hint="eastAsia" w:ascii="仿宋_GB2312" w:eastAsia="仿宋_GB2312"/>
          <w:sz w:val="30"/>
          <w:szCs w:val="30"/>
          <w:highlight w:val="none"/>
        </w:rPr>
        <w:t>个</w:t>
      </w:r>
    </w:p>
    <w:p w14:paraId="408FA765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 xml:space="preserve">一级学科硕士学位授权点   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34</w:t>
      </w:r>
      <w:r>
        <w:rPr>
          <w:rFonts w:hint="eastAsia" w:ascii="仿宋_GB2312" w:eastAsia="仿宋_GB2312"/>
          <w:sz w:val="30"/>
          <w:szCs w:val="30"/>
          <w:highlight w:val="none"/>
        </w:rPr>
        <w:t>个</w:t>
      </w:r>
    </w:p>
    <w:p w14:paraId="4C1CE5A6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一级学科博士学位授权点   1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  <w:highlight w:val="none"/>
        </w:rPr>
        <w:t>个</w:t>
      </w:r>
    </w:p>
    <w:p w14:paraId="346BC10F">
      <w:pPr>
        <w:spacing w:after="0" w:line="52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博士后科研流动站   1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3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个</w:t>
      </w:r>
    </w:p>
    <w:p w14:paraId="3A689D91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 xml:space="preserve">博士后科研工作站    </w:t>
      </w:r>
      <w:r>
        <w:rPr>
          <w:rFonts w:ascii="仿宋_GB2312" w:eastAsia="仿宋_GB2312"/>
          <w:sz w:val="30"/>
          <w:szCs w:val="30"/>
          <w:highlight w:val="none"/>
        </w:rPr>
        <w:t>3</w:t>
      </w:r>
      <w:r>
        <w:rPr>
          <w:rFonts w:hint="eastAsia" w:ascii="仿宋_GB2312" w:eastAsia="仿宋_GB2312"/>
          <w:sz w:val="30"/>
          <w:szCs w:val="30"/>
          <w:highlight w:val="none"/>
        </w:rPr>
        <w:t>个</w:t>
      </w:r>
    </w:p>
    <w:p w14:paraId="31633787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国家重点学科   4个</w:t>
      </w:r>
    </w:p>
    <w:p w14:paraId="653CA86C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国防特色学科   1</w:t>
      </w:r>
      <w:r>
        <w:rPr>
          <w:rFonts w:ascii="仿宋_GB2312" w:eastAsia="仿宋_GB2312"/>
          <w:sz w:val="30"/>
          <w:szCs w:val="30"/>
          <w:highlight w:val="none"/>
        </w:rPr>
        <w:t>0</w:t>
      </w:r>
      <w:r>
        <w:rPr>
          <w:rFonts w:hint="eastAsia" w:ascii="仿宋_GB2312" w:eastAsia="仿宋_GB2312"/>
          <w:sz w:val="30"/>
          <w:szCs w:val="30"/>
          <w:highlight w:val="none"/>
        </w:rPr>
        <w:t>个</w:t>
      </w:r>
    </w:p>
    <w:p w14:paraId="0479E177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国防特色专业    7个</w:t>
      </w:r>
    </w:p>
    <w:p w14:paraId="1F1C4DFC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工信部重点学科  3个</w:t>
      </w:r>
    </w:p>
    <w:p w14:paraId="4EAFE93A">
      <w:pPr>
        <w:pStyle w:val="10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哈尔滨工程大学教学科研单位</w:t>
      </w:r>
    </w:p>
    <w:p w14:paraId="46CE1BEB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船舶工程学院</w:t>
      </w:r>
    </w:p>
    <w:p w14:paraId="1ACEB83B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航天与建筑工程学院</w:t>
      </w:r>
    </w:p>
    <w:p w14:paraId="1BFF4B27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动力与能源工程学院</w:t>
      </w:r>
    </w:p>
    <w:p w14:paraId="05D1B5E7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智能科学与工程学院</w:t>
      </w:r>
    </w:p>
    <w:p w14:paraId="24A98E50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水声工程学院</w:t>
      </w:r>
    </w:p>
    <w:p w14:paraId="6AA34DC6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计算机科学与技术学院（国家保密学院、国家特色化示范性软件学院）</w:t>
      </w:r>
    </w:p>
    <w:p w14:paraId="15FC836E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机电工程学院</w:t>
      </w:r>
    </w:p>
    <w:p w14:paraId="5001D0C9">
      <w:pPr>
        <w:spacing w:after="0" w:line="520" w:lineRule="exact"/>
        <w:ind w:firstLine="600" w:firstLineChars="200"/>
        <w:rPr>
          <w:rFonts w:hint="default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信息与通信工程学院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/集成电路学院</w:t>
      </w:r>
    </w:p>
    <w:p w14:paraId="26238865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经济管理学院</w:t>
      </w:r>
    </w:p>
    <w:p w14:paraId="226CCB01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材料科学与化学工程学院</w:t>
      </w:r>
    </w:p>
    <w:p w14:paraId="014B789C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数学科学学院</w:t>
      </w:r>
    </w:p>
    <w:p w14:paraId="4E7A389F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物理与光电工程学院</w:t>
      </w:r>
    </w:p>
    <w:p w14:paraId="6127CAE9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外国语学院</w:t>
      </w:r>
    </w:p>
    <w:p w14:paraId="2D537301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人文社会科学学院</w:t>
      </w:r>
    </w:p>
    <w:p w14:paraId="303631E7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核科学与技术学院</w:t>
      </w:r>
    </w:p>
    <w:p w14:paraId="09B4C73E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马克思主义学院</w:t>
      </w:r>
    </w:p>
    <w:p w14:paraId="39FFD564">
      <w:pPr>
        <w:spacing w:after="0" w:line="520" w:lineRule="exact"/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体育部</w:t>
      </w:r>
    </w:p>
    <w:p w14:paraId="34C5CC46">
      <w:pPr>
        <w:spacing w:after="0" w:line="520" w:lineRule="exact"/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国际合作教育学院</w:t>
      </w:r>
    </w:p>
    <w:p w14:paraId="28D536CD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中外联合学院/未来技术学院</w:t>
      </w:r>
    </w:p>
    <w:p w14:paraId="13CBC472">
      <w:pPr>
        <w:pStyle w:val="10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哈尔滨工程大学博士后科研流动站</w:t>
      </w:r>
    </w:p>
    <w:p w14:paraId="205FC633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船舶与海洋工程</w:t>
      </w:r>
    </w:p>
    <w:p w14:paraId="0298C500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力学</w:t>
      </w:r>
    </w:p>
    <w:p w14:paraId="3046F3BA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动力工程及工程热物理</w:t>
      </w:r>
    </w:p>
    <w:p w14:paraId="10E92932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控制科学与工程</w:t>
      </w:r>
    </w:p>
    <w:p w14:paraId="3F9AAEBE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仪器科学与技术</w:t>
      </w:r>
    </w:p>
    <w:p w14:paraId="0A5E0961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计算机科学与技术</w:t>
      </w:r>
    </w:p>
    <w:p w14:paraId="26DAD1DE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机械工程</w:t>
      </w:r>
    </w:p>
    <w:p w14:paraId="4EA61267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信息与通信工程</w:t>
      </w:r>
    </w:p>
    <w:p w14:paraId="2D7C0241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管理科学与工程</w:t>
      </w:r>
    </w:p>
    <w:p w14:paraId="62C54AFC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材料科学与工程</w:t>
      </w:r>
    </w:p>
    <w:p w14:paraId="77042B4F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光学工程</w:t>
      </w:r>
    </w:p>
    <w:p w14:paraId="5B799663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核科学与技术</w:t>
      </w:r>
    </w:p>
    <w:p w14:paraId="2E79BDF0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数学</w:t>
      </w:r>
    </w:p>
    <w:p w14:paraId="7F0E426B">
      <w:pPr>
        <w:pStyle w:val="10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我们诚挚邀请这样的您加盟</w:t>
      </w:r>
    </w:p>
    <w:p w14:paraId="122C92FD">
      <w:pPr>
        <w:spacing w:after="0" w:line="520" w:lineRule="exact"/>
        <w:ind w:firstLine="600" w:firstLineChars="200"/>
        <w:jc w:val="both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杰出领军人才</w:t>
      </w:r>
    </w:p>
    <w:p w14:paraId="39C31D13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具有较强学术领导力，在所从事领域取得国内外同行公认的重要成就，具备引领相关学科赶超或保持国际领先水平的能力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提供具有竞争力的年薪＋奖励绩效＋科研等其他收入+学院个性化奖励等</w:t>
      </w:r>
      <w:r>
        <w:rPr>
          <w:rFonts w:hint="eastAsia" w:ascii="仿宋_GB2312" w:eastAsia="仿宋_GB2312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提供优厚满意的</w:t>
      </w:r>
      <w:r>
        <w:rPr>
          <w:rFonts w:hint="eastAsia" w:ascii="仿宋_GB2312" w:eastAsia="仿宋_GB2312"/>
          <w:sz w:val="30"/>
          <w:szCs w:val="30"/>
          <w:highlight w:val="none"/>
        </w:rPr>
        <w:t>安家费，</w:t>
      </w:r>
      <w:r>
        <w:rPr>
          <w:rFonts w:hint="eastAsia" w:ascii="仿宋_GB2312" w:eastAsia="仿宋_GB2312"/>
          <w:bCs/>
          <w:sz w:val="30"/>
          <w:szCs w:val="30"/>
          <w:highlight w:val="none"/>
        </w:rPr>
        <w:t>可直聘正高级职称、博士生导师，</w:t>
      </w:r>
      <w:r>
        <w:rPr>
          <w:rFonts w:hint="eastAsia" w:ascii="仿宋_GB2312" w:eastAsia="仿宋_GB2312"/>
          <w:sz w:val="30"/>
          <w:szCs w:val="30"/>
          <w:highlight w:val="none"/>
        </w:rPr>
        <w:t>具体待遇可一人一议。</w:t>
      </w:r>
    </w:p>
    <w:p w14:paraId="3FC10C3C">
      <w:pPr>
        <w:spacing w:after="0" w:line="520" w:lineRule="exact"/>
        <w:ind w:firstLine="600" w:firstLineChars="200"/>
        <w:jc w:val="both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优秀海外学者</w:t>
      </w:r>
    </w:p>
    <w:p w14:paraId="0BF8B19D">
      <w:pPr>
        <w:spacing w:after="0" w:line="520" w:lineRule="exact"/>
        <w:ind w:firstLine="600" w:firstLineChars="200"/>
        <w:jc w:val="both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具有较高</w:t>
      </w:r>
      <w:r>
        <w:rPr>
          <w:rFonts w:hint="eastAsia" w:ascii="仿宋_GB2312" w:eastAsia="仿宋_GB2312"/>
          <w:sz w:val="30"/>
          <w:szCs w:val="30"/>
          <w:highlight w:val="none"/>
        </w:rPr>
        <w:t>学术影响力，</w:t>
      </w:r>
      <w:r>
        <w:rPr>
          <w:rFonts w:hint="eastAsia" w:ascii="仿宋_GB2312" w:eastAsia="仿宋_GB2312"/>
          <w:bCs/>
          <w:sz w:val="30"/>
          <w:szCs w:val="30"/>
          <w:highlight w:val="none"/>
        </w:rPr>
        <w:t>在海内外高水平大学取得博士学位且有3年以上海外工作经历，在自然科学、工程技术等方面取得较好成绩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提供具有竞争力的年薪＋奖励绩效＋科研等其他收入+学院个性化奖励等</w:t>
      </w:r>
      <w:r>
        <w:rPr>
          <w:rFonts w:hint="eastAsia" w:ascii="仿宋_GB2312" w:eastAsia="仿宋_GB2312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提供优厚满意的</w:t>
      </w:r>
      <w:r>
        <w:rPr>
          <w:rFonts w:hint="eastAsia" w:ascii="仿宋_GB2312" w:eastAsia="仿宋_GB2312"/>
          <w:sz w:val="30"/>
          <w:szCs w:val="30"/>
          <w:highlight w:val="none"/>
        </w:rPr>
        <w:t>安家费，</w:t>
      </w:r>
      <w:r>
        <w:rPr>
          <w:rFonts w:hint="eastAsia" w:ascii="仿宋_GB2312" w:eastAsia="仿宋_GB2312"/>
          <w:bCs/>
          <w:sz w:val="30"/>
          <w:szCs w:val="30"/>
          <w:highlight w:val="none"/>
        </w:rPr>
        <w:t>可直聘正高级职称、博士生导师，</w:t>
      </w:r>
      <w:r>
        <w:rPr>
          <w:rFonts w:hint="eastAsia" w:ascii="仿宋_GB2312" w:eastAsia="仿宋_GB2312"/>
          <w:sz w:val="30"/>
          <w:szCs w:val="30"/>
          <w:highlight w:val="none"/>
        </w:rPr>
        <w:t>具体待遇可一人一议。</w:t>
      </w:r>
    </w:p>
    <w:p w14:paraId="4097C557">
      <w:pPr>
        <w:spacing w:after="0" w:line="520" w:lineRule="exact"/>
        <w:ind w:firstLine="600" w:firstLineChars="200"/>
        <w:jc w:val="both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青年拔尖人才</w:t>
      </w:r>
    </w:p>
    <w:p w14:paraId="0FF6A2DA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具有较好科学研究能力，在所从事领域取得国内领先的成就，研究水平居本领域国内外青年学者前列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提供具有竞争力的年薪＋奖励绩效＋科研等其他收入+学院个性化奖励等</w:t>
      </w:r>
      <w:r>
        <w:rPr>
          <w:rFonts w:hint="eastAsia" w:ascii="仿宋_GB2312" w:eastAsia="仿宋_GB2312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提供优厚满意的</w:t>
      </w:r>
      <w:r>
        <w:rPr>
          <w:rFonts w:hint="eastAsia" w:ascii="仿宋_GB2312" w:eastAsia="仿宋_GB2312"/>
          <w:sz w:val="30"/>
          <w:szCs w:val="30"/>
          <w:highlight w:val="none"/>
        </w:rPr>
        <w:t>安家费，</w:t>
      </w:r>
      <w:r>
        <w:rPr>
          <w:rFonts w:hint="eastAsia" w:ascii="仿宋_GB2312" w:eastAsia="仿宋_GB2312"/>
          <w:bCs/>
          <w:sz w:val="30"/>
          <w:szCs w:val="30"/>
          <w:highlight w:val="none"/>
        </w:rPr>
        <w:t>可直聘正高级职称、博士生导师，</w:t>
      </w:r>
      <w:r>
        <w:rPr>
          <w:rFonts w:hint="eastAsia" w:ascii="仿宋_GB2312" w:eastAsia="仿宋_GB2312"/>
          <w:sz w:val="30"/>
          <w:szCs w:val="30"/>
          <w:highlight w:val="none"/>
        </w:rPr>
        <w:t>具体待遇可一人一议。</w:t>
      </w:r>
    </w:p>
    <w:p w14:paraId="2EFF81C0">
      <w:pPr>
        <w:spacing w:after="0" w:line="520" w:lineRule="exact"/>
        <w:ind w:firstLine="600" w:firstLineChars="200"/>
        <w:rPr>
          <w:rFonts w:hint="eastAsia" w:ascii="仿宋_GB2312" w:eastAsia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优秀青年</w:t>
      </w:r>
      <w:r>
        <w:rPr>
          <w:rFonts w:hint="eastAsia" w:ascii="仿宋_GB2312" w:eastAsia="仿宋_GB2312"/>
          <w:bCs/>
          <w:sz w:val="30"/>
          <w:szCs w:val="30"/>
          <w:highlight w:val="none"/>
          <w:lang w:val="en-US" w:eastAsia="zh-CN"/>
        </w:rPr>
        <w:t>人才</w:t>
      </w:r>
    </w:p>
    <w:p w14:paraId="1D30658C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具有较强学术创新能力，在海内外高水平大学取得博士学位，具有良好学术基础和成长为青年拔尖人才的潜力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学校提供具有竞争力的年薪＋奖励绩效＋科研等其他收入+学院个性化奖励等</w:t>
      </w:r>
      <w:r>
        <w:rPr>
          <w:rFonts w:hint="eastAsia" w:ascii="仿宋_GB2312" w:eastAsia="仿宋_GB2312"/>
          <w:sz w:val="30"/>
          <w:szCs w:val="30"/>
          <w:highlight w:val="none"/>
        </w:rPr>
        <w:t>，符合条件的给予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优厚满意的</w:t>
      </w:r>
      <w:r>
        <w:rPr>
          <w:rFonts w:hint="eastAsia" w:ascii="仿宋_GB2312" w:eastAsia="仿宋_GB2312"/>
          <w:sz w:val="30"/>
          <w:szCs w:val="30"/>
          <w:highlight w:val="none"/>
        </w:rPr>
        <w:t>安家费。</w:t>
      </w:r>
    </w:p>
    <w:p w14:paraId="7E1ABFDD">
      <w:pPr>
        <w:spacing w:after="0" w:line="520" w:lineRule="exact"/>
        <w:ind w:firstLine="600" w:firstLineChars="200"/>
        <w:rPr>
          <w:rFonts w:ascii="仿宋_GB2312" w:eastAsia="仿宋_GB2312"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0"/>
          <w:szCs w:val="30"/>
          <w:highlight w:val="none"/>
        </w:rPr>
        <w:t>博士后创新人才</w:t>
      </w:r>
    </w:p>
    <w:p w14:paraId="4CF0B9C3">
      <w:pPr>
        <w:spacing w:after="0" w:line="520" w:lineRule="exact"/>
        <w:ind w:firstLine="600" w:firstLineChars="200"/>
        <w:jc w:val="both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具有较强学术潜力，年龄不超过3</w:t>
      </w:r>
      <w:r>
        <w:rPr>
          <w:rFonts w:ascii="仿宋_GB2312" w:eastAsia="仿宋_GB2312"/>
          <w:sz w:val="30"/>
          <w:szCs w:val="30"/>
          <w:highlight w:val="none"/>
        </w:rPr>
        <w:t>5</w:t>
      </w:r>
      <w:r>
        <w:rPr>
          <w:rFonts w:hint="eastAsia" w:ascii="仿宋_GB2312" w:eastAsia="仿宋_GB2312"/>
          <w:sz w:val="30"/>
          <w:szCs w:val="30"/>
          <w:highlight w:val="none"/>
        </w:rPr>
        <w:t>周岁，获得博士学位且时间不超过3年，能够胜任专职科研岗位需求，具有较快发展成为优秀青年教师的潜力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具备单独职称晋升通道</w:t>
      </w:r>
      <w:r>
        <w:rPr>
          <w:rFonts w:hint="eastAsia" w:ascii="仿宋_GB2312" w:eastAsia="仿宋_GB2312"/>
          <w:sz w:val="30"/>
          <w:szCs w:val="30"/>
          <w:highlight w:val="none"/>
        </w:rPr>
        <w:t>。</w:t>
      </w:r>
    </w:p>
    <w:p w14:paraId="0B1E64EF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上述人才均提供学校事业编制，符合申报条件的可申请学校人才培育支持计划，入选者在支持期内可额外享受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学校提供的</w:t>
      </w:r>
      <w:r>
        <w:rPr>
          <w:rFonts w:hint="eastAsia" w:ascii="仿宋_GB2312" w:eastAsia="仿宋_GB2312"/>
          <w:sz w:val="30"/>
          <w:szCs w:val="30"/>
          <w:highlight w:val="none"/>
        </w:rPr>
        <w:t>岗位特贴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科研经费等资助</w:t>
      </w:r>
      <w:r>
        <w:rPr>
          <w:rFonts w:hint="eastAsia" w:ascii="仿宋_GB2312" w:eastAsia="仿宋_GB2312"/>
          <w:sz w:val="30"/>
          <w:szCs w:val="30"/>
          <w:highlight w:val="none"/>
        </w:rPr>
        <w:t>。</w:t>
      </w:r>
    </w:p>
    <w:p w14:paraId="2484EA32">
      <w:pPr>
        <w:widowControl w:val="0"/>
        <w:adjustRightInd/>
        <w:snapToGrid/>
        <w:spacing w:after="0" w:line="520" w:lineRule="exact"/>
        <w:ind w:firstLine="600" w:firstLineChars="200"/>
        <w:jc w:val="both"/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</w:pPr>
    </w:p>
    <w:p w14:paraId="74B15DA8">
      <w:pPr>
        <w:widowControl w:val="0"/>
        <w:adjustRightInd/>
        <w:snapToGrid/>
        <w:spacing w:after="0" w:line="520" w:lineRule="exact"/>
        <w:ind w:firstLine="600" w:firstLineChars="2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>联系人：</w:t>
      </w: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  <w:lang w:val="en-US" w:eastAsia="zh-CN"/>
        </w:rPr>
        <w:t>殷翔宇、马杰</w:t>
      </w:r>
    </w:p>
    <w:p w14:paraId="1FFD06F4">
      <w:pPr>
        <w:widowControl w:val="0"/>
        <w:adjustRightInd/>
        <w:snapToGrid/>
        <w:spacing w:after="0" w:line="520" w:lineRule="exact"/>
        <w:ind w:firstLine="600" w:firstLineChars="2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>联系电话：+86-451-82</w:t>
      </w:r>
      <w:r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  <w:t>518061</w:t>
      </w: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 xml:space="preserve">  </w:t>
      </w:r>
      <w:r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  <w:t xml:space="preserve"> </w:t>
      </w:r>
    </w:p>
    <w:p w14:paraId="2AAA5DF8">
      <w:pPr>
        <w:widowControl w:val="0"/>
        <w:adjustRightInd/>
        <w:snapToGrid/>
        <w:spacing w:after="0" w:line="520" w:lineRule="exact"/>
        <w:ind w:firstLine="2100" w:firstLineChars="7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>+86-451-82519049</w:t>
      </w:r>
    </w:p>
    <w:p w14:paraId="59A91B9A">
      <w:pPr>
        <w:widowControl w:val="0"/>
        <w:adjustRightInd/>
        <w:snapToGrid/>
        <w:spacing w:after="0" w:line="520" w:lineRule="exact"/>
        <w:ind w:firstLine="600" w:firstLineChars="2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>联系邮箱：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"mailto:66710432@qq.com" </w:instrText>
      </w:r>
      <w:r>
        <w:rPr>
          <w:highlight w:val="none"/>
        </w:rPr>
        <w:fldChar w:fldCharType="separate"/>
      </w: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  <w:u w:val="single"/>
        </w:rPr>
        <w:t>rencai@</w:t>
      </w:r>
      <w:r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  <w:u w:val="single"/>
        </w:rPr>
        <w:t>hrbeu.edu.cn</w:t>
      </w:r>
      <w:r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  <w:u w:val="single"/>
        </w:rPr>
        <w:fldChar w:fldCharType="end"/>
      </w:r>
    </w:p>
    <w:p w14:paraId="1C9FD3ED">
      <w:pPr>
        <w:widowControl w:val="0"/>
        <w:adjustRightInd/>
        <w:snapToGrid/>
        <w:spacing w:after="0" w:line="480" w:lineRule="exact"/>
        <w:ind w:firstLine="2100" w:firstLineChars="7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  <w:u w:val="single"/>
        </w:rPr>
        <w:t>mjzzj@hrbeu.edu.cn</w:t>
      </w:r>
    </w:p>
    <w:p w14:paraId="21C066DA">
      <w:pPr>
        <w:widowControl w:val="0"/>
        <w:adjustRightInd/>
        <w:snapToGrid/>
        <w:spacing w:after="0" w:line="520" w:lineRule="exact"/>
        <w:ind w:firstLine="600" w:firstLineChars="2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>通信地址：哈尔滨市南岗区南通大街145号哈尔滨工程大学1号主楼812室人力资源处</w:t>
      </w:r>
    </w:p>
    <w:p w14:paraId="67B568BE">
      <w:pPr>
        <w:widowControl w:val="0"/>
        <w:adjustRightInd/>
        <w:snapToGrid/>
        <w:spacing w:after="0" w:line="520" w:lineRule="exact"/>
        <w:ind w:firstLine="600" w:firstLineChars="200"/>
        <w:jc w:val="both"/>
        <w:rPr>
          <w:rFonts w:ascii="仿宋_GB2312" w:hAnsi="Calibri" w:eastAsia="仿宋_GB2312" w:cs="Times New Roman"/>
          <w:bCs/>
          <w:kern w:val="2"/>
          <w:sz w:val="30"/>
          <w:szCs w:val="30"/>
          <w:highlight w:val="none"/>
        </w:rPr>
      </w:pPr>
      <w:r>
        <w:rPr>
          <w:rFonts w:hint="eastAsia" w:ascii="仿宋_GB2312" w:hAnsi="Calibri" w:eastAsia="仿宋_GB2312" w:cs="Times New Roman"/>
          <w:bCs/>
          <w:kern w:val="2"/>
          <w:sz w:val="30"/>
          <w:szCs w:val="30"/>
          <w:highlight w:val="none"/>
        </w:rPr>
        <w:t>邮编：150001</w:t>
      </w:r>
    </w:p>
    <w:p w14:paraId="602CB430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</w:p>
    <w:p w14:paraId="3CBE9120"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ascii="仿宋_GB2312" w:eastAsia="仿宋_GB2312"/>
          <w:sz w:val="30"/>
          <w:szCs w:val="30"/>
          <w:highlight w:val="none"/>
        </w:rPr>
        <w:br w:type="page"/>
      </w:r>
    </w:p>
    <w:p w14:paraId="423FDDEA">
      <w:pPr>
        <w:pStyle w:val="5"/>
        <w:shd w:val="clear" w:color="auto" w:fill="FFFFFF"/>
        <w:spacing w:before="0" w:beforeAutospacing="0" w:after="0" w:afterAutospacing="0" w:line="360" w:lineRule="exact"/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招聘学科方向及具体联系方式</w:t>
      </w:r>
    </w:p>
    <w:tbl>
      <w:tblPr>
        <w:tblStyle w:val="6"/>
        <w:tblW w:w="10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8"/>
        <w:gridCol w:w="4385"/>
        <w:gridCol w:w="4262"/>
      </w:tblGrid>
      <w:tr w14:paraId="23A2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4" w:type="dxa"/>
            <w:vAlign w:val="center"/>
          </w:tcPr>
          <w:p w14:paraId="28157F5F">
            <w:pPr>
              <w:spacing w:after="0" w:line="240" w:lineRule="auto"/>
              <w:jc w:val="center"/>
              <w:rPr>
                <w:rFonts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1418" w:type="dxa"/>
            <w:vAlign w:val="center"/>
          </w:tcPr>
          <w:p w14:paraId="5D458187">
            <w:pPr>
              <w:spacing w:after="0" w:line="240" w:lineRule="auto"/>
              <w:jc w:val="center"/>
              <w:rPr>
                <w:rFonts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  <w:t>单位</w:t>
            </w:r>
          </w:p>
        </w:tc>
        <w:tc>
          <w:tcPr>
            <w:tcW w:w="4385" w:type="dxa"/>
            <w:vAlign w:val="center"/>
          </w:tcPr>
          <w:p w14:paraId="7CA850D9">
            <w:pPr>
              <w:spacing w:after="0" w:line="240" w:lineRule="auto"/>
              <w:jc w:val="center"/>
              <w:rPr>
                <w:rFonts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  <w:t>学科及研究方向</w:t>
            </w:r>
          </w:p>
        </w:tc>
        <w:tc>
          <w:tcPr>
            <w:tcW w:w="4262" w:type="dxa"/>
            <w:vAlign w:val="center"/>
          </w:tcPr>
          <w:p w14:paraId="1111BF13">
            <w:pPr>
              <w:spacing w:after="0" w:line="240" w:lineRule="auto"/>
              <w:jc w:val="center"/>
              <w:rPr>
                <w:rFonts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highlight w:val="none"/>
                <w:u w:val="none"/>
              </w:rPr>
              <w:t>联系方式</w:t>
            </w:r>
          </w:p>
        </w:tc>
      </w:tr>
      <w:tr w14:paraId="59DD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B1B87D5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91BBE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船舶工程学院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2C5F76CD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船舶与海洋工程</w:t>
            </w:r>
          </w:p>
          <w:p w14:paraId="6C44B663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海洋无人航行器技术</w:t>
            </w:r>
          </w:p>
          <w:p w14:paraId="0ED9883C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水利工程</w:t>
            </w:r>
          </w:p>
          <w:p w14:paraId="0DD46CBA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力学、动力学、流体力学、结构力学、固体力学、冰力学、工程力学、流固耦合动力学、气泡动力学</w:t>
            </w:r>
          </w:p>
          <w:p w14:paraId="402D8B94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机械工程、控制科学与技术、人工智能、计算机科学与技术</w:t>
            </w:r>
          </w:p>
          <w:p w14:paraId="380DCBA5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海洋可再生能源</w:t>
            </w:r>
          </w:p>
          <w:p w14:paraId="5E8E9945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船舶与海洋工程总体设计、优化技术与智能制造技术</w:t>
            </w:r>
          </w:p>
          <w:p w14:paraId="2483CE50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船舶耐波性、操纵性、推进与节能技术</w:t>
            </w:r>
          </w:p>
          <w:p w14:paraId="5BACB3D5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极地冰区技术与装备</w:t>
            </w:r>
          </w:p>
          <w:p w14:paraId="4E43B725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环境载荷与结构安全性 </w:t>
            </w:r>
          </w:p>
          <w:p w14:paraId="4AA86044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跨介质航行器技术、航空宇航科学与技术 </w:t>
            </w:r>
          </w:p>
          <w:p w14:paraId="7DF4FC48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深海工程技术、深海平台与立管。</w:t>
            </w:r>
          </w:p>
          <w:p w14:paraId="2C82020F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河海工程智慧孪生管理技术</w:t>
            </w:r>
          </w:p>
          <w:p w14:paraId="75DA9FEA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船海先进试验技术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03A62993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联系人：肖巍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潘峰</w:t>
            </w:r>
          </w:p>
          <w:p w14:paraId="33A321B3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82519910</w:t>
            </w:r>
          </w:p>
          <w:p w14:paraId="6580A5BB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邮箱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begin"/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instrText xml:space="preserve"> HYPERLINK "mailto:wxiao@hrbeu.edu.cn" </w:instrTex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separate"/>
            </w:r>
            <w:r>
              <w:rPr>
                <w:rStyle w:val="9"/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wxiao@hrbeu.edu.cn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end"/>
            </w:r>
          </w:p>
          <w:p w14:paraId="5804C006">
            <w:pPr>
              <w:spacing w:after="0" w:line="240" w:lineRule="auto"/>
              <w:ind w:firstLine="660" w:firstLineChars="300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panfeng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@hrbeu.edu.cn</w:t>
            </w:r>
          </w:p>
        </w:tc>
      </w:tr>
      <w:tr w14:paraId="00E4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B4DA213"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72B4B">
            <w:pPr>
              <w:spacing w:after="0" w:line="240" w:lineRule="auto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航天与建筑工程学院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8BAC501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力学、航空宇航、土木水利、机械、人工智能等学科</w:t>
            </w:r>
          </w:p>
          <w:p w14:paraId="7F45BF92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先进复合材料与结构力学方向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超轻高强复合材料结构、吸波/承载多功能结构、先进减振降噪材料与结构、复杂结构系统动力学建模、结构故障诊断与损伤识别、非线性动力学与控制</w:t>
            </w:r>
          </w:p>
          <w:p w14:paraId="3E6069C5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防护工程结构力学方向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高性能工程结构与新材料、多物理场耦合的结构力学行为与机理、大型结构智能监测与安全评估、弹性波动理论与应用、典型工程防护结构与冲击动力学</w:t>
            </w:r>
          </w:p>
          <w:p w14:paraId="4504151D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航行器跨介质力学方向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跨介质航行器结构与材料、多相流体动力学、跨介质动力技术、跨介质航行器控制技术、装备结构系统可靠性评估技术</w:t>
            </w:r>
          </w:p>
          <w:p w14:paraId="7F30929F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热工流体力学与安全技术方向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传热与热工流体力学、船舶污废水处理技术、舱室空气环境控制技术、火灾科学与安全技术</w:t>
            </w:r>
          </w:p>
          <w:p w14:paraId="243A250F">
            <w:pPr>
              <w:spacing w:after="0" w:line="240" w:lineRule="auto"/>
              <w:rPr>
                <w:rFonts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智能仿生力学方向：水下仿生航行器、智能材料与结构、流固耦合动力学与控制、智能驱动与能量转换技术、生物感知仿生控制系统、仿生表面减阻技术等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6E410EAB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范红梅</w:t>
            </w:r>
          </w:p>
          <w:p w14:paraId="0631156E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电话：+86-451-82589265</w:t>
            </w:r>
          </w:p>
          <w:p w14:paraId="661CD477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邮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箱：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begin"/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instrText xml:space="preserve"> HYPERLINK "mailto:yuguocai@hrbeu.edu.cn" </w:instrTex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fanhongmei</w:t>
            </w:r>
            <w:r>
              <w:rPr>
                <w:rStyle w:val="9"/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@hrbeu.edu.cn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end"/>
            </w:r>
          </w:p>
        </w:tc>
      </w:tr>
      <w:tr w14:paraId="3B26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8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E0A94CD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FA755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动力与能源工程学院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10081AF5">
            <w:pPr>
              <w:spacing w:after="0" w:line="240" w:lineRule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船舶内燃机方向：燃料喷雾与燃烧机理、内燃机燃烧与排放控制、内燃机故障诊断与监测、智能控制理论与方法、先进测试技术、动装余热利用、振动噪声、机械设计、数值方法、内燃机增压技术、叶轮机械设计、发动机数字孪生、发动机零碳燃料燃烧、污染物处理、新型能源、新型低碳/零碳燃料燃烧、船舶推进系统集成与优化；</w:t>
            </w:r>
          </w:p>
          <w:p w14:paraId="156F530B">
            <w:pPr>
              <w:spacing w:after="0" w:line="240" w:lineRule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船舶燃气轮机方向：叶轮机械非定常计算与气动优化设计、微小型燃气轮机研发、涡轮叶片高效冷却与强化换热、多相流分离与进气品质保障技术、燃气轮机总体性能仿真与控制、先进循环能源动力系统、故障诊断与健康管理、先进燃烧和热防护、等离子点火与助燃、燃烧光学诊断、航空发动机/燃气轮机压气机、涡轮气动热力学、叶轮机械CFD技术等相关领域；</w:t>
            </w:r>
          </w:p>
          <w:p w14:paraId="2CD65203">
            <w:pPr>
              <w:spacing w:after="0" w:line="240" w:lineRule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减振降噪方向：结构振动及耦合声场、新型减隔振/吸隔声技术、非线性转子动力学、燃烧室热声耦合振荡、流固耦合、振动噪声主动控制、摩擦与润滑、机电设备减振降噪、动力学分析及故障诊断技术；</w:t>
            </w:r>
          </w:p>
          <w:p w14:paraId="2D1EDA73">
            <w:pPr>
              <w:spacing w:after="0" w:line="240" w:lineRule="auto"/>
              <w:rPr>
                <w:rFonts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热能工程方向：深远海新能源技术（储能、氢能、燃料电池等）、船舶综合能效管理、极地防除冰技术、船海领域多学科交叉基础研究。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3C14E3BE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联系人：朱元清</w:t>
            </w:r>
          </w:p>
          <w:p w14:paraId="45141ECB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电话：+86-451-82519124</w:t>
            </w:r>
          </w:p>
          <w:p w14:paraId="3E333BE6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邮箱：zhuyuanqing@hrbeu.edu.cn</w:t>
            </w:r>
          </w:p>
        </w:tc>
      </w:tr>
      <w:tr w14:paraId="4B9E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4EBC2D0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D0092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智能科学与工程学院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67CF3D65">
            <w:pPr>
              <w:spacing w:after="0" w:line="240" w:lineRule="auto"/>
              <w:rPr>
                <w:rFonts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控制科学与工程：群体智能技术、自主无人系统、智能导航与定位、智能决策、故障诊断与容错控制、目标识别、机器学习、复杂系统智能控制、信息融合、智能感知、数字孪生、机器人学、计算机视觉、脑认知与类脑智能、机器学习、脑机接口、计算生物学、人机工效学</w:t>
            </w:r>
          </w:p>
          <w:p w14:paraId="18A02CEA">
            <w:pPr>
              <w:spacing w:after="0" w:line="240" w:lineRule="auto"/>
              <w:rPr>
                <w:rFonts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仪器科学与技术：海洋环境智能预报预测、海洋观测探测技术、海洋数据同化、海洋遥感技术、海底数据科学、海洋电磁环境监测、海底地理信息系统；微纳超导量子干涉器件、新型惯性器件、智能传感技术与器件、微增材制造传感器技术</w:t>
            </w:r>
          </w:p>
          <w:p w14:paraId="2FE2B984">
            <w:pPr>
              <w:spacing w:after="0"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智能科学与技术：人工智能、计算机视觉‌、自然语言处理‌、数据挖掘‌、多模态学习‌、多智能体系统、认知与推理机制、类脑智能探索‌、‌智能计算</w:t>
            </w:r>
          </w:p>
          <w:p w14:paraId="011F61CE">
            <w:pPr>
              <w:spacing w:after="0" w:line="240" w:lineRule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电气工程：电力传动智能化控制、电力系统故障智能诊断、电能变换与控制技术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46C3112E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联系人：张兰勇</w:t>
            </w:r>
          </w:p>
          <w:p w14:paraId="3B561058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电话：+86-451-82588858</w:t>
            </w:r>
          </w:p>
          <w:p w14:paraId="5060D9FF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邮箱：zhanglanyong@hrbeu.edu.cn</w:t>
            </w:r>
          </w:p>
        </w:tc>
      </w:tr>
      <w:tr w14:paraId="522B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85E1542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7B2052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水声工程学院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4A57F545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主要学科需求（但不限于）及研究方向：</w:t>
            </w:r>
          </w:p>
          <w:p w14:paraId="6783A4EB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水声物理、水声工程</w:t>
            </w:r>
          </w:p>
          <w:p w14:paraId="6C810E1B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电子信息、通信工程、信号与信息处理</w:t>
            </w:r>
          </w:p>
          <w:p w14:paraId="717D6F78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传感器技术、测控技术与仪器</w:t>
            </w:r>
          </w:p>
          <w:p w14:paraId="4C6BDA73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物理学（声学）、数学、光学工程</w:t>
            </w:r>
          </w:p>
          <w:p w14:paraId="026D329E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海洋信息、海洋工程与技术、海洋物理、海洋仪器与装备</w:t>
            </w:r>
          </w:p>
          <w:p w14:paraId="425EDF53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大数据技术、人工智能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1CE396D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联系人：高明生</w:t>
            </w:r>
          </w:p>
          <w:p w14:paraId="13D7838B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电话：+86-451-82519510</w:t>
            </w:r>
          </w:p>
          <w:p w14:paraId="2316746B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邮箱：gaomingsheng@hrbeu.edu.cn</w:t>
            </w:r>
          </w:p>
        </w:tc>
      </w:tr>
      <w:tr w14:paraId="673F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C9AE6DE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96F327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计算机科学与技术学院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3D5820C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智能物联网与群智计算</w:t>
            </w:r>
          </w:p>
          <w:p w14:paraId="301D2987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嵌入式计算与体系结构</w:t>
            </w:r>
          </w:p>
          <w:p w14:paraId="5A4F5568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大数据科学</w:t>
            </w:r>
          </w:p>
          <w:p w14:paraId="7AC469DB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船舶工业软件</w:t>
            </w:r>
          </w:p>
          <w:p w14:paraId="06956458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网络与信息安全</w:t>
            </w:r>
          </w:p>
          <w:p w14:paraId="5CD1CBDE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人工智能与媒体计算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6FDF5FDA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陈冲</w:t>
            </w:r>
          </w:p>
          <w:p w14:paraId="413CF0B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+86-451-82589610</w:t>
            </w:r>
          </w:p>
          <w:p w14:paraId="607D1513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邮箱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chenchong98@hrbeu.edu.cn</w:t>
            </w:r>
          </w:p>
        </w:tc>
      </w:tr>
      <w:tr w14:paraId="0B3D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80E69CE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BEC91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机电工程学院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C7C939F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舰船特辅装备技术方向</w:t>
            </w:r>
          </w:p>
          <w:p w14:paraId="4E16E4D2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船海智能制造与机器人技术方向</w:t>
            </w:r>
          </w:p>
          <w:p w14:paraId="40AED2EC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深海智能作业技术方向</w:t>
            </w:r>
          </w:p>
          <w:p w14:paraId="447FEBD2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舰船智能人因工程方向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4E17508A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联系人：吕庆磊</w:t>
            </w:r>
          </w:p>
          <w:p w14:paraId="18709F1D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电话：+86-451-82519710</w:t>
            </w:r>
          </w:p>
          <w:p w14:paraId="51AB1228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邮箱：lvqinglei@hrbeu.edu.cn</w:t>
            </w:r>
          </w:p>
        </w:tc>
      </w:tr>
      <w:tr w14:paraId="64C7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AFA7397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100EF2">
            <w:pPr>
              <w:spacing w:after="0" w:line="240" w:lineRule="auto"/>
              <w:jc w:val="center"/>
              <w:rPr>
                <w:rFonts w:hint="default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信息与通信工程学院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/集成电路学院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222BFF7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信息与通信工程、电子科学与技术、微电子科学与工程、集成电路设计与集成系统、光学工程、电子科学与技术、材料科学与工程、计算机科学与技术、控制科学与工程、仪器科学与技术等相关学科方向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34951A90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石欣雨</w:t>
            </w:r>
          </w:p>
          <w:p w14:paraId="694371DA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82519810</w:t>
            </w:r>
          </w:p>
          <w:p w14:paraId="0F935528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xtzhb@hrbeu.edu.cn</w:t>
            </w:r>
          </w:p>
        </w:tc>
      </w:tr>
      <w:tr w14:paraId="57AF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0C29F49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064BCF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经济管理学院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6D5995B8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管理系统工程</w:t>
            </w:r>
          </w:p>
          <w:p w14:paraId="22E79A9F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工业工程</w:t>
            </w:r>
          </w:p>
          <w:p w14:paraId="50D6DC82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数据挖掘与商务智能</w:t>
            </w:r>
          </w:p>
          <w:p w14:paraId="57905B25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复杂系统与区域创新</w:t>
            </w:r>
          </w:p>
          <w:p w14:paraId="17DA3D3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绿色技术创新与可持续发展</w:t>
            </w:r>
          </w:p>
          <w:p w14:paraId="7EA6A4C3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创新创业管理</w:t>
            </w:r>
          </w:p>
          <w:p w14:paraId="78F6E785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会计与财务管理</w:t>
            </w:r>
          </w:p>
          <w:p w14:paraId="40CC8607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产业经济与区域经济发展</w:t>
            </w:r>
          </w:p>
          <w:p w14:paraId="2883F3E6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国别经济合作</w:t>
            </w:r>
          </w:p>
          <w:p w14:paraId="2F3B9A67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公司金融和资本市场</w:t>
            </w:r>
          </w:p>
          <w:p w14:paraId="4D6DB9F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知识产权与知识管理</w:t>
            </w:r>
          </w:p>
          <w:p w14:paraId="3B9236F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公共政策</w:t>
            </w:r>
          </w:p>
          <w:p w14:paraId="4172B8ED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城市治理与应急管理</w:t>
            </w:r>
          </w:p>
          <w:p w14:paraId="721B47E5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高等教育管理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20ADC3ED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联系人：王君</w:t>
            </w:r>
          </w:p>
          <w:p w14:paraId="0D35F275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电话：+86-451-82568042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+86-451-82518446</w:t>
            </w:r>
          </w:p>
          <w:p w14:paraId="7AFA57FF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邮箱：jgzhb@hrbeu.edu.cn</w:t>
            </w:r>
          </w:p>
        </w:tc>
      </w:tr>
      <w:tr w14:paraId="5934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D6B66D5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D4D1D9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材料科学与化学工程学院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3894A9A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金属材料、复合材料、高分子材料、无机功能材料、材料加工及智能制造</w:t>
            </w:r>
          </w:p>
          <w:p w14:paraId="5E650688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化学工程与技术、腐蚀科学与表面技术、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新能源材料与器件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410CE79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联系人：王暄</w:t>
            </w:r>
          </w:p>
          <w:p w14:paraId="30C1FBFD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电话：+86-451-82569890</w:t>
            </w:r>
          </w:p>
          <w:p w14:paraId="6B179D82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邮箱：wangxuan@hrbeu.edu.cn</w:t>
            </w:r>
          </w:p>
        </w:tc>
      </w:tr>
      <w:tr w14:paraId="6A4E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A65C8D3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D1A9E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数学科学学院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4525C6B9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代数学、量子信息、微分方程、组合数学与图论、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生物数学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、计算数学、人工智能算法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6497D01F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联系人：张春敏</w:t>
            </w:r>
          </w:p>
          <w:p w14:paraId="0F6D924C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电话：+86-451-82518716</w:t>
            </w:r>
          </w:p>
          <w:p w14:paraId="78AF95F3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邮箱：zhangchunmin@hrbeu.edu.cn</w:t>
            </w:r>
          </w:p>
        </w:tc>
      </w:tr>
      <w:tr w14:paraId="055E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043B605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BB66EA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物理与光电工程学院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73A421E3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物理学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光学、声学、凝聚态物理、粒子与核物理等</w:t>
            </w:r>
          </w:p>
          <w:p w14:paraId="04BD7E5B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光学工程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纤维光子集成、微纳光电材料与器件、光学测试与仪器</w:t>
            </w:r>
          </w:p>
          <w:p w14:paraId="139EEE4E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电子信息、材料及交叉学科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53C2C4A6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联系人：张羽</w:t>
            </w:r>
          </w:p>
          <w:p w14:paraId="4F63E048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电话：+86-451-82519754</w:t>
            </w:r>
          </w:p>
          <w:p w14:paraId="121BB525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zhangy0673@163.com</w:t>
            </w:r>
          </w:p>
        </w:tc>
      </w:tr>
      <w:tr w14:paraId="185C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6693C49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043B0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外国语学院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A7C77B9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区域国别学以及经济学、法学、历史学、政治学、国际关系等交叉学科，外国语言文学及翻译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53E3E2E2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联系人：李丽</w:t>
            </w:r>
          </w:p>
          <w:p w14:paraId="2CC53048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：+86-451-82519595</w:t>
            </w:r>
          </w:p>
          <w:p w14:paraId="79E9FA5A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：lili@hrbeu.edu.cn</w:t>
            </w:r>
          </w:p>
        </w:tc>
      </w:tr>
      <w:tr w14:paraId="4E44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7AE9C33E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9E143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人文社会科学学院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22AE026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理论社会学、应用社会学、社会发展与管理、社会工作、人类学、人口学等社会学一级学科博士点下设各方向</w:t>
            </w:r>
          </w:p>
          <w:p w14:paraId="780F2972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国际法、法学理论、宪法与行政法、刑法、民商法、经济法、诉讼法、环境法、知识产权法等法学一级学科博士点下设各方向</w:t>
            </w:r>
          </w:p>
          <w:p w14:paraId="394A2038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临床与咨询心理学、职业心理学、基础心理学</w:t>
            </w:r>
          </w:p>
          <w:p w14:paraId="518D00D8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哲学、马克思主义社会历史理论研究、中东欧思想文化研究、俄罗斯思想文化研究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33263C62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联系人：韩雪</w:t>
            </w:r>
          </w:p>
          <w:p w14:paraId="71847BB1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451-82569608</w:t>
            </w:r>
          </w:p>
          <w:p w14:paraId="4713D218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82588881@hrbeu.edu.cn</w:t>
            </w:r>
          </w:p>
        </w:tc>
      </w:tr>
      <w:tr w14:paraId="77B8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58BAB35">
            <w:pPr>
              <w:spacing w:after="0" w:line="240" w:lineRule="auto"/>
              <w:jc w:val="center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BE456">
            <w:pPr>
              <w:spacing w:after="0" w:line="240" w:lineRule="auto"/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核科学与技术学院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27D6FFD5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围绕核能系统数字化智能化技术、核能系统安全分析与评价技术、新工质反应堆关键技术、乏燃料后处理与放射性废物处理技术、辐照效应与辐射应用技术等学科方向重点引进核科学与技术、动力工程及工程热物理、控制科学与工程、力学、物理学、光学工程、仪器科学与技术、电气工程、电子科学与技术、信息与通信工程、计算机科学与技术（人工智能）、化学、化学工程与技术、环境科学与工程、材料科学与工程等相关专业优秀人才。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435487A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联系人：王海涛</w:t>
            </w:r>
          </w:p>
          <w:p w14:paraId="6B10ED20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电话：+86-451-82518400</w:t>
            </w:r>
          </w:p>
          <w:p w14:paraId="73FA0E62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邮箱：cnst@hrbeu.edu.cn</w:t>
            </w:r>
          </w:p>
        </w:tc>
      </w:tr>
      <w:tr w14:paraId="29D3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3C2D57A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5603B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马克思主义学院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396E5C4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马克思主义基本原理</w:t>
            </w:r>
          </w:p>
          <w:p w14:paraId="65E7DE9C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马克思主义中国化研究</w:t>
            </w:r>
          </w:p>
          <w:p w14:paraId="19D4119B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思想政治教育</w:t>
            </w:r>
          </w:p>
          <w:p w14:paraId="1773F287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中国近现代史基本问题研究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6C5FB5FA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联系人：金璐璐</w:t>
            </w:r>
          </w:p>
          <w:p w14:paraId="6E206753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电话：+86-451-82568513</w:t>
            </w:r>
          </w:p>
          <w:p w14:paraId="5D9D8401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邮箱：</w:t>
            </w:r>
            <w:r>
              <w:rPr>
                <w:color w:val="auto"/>
                <w:sz w:val="22"/>
                <w:szCs w:val="22"/>
                <w:highlight w:val="none"/>
                <w:u w:val="none"/>
              </w:rPr>
              <w:fldChar w:fldCharType="begin"/>
            </w:r>
            <w:r>
              <w:rPr>
                <w:color w:val="auto"/>
                <w:sz w:val="22"/>
                <w:szCs w:val="22"/>
                <w:highlight w:val="none"/>
                <w:u w:val="none"/>
              </w:rPr>
              <w:instrText xml:space="preserve"> HYPERLINK "mailto:HEUmayuanzhaopin@hrbeu.edu.cn" </w:instrText>
            </w:r>
            <w:r>
              <w:rPr>
                <w:color w:val="auto"/>
                <w:sz w:val="22"/>
                <w:szCs w:val="22"/>
                <w:highlight w:val="none"/>
                <w:u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HEUmayuanzhaopin@hrbeu.edu.cn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fldChar w:fldCharType="end"/>
            </w:r>
          </w:p>
        </w:tc>
      </w:tr>
      <w:tr w14:paraId="5FCF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3755AFB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4F9E48">
            <w:pPr>
              <w:spacing w:after="0" w:line="240" w:lineRule="auto"/>
              <w:jc w:val="center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体育部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4F4FD34D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体育教学理论与实践</w:t>
            </w:r>
          </w:p>
          <w:p w14:paraId="535F05F2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运动训练理论与实践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4331BC65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联系人：王永梅</w:t>
            </w:r>
          </w:p>
          <w:p w14:paraId="0F4C1D0E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：+86-451-82519856</w:t>
            </w:r>
          </w:p>
          <w:p w14:paraId="3EAA60E2">
            <w:pPr>
              <w:spacing w:after="0" w:line="240" w:lineRule="auto"/>
              <w:rPr>
                <w:rFonts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tiyubu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@hrbeu.edu.cn</w:t>
            </w:r>
          </w:p>
        </w:tc>
      </w:tr>
      <w:tr w14:paraId="3421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1120273">
            <w:pPr>
              <w:spacing w:after="0" w:line="240" w:lineRule="auto"/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F7635">
            <w:pPr>
              <w:spacing w:after="0" w:line="240" w:lineRule="auto"/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国际合作教育学院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49B9E9EC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汉语言文学、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国际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中文教育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376DEE9E">
            <w:pPr>
              <w:spacing w:after="0" w:line="240" w:lineRule="auto"/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联系人：陈欣</w:t>
            </w:r>
          </w:p>
          <w:p w14:paraId="3A596871">
            <w:pPr>
              <w:spacing w:after="0" w:line="240" w:lineRule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电话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：+86-451-8251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8013</w:t>
            </w:r>
          </w:p>
          <w:p w14:paraId="7E7BAD7F">
            <w:pPr>
              <w:spacing w:after="0" w:line="240" w:lineRule="auto"/>
              <w:rPr>
                <w:rFonts w:hint="eastAsia" w:ascii="宋体" w:hAnsi="宋体" w:eastAsia="宋体" w:cstheme="minorBidi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邮箱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chenxin</w:t>
            </w:r>
            <w:r>
              <w:rPr>
                <w:rFonts w:ascii="宋体" w:hAnsi="宋体" w:eastAsia="宋体"/>
                <w:color w:val="auto"/>
                <w:sz w:val="22"/>
                <w:szCs w:val="22"/>
                <w:highlight w:val="none"/>
                <w:u w:val="none"/>
              </w:rPr>
              <w:t>@hrbeu.edu.cn</w:t>
            </w:r>
          </w:p>
        </w:tc>
      </w:tr>
    </w:tbl>
    <w:p w14:paraId="1045C2C0">
      <w:pPr>
        <w:spacing w:after="0" w:line="520" w:lineRule="exact"/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</w:p>
    <w:sectPr>
      <w:footerReference r:id="rId4" w:type="default"/>
      <w:pgSz w:w="11906" w:h="16838"/>
      <w:pgMar w:top="1440" w:right="1800" w:bottom="1440" w:left="180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0AE102-DBB4-4AE8-92F3-674268248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A3133C-8FD9-480E-BACD-78892AC57B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F1C63CF-5A2B-4EE7-9D2F-0574215ED77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7F7950F-C40B-47BF-929C-435B2A2B0E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725B2A-E7D2-4746-8F27-1A56D4F5AA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26F4770-D8EB-4607-A0AF-8BE9E32047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0ABCE">
    <w:pPr>
      <w:pStyle w:val="3"/>
      <w:overflowPunct w:val="0"/>
      <w:jc w:val="right"/>
    </w:pPr>
  </w:p>
  <w:p w14:paraId="05164A99">
    <w:pPr>
      <w:pStyle w:val="3"/>
    </w:pPr>
  </w:p>
  <w:p w14:paraId="250A017E"/>
  <w:p w14:paraId="076A33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27A11"/>
    <w:multiLevelType w:val="multilevel"/>
    <w:tmpl w:val="28B27A1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YzBkNTk2YWMxMThiNDdjZTEyNGRmMjg3NTZiNDMifQ=="/>
  </w:docVars>
  <w:rsids>
    <w:rsidRoot w:val="00D31D50"/>
    <w:rsid w:val="00001251"/>
    <w:rsid w:val="00001C64"/>
    <w:rsid w:val="00001FAE"/>
    <w:rsid w:val="0000283E"/>
    <w:rsid w:val="00003615"/>
    <w:rsid w:val="00003ED5"/>
    <w:rsid w:val="00005343"/>
    <w:rsid w:val="000053BB"/>
    <w:rsid w:val="00007B0C"/>
    <w:rsid w:val="00010608"/>
    <w:rsid w:val="00010FFA"/>
    <w:rsid w:val="000119C9"/>
    <w:rsid w:val="000128A1"/>
    <w:rsid w:val="00013738"/>
    <w:rsid w:val="00016312"/>
    <w:rsid w:val="00016669"/>
    <w:rsid w:val="00016798"/>
    <w:rsid w:val="0001765F"/>
    <w:rsid w:val="00022719"/>
    <w:rsid w:val="0002456F"/>
    <w:rsid w:val="000249BC"/>
    <w:rsid w:val="0002707F"/>
    <w:rsid w:val="00027C38"/>
    <w:rsid w:val="00027FA4"/>
    <w:rsid w:val="000332BE"/>
    <w:rsid w:val="00033D83"/>
    <w:rsid w:val="00035819"/>
    <w:rsid w:val="00037B0C"/>
    <w:rsid w:val="0004096C"/>
    <w:rsid w:val="000435CF"/>
    <w:rsid w:val="00043FAA"/>
    <w:rsid w:val="00046A95"/>
    <w:rsid w:val="00046E62"/>
    <w:rsid w:val="00047D67"/>
    <w:rsid w:val="00051484"/>
    <w:rsid w:val="00056AF5"/>
    <w:rsid w:val="00062309"/>
    <w:rsid w:val="00063BBF"/>
    <w:rsid w:val="00064750"/>
    <w:rsid w:val="00064D6D"/>
    <w:rsid w:val="000659AC"/>
    <w:rsid w:val="0006617D"/>
    <w:rsid w:val="00070C9C"/>
    <w:rsid w:val="00070FE1"/>
    <w:rsid w:val="0007148F"/>
    <w:rsid w:val="000716EF"/>
    <w:rsid w:val="000723DD"/>
    <w:rsid w:val="000725F5"/>
    <w:rsid w:val="00072666"/>
    <w:rsid w:val="000729EC"/>
    <w:rsid w:val="00073E68"/>
    <w:rsid w:val="00074755"/>
    <w:rsid w:val="00074C50"/>
    <w:rsid w:val="00076536"/>
    <w:rsid w:val="00077067"/>
    <w:rsid w:val="00077ABB"/>
    <w:rsid w:val="00077C82"/>
    <w:rsid w:val="000804D5"/>
    <w:rsid w:val="00082918"/>
    <w:rsid w:val="000837A4"/>
    <w:rsid w:val="000852B6"/>
    <w:rsid w:val="000861D2"/>
    <w:rsid w:val="00087007"/>
    <w:rsid w:val="0009166A"/>
    <w:rsid w:val="00092408"/>
    <w:rsid w:val="00092839"/>
    <w:rsid w:val="000928B9"/>
    <w:rsid w:val="000938AF"/>
    <w:rsid w:val="00094817"/>
    <w:rsid w:val="00094D68"/>
    <w:rsid w:val="00095438"/>
    <w:rsid w:val="0009571C"/>
    <w:rsid w:val="00096663"/>
    <w:rsid w:val="00097669"/>
    <w:rsid w:val="000976D3"/>
    <w:rsid w:val="000A1224"/>
    <w:rsid w:val="000A19D7"/>
    <w:rsid w:val="000A3796"/>
    <w:rsid w:val="000A7E34"/>
    <w:rsid w:val="000B103A"/>
    <w:rsid w:val="000B289C"/>
    <w:rsid w:val="000B3398"/>
    <w:rsid w:val="000B3746"/>
    <w:rsid w:val="000B3CDE"/>
    <w:rsid w:val="000B3ED3"/>
    <w:rsid w:val="000B5A35"/>
    <w:rsid w:val="000B66A0"/>
    <w:rsid w:val="000B7FAE"/>
    <w:rsid w:val="000C0A06"/>
    <w:rsid w:val="000C0CB4"/>
    <w:rsid w:val="000C2493"/>
    <w:rsid w:val="000C7147"/>
    <w:rsid w:val="000C757E"/>
    <w:rsid w:val="000C7E86"/>
    <w:rsid w:val="000D18E8"/>
    <w:rsid w:val="000D274F"/>
    <w:rsid w:val="000D34F1"/>
    <w:rsid w:val="000D36E1"/>
    <w:rsid w:val="000D3B8A"/>
    <w:rsid w:val="000D5A57"/>
    <w:rsid w:val="000D5B7C"/>
    <w:rsid w:val="000D76A8"/>
    <w:rsid w:val="000E0441"/>
    <w:rsid w:val="000E0C42"/>
    <w:rsid w:val="000E1DB9"/>
    <w:rsid w:val="000E2283"/>
    <w:rsid w:val="000E28D5"/>
    <w:rsid w:val="000E340D"/>
    <w:rsid w:val="000E5FF8"/>
    <w:rsid w:val="000E60E7"/>
    <w:rsid w:val="000E71BF"/>
    <w:rsid w:val="000F0449"/>
    <w:rsid w:val="000F076C"/>
    <w:rsid w:val="000F48CD"/>
    <w:rsid w:val="000F5009"/>
    <w:rsid w:val="000F512B"/>
    <w:rsid w:val="000F5BD7"/>
    <w:rsid w:val="000F647B"/>
    <w:rsid w:val="000F774A"/>
    <w:rsid w:val="00101036"/>
    <w:rsid w:val="0010186F"/>
    <w:rsid w:val="00102F17"/>
    <w:rsid w:val="00103E61"/>
    <w:rsid w:val="001044BF"/>
    <w:rsid w:val="001045FA"/>
    <w:rsid w:val="001046A8"/>
    <w:rsid w:val="00104753"/>
    <w:rsid w:val="00104EBA"/>
    <w:rsid w:val="001054AB"/>
    <w:rsid w:val="00105C6D"/>
    <w:rsid w:val="0011118E"/>
    <w:rsid w:val="001114D6"/>
    <w:rsid w:val="00113CB6"/>
    <w:rsid w:val="001152B2"/>
    <w:rsid w:val="00120767"/>
    <w:rsid w:val="00120922"/>
    <w:rsid w:val="00121FAA"/>
    <w:rsid w:val="00125F9A"/>
    <w:rsid w:val="0012791D"/>
    <w:rsid w:val="00130719"/>
    <w:rsid w:val="00130758"/>
    <w:rsid w:val="00130BE9"/>
    <w:rsid w:val="00131980"/>
    <w:rsid w:val="00132AD6"/>
    <w:rsid w:val="001349DA"/>
    <w:rsid w:val="001349E3"/>
    <w:rsid w:val="001369DF"/>
    <w:rsid w:val="0013789C"/>
    <w:rsid w:val="00142963"/>
    <w:rsid w:val="001430DE"/>
    <w:rsid w:val="00143806"/>
    <w:rsid w:val="001440CB"/>
    <w:rsid w:val="00145E47"/>
    <w:rsid w:val="00146717"/>
    <w:rsid w:val="00146940"/>
    <w:rsid w:val="00147E3B"/>
    <w:rsid w:val="001528D4"/>
    <w:rsid w:val="00153B67"/>
    <w:rsid w:val="00154E1D"/>
    <w:rsid w:val="001569EA"/>
    <w:rsid w:val="001603BB"/>
    <w:rsid w:val="00160B04"/>
    <w:rsid w:val="00162CBB"/>
    <w:rsid w:val="00163EAC"/>
    <w:rsid w:val="0016432F"/>
    <w:rsid w:val="0016753C"/>
    <w:rsid w:val="0017023C"/>
    <w:rsid w:val="00173A0A"/>
    <w:rsid w:val="00174478"/>
    <w:rsid w:val="00177269"/>
    <w:rsid w:val="00177ECB"/>
    <w:rsid w:val="00181DEE"/>
    <w:rsid w:val="00183208"/>
    <w:rsid w:val="00185D4E"/>
    <w:rsid w:val="00185E5C"/>
    <w:rsid w:val="00185EBD"/>
    <w:rsid w:val="00187322"/>
    <w:rsid w:val="00187B4C"/>
    <w:rsid w:val="0019001F"/>
    <w:rsid w:val="0019024B"/>
    <w:rsid w:val="00191266"/>
    <w:rsid w:val="001929CA"/>
    <w:rsid w:val="001930B1"/>
    <w:rsid w:val="00195286"/>
    <w:rsid w:val="00195B16"/>
    <w:rsid w:val="00197652"/>
    <w:rsid w:val="001A0565"/>
    <w:rsid w:val="001A1670"/>
    <w:rsid w:val="001A2B95"/>
    <w:rsid w:val="001A31D8"/>
    <w:rsid w:val="001A41AF"/>
    <w:rsid w:val="001A4657"/>
    <w:rsid w:val="001A67EA"/>
    <w:rsid w:val="001B1706"/>
    <w:rsid w:val="001B1AF0"/>
    <w:rsid w:val="001B22BC"/>
    <w:rsid w:val="001B23AB"/>
    <w:rsid w:val="001B6FB9"/>
    <w:rsid w:val="001C0738"/>
    <w:rsid w:val="001C20A2"/>
    <w:rsid w:val="001C2C2E"/>
    <w:rsid w:val="001C4FCF"/>
    <w:rsid w:val="001C5EC5"/>
    <w:rsid w:val="001C6AEF"/>
    <w:rsid w:val="001C75AF"/>
    <w:rsid w:val="001D072F"/>
    <w:rsid w:val="001D2925"/>
    <w:rsid w:val="001D2ABF"/>
    <w:rsid w:val="001D3026"/>
    <w:rsid w:val="001D48B9"/>
    <w:rsid w:val="001D604E"/>
    <w:rsid w:val="001D6233"/>
    <w:rsid w:val="001D6633"/>
    <w:rsid w:val="001D694F"/>
    <w:rsid w:val="001D6D31"/>
    <w:rsid w:val="001E007B"/>
    <w:rsid w:val="001E2FC4"/>
    <w:rsid w:val="001E34A8"/>
    <w:rsid w:val="001E532D"/>
    <w:rsid w:val="001E57A9"/>
    <w:rsid w:val="001E5911"/>
    <w:rsid w:val="001E5F2F"/>
    <w:rsid w:val="001E5FD4"/>
    <w:rsid w:val="001E6147"/>
    <w:rsid w:val="001E7A77"/>
    <w:rsid w:val="001E7B0C"/>
    <w:rsid w:val="001F03A1"/>
    <w:rsid w:val="001F0FF5"/>
    <w:rsid w:val="001F15E3"/>
    <w:rsid w:val="001F2DA8"/>
    <w:rsid w:val="001F4E3E"/>
    <w:rsid w:val="001F7A88"/>
    <w:rsid w:val="0020103C"/>
    <w:rsid w:val="00202A2D"/>
    <w:rsid w:val="00202D60"/>
    <w:rsid w:val="00205317"/>
    <w:rsid w:val="00206E19"/>
    <w:rsid w:val="00207763"/>
    <w:rsid w:val="0021033F"/>
    <w:rsid w:val="0021147F"/>
    <w:rsid w:val="00212452"/>
    <w:rsid w:val="002129A0"/>
    <w:rsid w:val="00213963"/>
    <w:rsid w:val="002179F4"/>
    <w:rsid w:val="002203A9"/>
    <w:rsid w:val="00220476"/>
    <w:rsid w:val="00220850"/>
    <w:rsid w:val="00220E30"/>
    <w:rsid w:val="00221743"/>
    <w:rsid w:val="0022557D"/>
    <w:rsid w:val="00227690"/>
    <w:rsid w:val="002335CC"/>
    <w:rsid w:val="00233AFD"/>
    <w:rsid w:val="0023457F"/>
    <w:rsid w:val="0023520B"/>
    <w:rsid w:val="0023557A"/>
    <w:rsid w:val="00236E4F"/>
    <w:rsid w:val="002403CC"/>
    <w:rsid w:val="00240D5E"/>
    <w:rsid w:val="00242FDA"/>
    <w:rsid w:val="0024451F"/>
    <w:rsid w:val="002467EF"/>
    <w:rsid w:val="002501DA"/>
    <w:rsid w:val="00250557"/>
    <w:rsid w:val="00251DAE"/>
    <w:rsid w:val="00251FAD"/>
    <w:rsid w:val="002528E1"/>
    <w:rsid w:val="002557A3"/>
    <w:rsid w:val="002564D3"/>
    <w:rsid w:val="002569A6"/>
    <w:rsid w:val="00256C5B"/>
    <w:rsid w:val="00257A6E"/>
    <w:rsid w:val="00260D01"/>
    <w:rsid w:val="00260E8B"/>
    <w:rsid w:val="002616EB"/>
    <w:rsid w:val="002623D9"/>
    <w:rsid w:val="002626D0"/>
    <w:rsid w:val="00262E67"/>
    <w:rsid w:val="002649AD"/>
    <w:rsid w:val="0026569E"/>
    <w:rsid w:val="00265969"/>
    <w:rsid w:val="00265B40"/>
    <w:rsid w:val="00265D7F"/>
    <w:rsid w:val="002669C1"/>
    <w:rsid w:val="00266B2B"/>
    <w:rsid w:val="00266E6B"/>
    <w:rsid w:val="00267026"/>
    <w:rsid w:val="00270EB9"/>
    <w:rsid w:val="002740A5"/>
    <w:rsid w:val="00274A89"/>
    <w:rsid w:val="00274BD9"/>
    <w:rsid w:val="002779AE"/>
    <w:rsid w:val="00280526"/>
    <w:rsid w:val="002807FD"/>
    <w:rsid w:val="00280D6C"/>
    <w:rsid w:val="00281270"/>
    <w:rsid w:val="00285A6D"/>
    <w:rsid w:val="0028757C"/>
    <w:rsid w:val="002906E2"/>
    <w:rsid w:val="00291105"/>
    <w:rsid w:val="0029220C"/>
    <w:rsid w:val="00294E48"/>
    <w:rsid w:val="00295853"/>
    <w:rsid w:val="002975BB"/>
    <w:rsid w:val="00297C51"/>
    <w:rsid w:val="002A142D"/>
    <w:rsid w:val="002A1E48"/>
    <w:rsid w:val="002A2528"/>
    <w:rsid w:val="002A3C6E"/>
    <w:rsid w:val="002A4FF6"/>
    <w:rsid w:val="002A6E9E"/>
    <w:rsid w:val="002A7CD9"/>
    <w:rsid w:val="002B066F"/>
    <w:rsid w:val="002B0D3A"/>
    <w:rsid w:val="002B498E"/>
    <w:rsid w:val="002B55B1"/>
    <w:rsid w:val="002B55C4"/>
    <w:rsid w:val="002B6311"/>
    <w:rsid w:val="002B6339"/>
    <w:rsid w:val="002B681B"/>
    <w:rsid w:val="002B7183"/>
    <w:rsid w:val="002C1546"/>
    <w:rsid w:val="002C2086"/>
    <w:rsid w:val="002C3E61"/>
    <w:rsid w:val="002C3F91"/>
    <w:rsid w:val="002C44A2"/>
    <w:rsid w:val="002C5D8D"/>
    <w:rsid w:val="002C613C"/>
    <w:rsid w:val="002C6887"/>
    <w:rsid w:val="002D0820"/>
    <w:rsid w:val="002D1068"/>
    <w:rsid w:val="002D2FCB"/>
    <w:rsid w:val="002D5318"/>
    <w:rsid w:val="002D58E5"/>
    <w:rsid w:val="002D597E"/>
    <w:rsid w:val="002D74D7"/>
    <w:rsid w:val="002E2523"/>
    <w:rsid w:val="002E3E0B"/>
    <w:rsid w:val="002E3E84"/>
    <w:rsid w:val="002E42C2"/>
    <w:rsid w:val="002E4B28"/>
    <w:rsid w:val="002E4D96"/>
    <w:rsid w:val="002E5745"/>
    <w:rsid w:val="002E5A4D"/>
    <w:rsid w:val="002E746E"/>
    <w:rsid w:val="002E75D0"/>
    <w:rsid w:val="002E7D13"/>
    <w:rsid w:val="002F39E6"/>
    <w:rsid w:val="002F3C47"/>
    <w:rsid w:val="002F48DB"/>
    <w:rsid w:val="002F516A"/>
    <w:rsid w:val="002F58BA"/>
    <w:rsid w:val="002F593D"/>
    <w:rsid w:val="002F7384"/>
    <w:rsid w:val="00304A60"/>
    <w:rsid w:val="00304E54"/>
    <w:rsid w:val="00305742"/>
    <w:rsid w:val="003067FC"/>
    <w:rsid w:val="00310195"/>
    <w:rsid w:val="00311315"/>
    <w:rsid w:val="003118E9"/>
    <w:rsid w:val="00311B6B"/>
    <w:rsid w:val="0031348C"/>
    <w:rsid w:val="00313576"/>
    <w:rsid w:val="00313EB3"/>
    <w:rsid w:val="00315862"/>
    <w:rsid w:val="00316EC3"/>
    <w:rsid w:val="0032128B"/>
    <w:rsid w:val="00323930"/>
    <w:rsid w:val="00323B43"/>
    <w:rsid w:val="00323E8C"/>
    <w:rsid w:val="003248B6"/>
    <w:rsid w:val="00325E58"/>
    <w:rsid w:val="003265D5"/>
    <w:rsid w:val="00326F7C"/>
    <w:rsid w:val="00327D02"/>
    <w:rsid w:val="003304B8"/>
    <w:rsid w:val="00330701"/>
    <w:rsid w:val="00330923"/>
    <w:rsid w:val="00330A1B"/>
    <w:rsid w:val="00331BC6"/>
    <w:rsid w:val="00332EF2"/>
    <w:rsid w:val="00336145"/>
    <w:rsid w:val="00336E38"/>
    <w:rsid w:val="00340F9A"/>
    <w:rsid w:val="00341A0C"/>
    <w:rsid w:val="00343301"/>
    <w:rsid w:val="00346455"/>
    <w:rsid w:val="00347F47"/>
    <w:rsid w:val="00350A32"/>
    <w:rsid w:val="00350C93"/>
    <w:rsid w:val="00351511"/>
    <w:rsid w:val="00352360"/>
    <w:rsid w:val="003524AB"/>
    <w:rsid w:val="0035271B"/>
    <w:rsid w:val="00353CEE"/>
    <w:rsid w:val="0035425E"/>
    <w:rsid w:val="00355478"/>
    <w:rsid w:val="00360B52"/>
    <w:rsid w:val="00362648"/>
    <w:rsid w:val="003635E8"/>
    <w:rsid w:val="00363817"/>
    <w:rsid w:val="00364141"/>
    <w:rsid w:val="00364446"/>
    <w:rsid w:val="00366090"/>
    <w:rsid w:val="00367DDE"/>
    <w:rsid w:val="0037006E"/>
    <w:rsid w:val="00371EAC"/>
    <w:rsid w:val="003724F4"/>
    <w:rsid w:val="0037437B"/>
    <w:rsid w:val="00374DC0"/>
    <w:rsid w:val="00376736"/>
    <w:rsid w:val="003771EA"/>
    <w:rsid w:val="003801CF"/>
    <w:rsid w:val="00385A01"/>
    <w:rsid w:val="00387A53"/>
    <w:rsid w:val="00390F54"/>
    <w:rsid w:val="00392081"/>
    <w:rsid w:val="003924EB"/>
    <w:rsid w:val="003927F6"/>
    <w:rsid w:val="00393756"/>
    <w:rsid w:val="00395CD7"/>
    <w:rsid w:val="00396454"/>
    <w:rsid w:val="003969C7"/>
    <w:rsid w:val="00397532"/>
    <w:rsid w:val="003A000C"/>
    <w:rsid w:val="003A0F55"/>
    <w:rsid w:val="003A229D"/>
    <w:rsid w:val="003A4B9F"/>
    <w:rsid w:val="003A6C9A"/>
    <w:rsid w:val="003B26C6"/>
    <w:rsid w:val="003B36D7"/>
    <w:rsid w:val="003C0241"/>
    <w:rsid w:val="003C02D2"/>
    <w:rsid w:val="003C0B61"/>
    <w:rsid w:val="003C0E4C"/>
    <w:rsid w:val="003C3575"/>
    <w:rsid w:val="003C3E4A"/>
    <w:rsid w:val="003C44A6"/>
    <w:rsid w:val="003D0BB3"/>
    <w:rsid w:val="003D367A"/>
    <w:rsid w:val="003D37D8"/>
    <w:rsid w:val="003D491D"/>
    <w:rsid w:val="003D6886"/>
    <w:rsid w:val="003E0D74"/>
    <w:rsid w:val="003E17B2"/>
    <w:rsid w:val="003E37FD"/>
    <w:rsid w:val="003E689D"/>
    <w:rsid w:val="003E7B1F"/>
    <w:rsid w:val="003F08BB"/>
    <w:rsid w:val="003F196B"/>
    <w:rsid w:val="003F1B28"/>
    <w:rsid w:val="003F1FA4"/>
    <w:rsid w:val="003F5E8F"/>
    <w:rsid w:val="003F6882"/>
    <w:rsid w:val="003F7068"/>
    <w:rsid w:val="003F77F7"/>
    <w:rsid w:val="003F7D17"/>
    <w:rsid w:val="004003E1"/>
    <w:rsid w:val="00401F93"/>
    <w:rsid w:val="00403140"/>
    <w:rsid w:val="004034C2"/>
    <w:rsid w:val="00403CF1"/>
    <w:rsid w:val="0040466E"/>
    <w:rsid w:val="00405F66"/>
    <w:rsid w:val="004064B7"/>
    <w:rsid w:val="00406867"/>
    <w:rsid w:val="00406E48"/>
    <w:rsid w:val="00407D8D"/>
    <w:rsid w:val="0041168C"/>
    <w:rsid w:val="00411B68"/>
    <w:rsid w:val="00414DED"/>
    <w:rsid w:val="0041650A"/>
    <w:rsid w:val="00416E31"/>
    <w:rsid w:val="0042127E"/>
    <w:rsid w:val="00421EFF"/>
    <w:rsid w:val="00422627"/>
    <w:rsid w:val="00426133"/>
    <w:rsid w:val="004261A1"/>
    <w:rsid w:val="00430884"/>
    <w:rsid w:val="00430AD1"/>
    <w:rsid w:val="0043119D"/>
    <w:rsid w:val="00431907"/>
    <w:rsid w:val="00432C2D"/>
    <w:rsid w:val="0043305E"/>
    <w:rsid w:val="00433867"/>
    <w:rsid w:val="0043460B"/>
    <w:rsid w:val="004348FB"/>
    <w:rsid w:val="004358AB"/>
    <w:rsid w:val="00436937"/>
    <w:rsid w:val="004432F5"/>
    <w:rsid w:val="004434C7"/>
    <w:rsid w:val="00443DC4"/>
    <w:rsid w:val="0044403F"/>
    <w:rsid w:val="00444C8D"/>
    <w:rsid w:val="004455AD"/>
    <w:rsid w:val="00445B33"/>
    <w:rsid w:val="004465A2"/>
    <w:rsid w:val="00446817"/>
    <w:rsid w:val="00450B9A"/>
    <w:rsid w:val="004524F5"/>
    <w:rsid w:val="00452EC3"/>
    <w:rsid w:val="00457181"/>
    <w:rsid w:val="0045778B"/>
    <w:rsid w:val="00457D4D"/>
    <w:rsid w:val="00460573"/>
    <w:rsid w:val="00460846"/>
    <w:rsid w:val="004629F3"/>
    <w:rsid w:val="00462A1A"/>
    <w:rsid w:val="00462D3C"/>
    <w:rsid w:val="004630FA"/>
    <w:rsid w:val="00463B4C"/>
    <w:rsid w:val="00466DB4"/>
    <w:rsid w:val="004670E3"/>
    <w:rsid w:val="0046752D"/>
    <w:rsid w:val="00471D9C"/>
    <w:rsid w:val="00472855"/>
    <w:rsid w:val="0047387B"/>
    <w:rsid w:val="00473C78"/>
    <w:rsid w:val="004746E2"/>
    <w:rsid w:val="00475595"/>
    <w:rsid w:val="00476D16"/>
    <w:rsid w:val="0047712F"/>
    <w:rsid w:val="0048062C"/>
    <w:rsid w:val="00480C84"/>
    <w:rsid w:val="00483485"/>
    <w:rsid w:val="00483D62"/>
    <w:rsid w:val="00485A2C"/>
    <w:rsid w:val="004863F1"/>
    <w:rsid w:val="00490D97"/>
    <w:rsid w:val="00491DEE"/>
    <w:rsid w:val="004930A9"/>
    <w:rsid w:val="00493B17"/>
    <w:rsid w:val="00493CCC"/>
    <w:rsid w:val="0049586F"/>
    <w:rsid w:val="004A0287"/>
    <w:rsid w:val="004A2446"/>
    <w:rsid w:val="004A5D4D"/>
    <w:rsid w:val="004A70E8"/>
    <w:rsid w:val="004A72C2"/>
    <w:rsid w:val="004B00F7"/>
    <w:rsid w:val="004B3F91"/>
    <w:rsid w:val="004B517A"/>
    <w:rsid w:val="004B592B"/>
    <w:rsid w:val="004B64BF"/>
    <w:rsid w:val="004C13DE"/>
    <w:rsid w:val="004C1608"/>
    <w:rsid w:val="004C189A"/>
    <w:rsid w:val="004C1E04"/>
    <w:rsid w:val="004C3D17"/>
    <w:rsid w:val="004C44CB"/>
    <w:rsid w:val="004C6485"/>
    <w:rsid w:val="004D25DF"/>
    <w:rsid w:val="004D33A3"/>
    <w:rsid w:val="004D431D"/>
    <w:rsid w:val="004D4762"/>
    <w:rsid w:val="004D6807"/>
    <w:rsid w:val="004E0591"/>
    <w:rsid w:val="004E064A"/>
    <w:rsid w:val="004E066D"/>
    <w:rsid w:val="004E0765"/>
    <w:rsid w:val="004E094F"/>
    <w:rsid w:val="004E1C1F"/>
    <w:rsid w:val="004E341E"/>
    <w:rsid w:val="004E3659"/>
    <w:rsid w:val="004E4635"/>
    <w:rsid w:val="004E473B"/>
    <w:rsid w:val="004E4E53"/>
    <w:rsid w:val="004E5966"/>
    <w:rsid w:val="004E5D8F"/>
    <w:rsid w:val="004E5F69"/>
    <w:rsid w:val="004E605B"/>
    <w:rsid w:val="004E715E"/>
    <w:rsid w:val="004E7C5A"/>
    <w:rsid w:val="004F06D0"/>
    <w:rsid w:val="004F1E5B"/>
    <w:rsid w:val="004F1F21"/>
    <w:rsid w:val="004F3A9F"/>
    <w:rsid w:val="004F5406"/>
    <w:rsid w:val="00502959"/>
    <w:rsid w:val="00505D04"/>
    <w:rsid w:val="00507275"/>
    <w:rsid w:val="00510238"/>
    <w:rsid w:val="00513799"/>
    <w:rsid w:val="005137A4"/>
    <w:rsid w:val="00516125"/>
    <w:rsid w:val="00517164"/>
    <w:rsid w:val="005216E3"/>
    <w:rsid w:val="00522B09"/>
    <w:rsid w:val="005242AD"/>
    <w:rsid w:val="00525B8C"/>
    <w:rsid w:val="00527F2E"/>
    <w:rsid w:val="00532792"/>
    <w:rsid w:val="005330E9"/>
    <w:rsid w:val="00533378"/>
    <w:rsid w:val="0053442C"/>
    <w:rsid w:val="00536098"/>
    <w:rsid w:val="0053723D"/>
    <w:rsid w:val="00537412"/>
    <w:rsid w:val="00537621"/>
    <w:rsid w:val="005376D7"/>
    <w:rsid w:val="00537B21"/>
    <w:rsid w:val="00537BA4"/>
    <w:rsid w:val="005407D6"/>
    <w:rsid w:val="005411F6"/>
    <w:rsid w:val="00541BDA"/>
    <w:rsid w:val="00542BB6"/>
    <w:rsid w:val="005444D8"/>
    <w:rsid w:val="00544923"/>
    <w:rsid w:val="00544971"/>
    <w:rsid w:val="00546595"/>
    <w:rsid w:val="00547DD7"/>
    <w:rsid w:val="00550691"/>
    <w:rsid w:val="00551807"/>
    <w:rsid w:val="00552025"/>
    <w:rsid w:val="00556231"/>
    <w:rsid w:val="00556D04"/>
    <w:rsid w:val="00556EA7"/>
    <w:rsid w:val="0055737E"/>
    <w:rsid w:val="0056011E"/>
    <w:rsid w:val="00560C95"/>
    <w:rsid w:val="00560CAD"/>
    <w:rsid w:val="00562478"/>
    <w:rsid w:val="005649E7"/>
    <w:rsid w:val="005668B1"/>
    <w:rsid w:val="005726C3"/>
    <w:rsid w:val="00572A72"/>
    <w:rsid w:val="00573556"/>
    <w:rsid w:val="0057571F"/>
    <w:rsid w:val="00576C73"/>
    <w:rsid w:val="00577D9D"/>
    <w:rsid w:val="00577F77"/>
    <w:rsid w:val="00580F08"/>
    <w:rsid w:val="00581B62"/>
    <w:rsid w:val="00582247"/>
    <w:rsid w:val="00582ABA"/>
    <w:rsid w:val="00584B98"/>
    <w:rsid w:val="00586388"/>
    <w:rsid w:val="00587D17"/>
    <w:rsid w:val="00590B62"/>
    <w:rsid w:val="00590EE9"/>
    <w:rsid w:val="00591BC9"/>
    <w:rsid w:val="005946BE"/>
    <w:rsid w:val="0059519D"/>
    <w:rsid w:val="00595EFC"/>
    <w:rsid w:val="005A20A9"/>
    <w:rsid w:val="005A3386"/>
    <w:rsid w:val="005A4076"/>
    <w:rsid w:val="005A5742"/>
    <w:rsid w:val="005A6B9E"/>
    <w:rsid w:val="005B035E"/>
    <w:rsid w:val="005B0748"/>
    <w:rsid w:val="005B1F6A"/>
    <w:rsid w:val="005B4D2F"/>
    <w:rsid w:val="005B4DE3"/>
    <w:rsid w:val="005C07B1"/>
    <w:rsid w:val="005C0CC2"/>
    <w:rsid w:val="005C3E74"/>
    <w:rsid w:val="005C403D"/>
    <w:rsid w:val="005C4158"/>
    <w:rsid w:val="005C44A6"/>
    <w:rsid w:val="005C4F6F"/>
    <w:rsid w:val="005D0160"/>
    <w:rsid w:val="005D2B58"/>
    <w:rsid w:val="005D3184"/>
    <w:rsid w:val="005D34BC"/>
    <w:rsid w:val="005D3890"/>
    <w:rsid w:val="005D3F2B"/>
    <w:rsid w:val="005D5544"/>
    <w:rsid w:val="005D563C"/>
    <w:rsid w:val="005D56FC"/>
    <w:rsid w:val="005E15CA"/>
    <w:rsid w:val="005E16F5"/>
    <w:rsid w:val="005E224A"/>
    <w:rsid w:val="005E40D9"/>
    <w:rsid w:val="005E4C4A"/>
    <w:rsid w:val="005E508B"/>
    <w:rsid w:val="005E53E3"/>
    <w:rsid w:val="005E78F7"/>
    <w:rsid w:val="005F0C67"/>
    <w:rsid w:val="005F5370"/>
    <w:rsid w:val="005F6114"/>
    <w:rsid w:val="005F6FFE"/>
    <w:rsid w:val="0060017F"/>
    <w:rsid w:val="00604B7A"/>
    <w:rsid w:val="006064B1"/>
    <w:rsid w:val="00607020"/>
    <w:rsid w:val="0061296E"/>
    <w:rsid w:val="00612FEC"/>
    <w:rsid w:val="00614804"/>
    <w:rsid w:val="00615B52"/>
    <w:rsid w:val="00615D4C"/>
    <w:rsid w:val="006164CD"/>
    <w:rsid w:val="00616F08"/>
    <w:rsid w:val="00620190"/>
    <w:rsid w:val="00621208"/>
    <w:rsid w:val="0062141D"/>
    <w:rsid w:val="00622D5D"/>
    <w:rsid w:val="00625330"/>
    <w:rsid w:val="006255E2"/>
    <w:rsid w:val="006277AA"/>
    <w:rsid w:val="00630442"/>
    <w:rsid w:val="00630720"/>
    <w:rsid w:val="006307E3"/>
    <w:rsid w:val="0063286D"/>
    <w:rsid w:val="006345DC"/>
    <w:rsid w:val="00634A71"/>
    <w:rsid w:val="00634C15"/>
    <w:rsid w:val="00635633"/>
    <w:rsid w:val="0063614C"/>
    <w:rsid w:val="006406A3"/>
    <w:rsid w:val="00640A44"/>
    <w:rsid w:val="00642411"/>
    <w:rsid w:val="00647ED9"/>
    <w:rsid w:val="00650ED0"/>
    <w:rsid w:val="00653E4C"/>
    <w:rsid w:val="00654DD6"/>
    <w:rsid w:val="0065545C"/>
    <w:rsid w:val="0065557D"/>
    <w:rsid w:val="006562B0"/>
    <w:rsid w:val="0065731E"/>
    <w:rsid w:val="00662123"/>
    <w:rsid w:val="0066241D"/>
    <w:rsid w:val="00662748"/>
    <w:rsid w:val="00662971"/>
    <w:rsid w:val="00662EB0"/>
    <w:rsid w:val="00663796"/>
    <w:rsid w:val="00663920"/>
    <w:rsid w:val="00667A06"/>
    <w:rsid w:val="006710F5"/>
    <w:rsid w:val="00671DCC"/>
    <w:rsid w:val="00672744"/>
    <w:rsid w:val="006735A4"/>
    <w:rsid w:val="00673FA5"/>
    <w:rsid w:val="00674076"/>
    <w:rsid w:val="00675A4C"/>
    <w:rsid w:val="00676CB5"/>
    <w:rsid w:val="00676D20"/>
    <w:rsid w:val="00677B3C"/>
    <w:rsid w:val="0068351B"/>
    <w:rsid w:val="006846DC"/>
    <w:rsid w:val="006861B6"/>
    <w:rsid w:val="00687ED9"/>
    <w:rsid w:val="006901E0"/>
    <w:rsid w:val="00690A80"/>
    <w:rsid w:val="006912D6"/>
    <w:rsid w:val="00692770"/>
    <w:rsid w:val="00693144"/>
    <w:rsid w:val="00693BED"/>
    <w:rsid w:val="00693FCC"/>
    <w:rsid w:val="00695827"/>
    <w:rsid w:val="00697326"/>
    <w:rsid w:val="00697F91"/>
    <w:rsid w:val="006A1A20"/>
    <w:rsid w:val="006A265B"/>
    <w:rsid w:val="006A2A84"/>
    <w:rsid w:val="006A3D64"/>
    <w:rsid w:val="006A6556"/>
    <w:rsid w:val="006B1065"/>
    <w:rsid w:val="006B1B58"/>
    <w:rsid w:val="006B221C"/>
    <w:rsid w:val="006B24ED"/>
    <w:rsid w:val="006B3A2C"/>
    <w:rsid w:val="006B7DDA"/>
    <w:rsid w:val="006C0C8F"/>
    <w:rsid w:val="006C1320"/>
    <w:rsid w:val="006C1343"/>
    <w:rsid w:val="006C1E43"/>
    <w:rsid w:val="006C3EA3"/>
    <w:rsid w:val="006C4C43"/>
    <w:rsid w:val="006C6753"/>
    <w:rsid w:val="006C6C83"/>
    <w:rsid w:val="006C7113"/>
    <w:rsid w:val="006C78B6"/>
    <w:rsid w:val="006D039B"/>
    <w:rsid w:val="006D65B0"/>
    <w:rsid w:val="006D79C6"/>
    <w:rsid w:val="006D7A66"/>
    <w:rsid w:val="006E56BB"/>
    <w:rsid w:val="006E5C01"/>
    <w:rsid w:val="006E6422"/>
    <w:rsid w:val="006E6DBF"/>
    <w:rsid w:val="006E6E18"/>
    <w:rsid w:val="006E769F"/>
    <w:rsid w:val="006F10C1"/>
    <w:rsid w:val="006F3012"/>
    <w:rsid w:val="006F31A6"/>
    <w:rsid w:val="00700875"/>
    <w:rsid w:val="007009B4"/>
    <w:rsid w:val="007018F6"/>
    <w:rsid w:val="00702176"/>
    <w:rsid w:val="0070553B"/>
    <w:rsid w:val="007067FA"/>
    <w:rsid w:val="00706A29"/>
    <w:rsid w:val="007105EC"/>
    <w:rsid w:val="007105F2"/>
    <w:rsid w:val="00711813"/>
    <w:rsid w:val="00711F5E"/>
    <w:rsid w:val="007129EA"/>
    <w:rsid w:val="007138E1"/>
    <w:rsid w:val="007139F4"/>
    <w:rsid w:val="00714402"/>
    <w:rsid w:val="00715C13"/>
    <w:rsid w:val="00715D09"/>
    <w:rsid w:val="007161A0"/>
    <w:rsid w:val="00716E0A"/>
    <w:rsid w:val="0071753F"/>
    <w:rsid w:val="00720520"/>
    <w:rsid w:val="00721769"/>
    <w:rsid w:val="00723EDE"/>
    <w:rsid w:val="00724EFB"/>
    <w:rsid w:val="00726770"/>
    <w:rsid w:val="00726ED6"/>
    <w:rsid w:val="00726F08"/>
    <w:rsid w:val="0073029F"/>
    <w:rsid w:val="0073084E"/>
    <w:rsid w:val="0073088B"/>
    <w:rsid w:val="0073293C"/>
    <w:rsid w:val="0073300B"/>
    <w:rsid w:val="0073307C"/>
    <w:rsid w:val="0073311A"/>
    <w:rsid w:val="007343AB"/>
    <w:rsid w:val="0073515F"/>
    <w:rsid w:val="00736CBD"/>
    <w:rsid w:val="00737CB1"/>
    <w:rsid w:val="00740004"/>
    <w:rsid w:val="0074261D"/>
    <w:rsid w:val="00743B70"/>
    <w:rsid w:val="00747077"/>
    <w:rsid w:val="007470F9"/>
    <w:rsid w:val="007473D9"/>
    <w:rsid w:val="007479CF"/>
    <w:rsid w:val="007479D1"/>
    <w:rsid w:val="007502DA"/>
    <w:rsid w:val="00751A4D"/>
    <w:rsid w:val="007552FE"/>
    <w:rsid w:val="00755DC5"/>
    <w:rsid w:val="00760A6D"/>
    <w:rsid w:val="00761731"/>
    <w:rsid w:val="00761FFC"/>
    <w:rsid w:val="00762CB9"/>
    <w:rsid w:val="00764471"/>
    <w:rsid w:val="00764677"/>
    <w:rsid w:val="007659BD"/>
    <w:rsid w:val="0076726D"/>
    <w:rsid w:val="00770B33"/>
    <w:rsid w:val="0077255E"/>
    <w:rsid w:val="0077356A"/>
    <w:rsid w:val="0077376A"/>
    <w:rsid w:val="007755D0"/>
    <w:rsid w:val="007757BB"/>
    <w:rsid w:val="00776404"/>
    <w:rsid w:val="007764B9"/>
    <w:rsid w:val="007802ED"/>
    <w:rsid w:val="007810F5"/>
    <w:rsid w:val="0078336A"/>
    <w:rsid w:val="007848F9"/>
    <w:rsid w:val="00785B34"/>
    <w:rsid w:val="00786350"/>
    <w:rsid w:val="00786713"/>
    <w:rsid w:val="00786F31"/>
    <w:rsid w:val="0078717D"/>
    <w:rsid w:val="0078758F"/>
    <w:rsid w:val="00787F10"/>
    <w:rsid w:val="00796F70"/>
    <w:rsid w:val="00796F8D"/>
    <w:rsid w:val="007974C9"/>
    <w:rsid w:val="007A13FB"/>
    <w:rsid w:val="007A2284"/>
    <w:rsid w:val="007A4854"/>
    <w:rsid w:val="007A4A7A"/>
    <w:rsid w:val="007A5E1E"/>
    <w:rsid w:val="007A7C34"/>
    <w:rsid w:val="007B020D"/>
    <w:rsid w:val="007B0A3B"/>
    <w:rsid w:val="007B1C59"/>
    <w:rsid w:val="007B20D7"/>
    <w:rsid w:val="007B5028"/>
    <w:rsid w:val="007B78DC"/>
    <w:rsid w:val="007C04CC"/>
    <w:rsid w:val="007C12A6"/>
    <w:rsid w:val="007C40EF"/>
    <w:rsid w:val="007C4F85"/>
    <w:rsid w:val="007C6C0E"/>
    <w:rsid w:val="007D1E2C"/>
    <w:rsid w:val="007D25C6"/>
    <w:rsid w:val="007D267C"/>
    <w:rsid w:val="007D3B7A"/>
    <w:rsid w:val="007D3F8B"/>
    <w:rsid w:val="007D6D76"/>
    <w:rsid w:val="007D6DEB"/>
    <w:rsid w:val="007E265B"/>
    <w:rsid w:val="007E2948"/>
    <w:rsid w:val="007E35E5"/>
    <w:rsid w:val="007E3656"/>
    <w:rsid w:val="007E392D"/>
    <w:rsid w:val="007E3B6E"/>
    <w:rsid w:val="007E49A0"/>
    <w:rsid w:val="007E5910"/>
    <w:rsid w:val="007E6B35"/>
    <w:rsid w:val="007F162F"/>
    <w:rsid w:val="007F2265"/>
    <w:rsid w:val="007F2FBB"/>
    <w:rsid w:val="007F36E2"/>
    <w:rsid w:val="007F3FCE"/>
    <w:rsid w:val="007F49A9"/>
    <w:rsid w:val="007F57C9"/>
    <w:rsid w:val="007F683A"/>
    <w:rsid w:val="008018E4"/>
    <w:rsid w:val="0080328B"/>
    <w:rsid w:val="0080512F"/>
    <w:rsid w:val="00805D1A"/>
    <w:rsid w:val="00806778"/>
    <w:rsid w:val="0080724D"/>
    <w:rsid w:val="00810443"/>
    <w:rsid w:val="0081317A"/>
    <w:rsid w:val="00813CF7"/>
    <w:rsid w:val="00817ACD"/>
    <w:rsid w:val="008202F6"/>
    <w:rsid w:val="00820F02"/>
    <w:rsid w:val="00821F14"/>
    <w:rsid w:val="008236E3"/>
    <w:rsid w:val="00825071"/>
    <w:rsid w:val="00825BA6"/>
    <w:rsid w:val="00826A2A"/>
    <w:rsid w:val="00830766"/>
    <w:rsid w:val="008309C7"/>
    <w:rsid w:val="00834420"/>
    <w:rsid w:val="0083459D"/>
    <w:rsid w:val="008368F1"/>
    <w:rsid w:val="00836CF4"/>
    <w:rsid w:val="00837819"/>
    <w:rsid w:val="00840890"/>
    <w:rsid w:val="00840FD2"/>
    <w:rsid w:val="00843A06"/>
    <w:rsid w:val="00843F8D"/>
    <w:rsid w:val="00844396"/>
    <w:rsid w:val="00844EBC"/>
    <w:rsid w:val="00845261"/>
    <w:rsid w:val="00846686"/>
    <w:rsid w:val="00854644"/>
    <w:rsid w:val="00855181"/>
    <w:rsid w:val="0086132B"/>
    <w:rsid w:val="00864ACF"/>
    <w:rsid w:val="00864F39"/>
    <w:rsid w:val="00866D5E"/>
    <w:rsid w:val="00870D10"/>
    <w:rsid w:val="00871F59"/>
    <w:rsid w:val="00872994"/>
    <w:rsid w:val="00873E41"/>
    <w:rsid w:val="00875B11"/>
    <w:rsid w:val="0087605E"/>
    <w:rsid w:val="008854F5"/>
    <w:rsid w:val="008869FD"/>
    <w:rsid w:val="00886B45"/>
    <w:rsid w:val="0088743B"/>
    <w:rsid w:val="00890326"/>
    <w:rsid w:val="00890A9C"/>
    <w:rsid w:val="00890AFE"/>
    <w:rsid w:val="00890E07"/>
    <w:rsid w:val="0089389A"/>
    <w:rsid w:val="00894392"/>
    <w:rsid w:val="008948DA"/>
    <w:rsid w:val="00895478"/>
    <w:rsid w:val="008A29CA"/>
    <w:rsid w:val="008A31AC"/>
    <w:rsid w:val="008A3A49"/>
    <w:rsid w:val="008A55DA"/>
    <w:rsid w:val="008A5CF7"/>
    <w:rsid w:val="008A6555"/>
    <w:rsid w:val="008B0BAB"/>
    <w:rsid w:val="008B10B2"/>
    <w:rsid w:val="008B1669"/>
    <w:rsid w:val="008B19EE"/>
    <w:rsid w:val="008B220B"/>
    <w:rsid w:val="008B227D"/>
    <w:rsid w:val="008B58C9"/>
    <w:rsid w:val="008B76DC"/>
    <w:rsid w:val="008B7726"/>
    <w:rsid w:val="008C11C6"/>
    <w:rsid w:val="008C1DAE"/>
    <w:rsid w:val="008C385A"/>
    <w:rsid w:val="008C4BFD"/>
    <w:rsid w:val="008C5810"/>
    <w:rsid w:val="008C5CF5"/>
    <w:rsid w:val="008C60A3"/>
    <w:rsid w:val="008C7C3B"/>
    <w:rsid w:val="008D166B"/>
    <w:rsid w:val="008D16ED"/>
    <w:rsid w:val="008D197D"/>
    <w:rsid w:val="008D53DD"/>
    <w:rsid w:val="008D7D53"/>
    <w:rsid w:val="008E1331"/>
    <w:rsid w:val="008E1A3A"/>
    <w:rsid w:val="008E1FF9"/>
    <w:rsid w:val="008E2416"/>
    <w:rsid w:val="008E2A09"/>
    <w:rsid w:val="008E2F28"/>
    <w:rsid w:val="008E5235"/>
    <w:rsid w:val="008E54A7"/>
    <w:rsid w:val="008E6EB1"/>
    <w:rsid w:val="008E6EB2"/>
    <w:rsid w:val="008E6EF5"/>
    <w:rsid w:val="008E74F6"/>
    <w:rsid w:val="008E7734"/>
    <w:rsid w:val="008E77A4"/>
    <w:rsid w:val="008F0DD2"/>
    <w:rsid w:val="008F2630"/>
    <w:rsid w:val="008F57CC"/>
    <w:rsid w:val="008F5AEC"/>
    <w:rsid w:val="008F72C8"/>
    <w:rsid w:val="009000D0"/>
    <w:rsid w:val="00901C5F"/>
    <w:rsid w:val="00901E82"/>
    <w:rsid w:val="00902647"/>
    <w:rsid w:val="00903C59"/>
    <w:rsid w:val="00904434"/>
    <w:rsid w:val="0090586E"/>
    <w:rsid w:val="009064A2"/>
    <w:rsid w:val="00907E50"/>
    <w:rsid w:val="00910F9E"/>
    <w:rsid w:val="009111C6"/>
    <w:rsid w:val="00911411"/>
    <w:rsid w:val="00911A17"/>
    <w:rsid w:val="00912598"/>
    <w:rsid w:val="00912BC0"/>
    <w:rsid w:val="00912D7A"/>
    <w:rsid w:val="00913F30"/>
    <w:rsid w:val="00916B4F"/>
    <w:rsid w:val="00916B93"/>
    <w:rsid w:val="00916DF3"/>
    <w:rsid w:val="00917607"/>
    <w:rsid w:val="0092084B"/>
    <w:rsid w:val="00922797"/>
    <w:rsid w:val="00923AD7"/>
    <w:rsid w:val="009241B2"/>
    <w:rsid w:val="00925400"/>
    <w:rsid w:val="00925D1A"/>
    <w:rsid w:val="009262C4"/>
    <w:rsid w:val="00926F3F"/>
    <w:rsid w:val="00927959"/>
    <w:rsid w:val="00927C6B"/>
    <w:rsid w:val="00931C56"/>
    <w:rsid w:val="00934807"/>
    <w:rsid w:val="00935FB4"/>
    <w:rsid w:val="00942FF7"/>
    <w:rsid w:val="0094347B"/>
    <w:rsid w:val="00945060"/>
    <w:rsid w:val="00946D9C"/>
    <w:rsid w:val="0094721C"/>
    <w:rsid w:val="00947BC6"/>
    <w:rsid w:val="0095205C"/>
    <w:rsid w:val="009524B1"/>
    <w:rsid w:val="009527FE"/>
    <w:rsid w:val="00952986"/>
    <w:rsid w:val="00953B0F"/>
    <w:rsid w:val="0095503D"/>
    <w:rsid w:val="00955327"/>
    <w:rsid w:val="00960F08"/>
    <w:rsid w:val="009617AC"/>
    <w:rsid w:val="00961C2B"/>
    <w:rsid w:val="00962815"/>
    <w:rsid w:val="009630E0"/>
    <w:rsid w:val="00963562"/>
    <w:rsid w:val="00967524"/>
    <w:rsid w:val="00970446"/>
    <w:rsid w:val="0097078F"/>
    <w:rsid w:val="0097124C"/>
    <w:rsid w:val="00976B2C"/>
    <w:rsid w:val="00976B62"/>
    <w:rsid w:val="009828F8"/>
    <w:rsid w:val="00984226"/>
    <w:rsid w:val="009915B7"/>
    <w:rsid w:val="00993D9E"/>
    <w:rsid w:val="009946BD"/>
    <w:rsid w:val="00995423"/>
    <w:rsid w:val="00996F79"/>
    <w:rsid w:val="009A101E"/>
    <w:rsid w:val="009A332B"/>
    <w:rsid w:val="009A3DFC"/>
    <w:rsid w:val="009A4F4D"/>
    <w:rsid w:val="009A635A"/>
    <w:rsid w:val="009A663B"/>
    <w:rsid w:val="009A7CF1"/>
    <w:rsid w:val="009B2D5C"/>
    <w:rsid w:val="009B3233"/>
    <w:rsid w:val="009B5795"/>
    <w:rsid w:val="009C043E"/>
    <w:rsid w:val="009C0B50"/>
    <w:rsid w:val="009C43BB"/>
    <w:rsid w:val="009C5F35"/>
    <w:rsid w:val="009C5FBF"/>
    <w:rsid w:val="009D1E8C"/>
    <w:rsid w:val="009D25A7"/>
    <w:rsid w:val="009D2B65"/>
    <w:rsid w:val="009D45C2"/>
    <w:rsid w:val="009D592A"/>
    <w:rsid w:val="009D6B13"/>
    <w:rsid w:val="009D7454"/>
    <w:rsid w:val="009E153D"/>
    <w:rsid w:val="009E1AA7"/>
    <w:rsid w:val="009E1B88"/>
    <w:rsid w:val="009E3B9B"/>
    <w:rsid w:val="009E5F2D"/>
    <w:rsid w:val="009E6F15"/>
    <w:rsid w:val="009E6F3B"/>
    <w:rsid w:val="009E7050"/>
    <w:rsid w:val="009E7550"/>
    <w:rsid w:val="009F18FD"/>
    <w:rsid w:val="009F2661"/>
    <w:rsid w:val="009F2892"/>
    <w:rsid w:val="009F5C44"/>
    <w:rsid w:val="009F62EF"/>
    <w:rsid w:val="00A003AB"/>
    <w:rsid w:val="00A02637"/>
    <w:rsid w:val="00A03323"/>
    <w:rsid w:val="00A03563"/>
    <w:rsid w:val="00A04ECB"/>
    <w:rsid w:val="00A0622F"/>
    <w:rsid w:val="00A1089E"/>
    <w:rsid w:val="00A1173F"/>
    <w:rsid w:val="00A125AF"/>
    <w:rsid w:val="00A1269B"/>
    <w:rsid w:val="00A12B02"/>
    <w:rsid w:val="00A12B7F"/>
    <w:rsid w:val="00A1566C"/>
    <w:rsid w:val="00A1577B"/>
    <w:rsid w:val="00A16BB5"/>
    <w:rsid w:val="00A17DEA"/>
    <w:rsid w:val="00A2146A"/>
    <w:rsid w:val="00A222F8"/>
    <w:rsid w:val="00A23404"/>
    <w:rsid w:val="00A23C34"/>
    <w:rsid w:val="00A252C0"/>
    <w:rsid w:val="00A2733B"/>
    <w:rsid w:val="00A30301"/>
    <w:rsid w:val="00A321AD"/>
    <w:rsid w:val="00A3262C"/>
    <w:rsid w:val="00A3423B"/>
    <w:rsid w:val="00A34B67"/>
    <w:rsid w:val="00A352B8"/>
    <w:rsid w:val="00A3622F"/>
    <w:rsid w:val="00A36CA5"/>
    <w:rsid w:val="00A37D52"/>
    <w:rsid w:val="00A41C92"/>
    <w:rsid w:val="00A423A1"/>
    <w:rsid w:val="00A426BD"/>
    <w:rsid w:val="00A45E45"/>
    <w:rsid w:val="00A464AD"/>
    <w:rsid w:val="00A47BC6"/>
    <w:rsid w:val="00A5367A"/>
    <w:rsid w:val="00A53B6A"/>
    <w:rsid w:val="00A57BA9"/>
    <w:rsid w:val="00A60461"/>
    <w:rsid w:val="00A60639"/>
    <w:rsid w:val="00A61354"/>
    <w:rsid w:val="00A6140F"/>
    <w:rsid w:val="00A6309D"/>
    <w:rsid w:val="00A63773"/>
    <w:rsid w:val="00A64009"/>
    <w:rsid w:val="00A6548D"/>
    <w:rsid w:val="00A662B9"/>
    <w:rsid w:val="00A6705C"/>
    <w:rsid w:val="00A71A98"/>
    <w:rsid w:val="00A735C6"/>
    <w:rsid w:val="00A7437D"/>
    <w:rsid w:val="00A74D19"/>
    <w:rsid w:val="00A75608"/>
    <w:rsid w:val="00A80537"/>
    <w:rsid w:val="00A80D35"/>
    <w:rsid w:val="00A82B92"/>
    <w:rsid w:val="00A83CED"/>
    <w:rsid w:val="00A85F42"/>
    <w:rsid w:val="00A873E7"/>
    <w:rsid w:val="00A91407"/>
    <w:rsid w:val="00A935FD"/>
    <w:rsid w:val="00A93FF7"/>
    <w:rsid w:val="00A947DD"/>
    <w:rsid w:val="00A96185"/>
    <w:rsid w:val="00A962CB"/>
    <w:rsid w:val="00A96DC3"/>
    <w:rsid w:val="00A9764E"/>
    <w:rsid w:val="00AA07FA"/>
    <w:rsid w:val="00AA152A"/>
    <w:rsid w:val="00AA400B"/>
    <w:rsid w:val="00AA57B3"/>
    <w:rsid w:val="00AA6C68"/>
    <w:rsid w:val="00AB2162"/>
    <w:rsid w:val="00AB2957"/>
    <w:rsid w:val="00AB3C1D"/>
    <w:rsid w:val="00AB4E5B"/>
    <w:rsid w:val="00AB5B0F"/>
    <w:rsid w:val="00AC5EA1"/>
    <w:rsid w:val="00AC6E3E"/>
    <w:rsid w:val="00AC769F"/>
    <w:rsid w:val="00AD404C"/>
    <w:rsid w:val="00AD4A9E"/>
    <w:rsid w:val="00AD4E20"/>
    <w:rsid w:val="00AD5594"/>
    <w:rsid w:val="00AD7ADA"/>
    <w:rsid w:val="00AE00CB"/>
    <w:rsid w:val="00AE1578"/>
    <w:rsid w:val="00AE232B"/>
    <w:rsid w:val="00AE25EF"/>
    <w:rsid w:val="00AE49C8"/>
    <w:rsid w:val="00AE5AC6"/>
    <w:rsid w:val="00B00EDD"/>
    <w:rsid w:val="00B03D61"/>
    <w:rsid w:val="00B04D90"/>
    <w:rsid w:val="00B06CC4"/>
    <w:rsid w:val="00B073F7"/>
    <w:rsid w:val="00B07AEB"/>
    <w:rsid w:val="00B112C5"/>
    <w:rsid w:val="00B11CAF"/>
    <w:rsid w:val="00B1432C"/>
    <w:rsid w:val="00B15255"/>
    <w:rsid w:val="00B17CE5"/>
    <w:rsid w:val="00B207F3"/>
    <w:rsid w:val="00B21979"/>
    <w:rsid w:val="00B21E6F"/>
    <w:rsid w:val="00B23689"/>
    <w:rsid w:val="00B23BEB"/>
    <w:rsid w:val="00B26A5D"/>
    <w:rsid w:val="00B308DA"/>
    <w:rsid w:val="00B30D8A"/>
    <w:rsid w:val="00B33566"/>
    <w:rsid w:val="00B357B4"/>
    <w:rsid w:val="00B35B09"/>
    <w:rsid w:val="00B35FC6"/>
    <w:rsid w:val="00B3636A"/>
    <w:rsid w:val="00B36649"/>
    <w:rsid w:val="00B366A0"/>
    <w:rsid w:val="00B37632"/>
    <w:rsid w:val="00B37D1A"/>
    <w:rsid w:val="00B40FDB"/>
    <w:rsid w:val="00B419D8"/>
    <w:rsid w:val="00B447F8"/>
    <w:rsid w:val="00B45932"/>
    <w:rsid w:val="00B459E3"/>
    <w:rsid w:val="00B47308"/>
    <w:rsid w:val="00B47645"/>
    <w:rsid w:val="00B477B3"/>
    <w:rsid w:val="00B52A68"/>
    <w:rsid w:val="00B60D64"/>
    <w:rsid w:val="00B6220C"/>
    <w:rsid w:val="00B623AC"/>
    <w:rsid w:val="00B62E53"/>
    <w:rsid w:val="00B636F0"/>
    <w:rsid w:val="00B64129"/>
    <w:rsid w:val="00B64FE2"/>
    <w:rsid w:val="00B65258"/>
    <w:rsid w:val="00B656EE"/>
    <w:rsid w:val="00B66970"/>
    <w:rsid w:val="00B66C92"/>
    <w:rsid w:val="00B7049B"/>
    <w:rsid w:val="00B70C3B"/>
    <w:rsid w:val="00B70E0A"/>
    <w:rsid w:val="00B70F1D"/>
    <w:rsid w:val="00B715B2"/>
    <w:rsid w:val="00B73FC3"/>
    <w:rsid w:val="00B748EF"/>
    <w:rsid w:val="00B761DA"/>
    <w:rsid w:val="00B77C68"/>
    <w:rsid w:val="00B80E6E"/>
    <w:rsid w:val="00B820F8"/>
    <w:rsid w:val="00B826A2"/>
    <w:rsid w:val="00B83553"/>
    <w:rsid w:val="00B84212"/>
    <w:rsid w:val="00B843E6"/>
    <w:rsid w:val="00B87164"/>
    <w:rsid w:val="00B90644"/>
    <w:rsid w:val="00B912B7"/>
    <w:rsid w:val="00B9228E"/>
    <w:rsid w:val="00B92AF6"/>
    <w:rsid w:val="00B95794"/>
    <w:rsid w:val="00B95C1A"/>
    <w:rsid w:val="00B96822"/>
    <w:rsid w:val="00BA4A78"/>
    <w:rsid w:val="00BA66A3"/>
    <w:rsid w:val="00BA74C9"/>
    <w:rsid w:val="00BA77A2"/>
    <w:rsid w:val="00BA7819"/>
    <w:rsid w:val="00BB080F"/>
    <w:rsid w:val="00BB3056"/>
    <w:rsid w:val="00BB3852"/>
    <w:rsid w:val="00BB510F"/>
    <w:rsid w:val="00BB5374"/>
    <w:rsid w:val="00BB75AB"/>
    <w:rsid w:val="00BC1046"/>
    <w:rsid w:val="00BC1D85"/>
    <w:rsid w:val="00BC1FB3"/>
    <w:rsid w:val="00BC3864"/>
    <w:rsid w:val="00BC4D5B"/>
    <w:rsid w:val="00BC573F"/>
    <w:rsid w:val="00BC58C6"/>
    <w:rsid w:val="00BC5A7A"/>
    <w:rsid w:val="00BD3583"/>
    <w:rsid w:val="00BD3A68"/>
    <w:rsid w:val="00BD3B23"/>
    <w:rsid w:val="00BD4665"/>
    <w:rsid w:val="00BD4735"/>
    <w:rsid w:val="00BD5877"/>
    <w:rsid w:val="00BD6125"/>
    <w:rsid w:val="00BE0E79"/>
    <w:rsid w:val="00BE18AE"/>
    <w:rsid w:val="00BE1C72"/>
    <w:rsid w:val="00BE30B0"/>
    <w:rsid w:val="00BE3251"/>
    <w:rsid w:val="00BE454F"/>
    <w:rsid w:val="00BE4895"/>
    <w:rsid w:val="00BE607D"/>
    <w:rsid w:val="00BE7B80"/>
    <w:rsid w:val="00BE7FFD"/>
    <w:rsid w:val="00BF213B"/>
    <w:rsid w:val="00BF2C27"/>
    <w:rsid w:val="00BF343C"/>
    <w:rsid w:val="00BF4127"/>
    <w:rsid w:val="00BF59D9"/>
    <w:rsid w:val="00BF6F60"/>
    <w:rsid w:val="00BF7253"/>
    <w:rsid w:val="00C01014"/>
    <w:rsid w:val="00C017BE"/>
    <w:rsid w:val="00C04E34"/>
    <w:rsid w:val="00C06DBE"/>
    <w:rsid w:val="00C10408"/>
    <w:rsid w:val="00C10DB1"/>
    <w:rsid w:val="00C11311"/>
    <w:rsid w:val="00C13CEF"/>
    <w:rsid w:val="00C145B7"/>
    <w:rsid w:val="00C150DB"/>
    <w:rsid w:val="00C15C17"/>
    <w:rsid w:val="00C16784"/>
    <w:rsid w:val="00C16E2E"/>
    <w:rsid w:val="00C20772"/>
    <w:rsid w:val="00C2276A"/>
    <w:rsid w:val="00C24774"/>
    <w:rsid w:val="00C24E09"/>
    <w:rsid w:val="00C24F61"/>
    <w:rsid w:val="00C25436"/>
    <w:rsid w:val="00C263F0"/>
    <w:rsid w:val="00C26F07"/>
    <w:rsid w:val="00C30F76"/>
    <w:rsid w:val="00C31EE3"/>
    <w:rsid w:val="00C32442"/>
    <w:rsid w:val="00C347D2"/>
    <w:rsid w:val="00C365CB"/>
    <w:rsid w:val="00C36805"/>
    <w:rsid w:val="00C37E7D"/>
    <w:rsid w:val="00C432A1"/>
    <w:rsid w:val="00C43373"/>
    <w:rsid w:val="00C43D85"/>
    <w:rsid w:val="00C443B3"/>
    <w:rsid w:val="00C44A8D"/>
    <w:rsid w:val="00C4538A"/>
    <w:rsid w:val="00C4590F"/>
    <w:rsid w:val="00C47A02"/>
    <w:rsid w:val="00C53026"/>
    <w:rsid w:val="00C53C18"/>
    <w:rsid w:val="00C55481"/>
    <w:rsid w:val="00C55FFF"/>
    <w:rsid w:val="00C57688"/>
    <w:rsid w:val="00C57B1A"/>
    <w:rsid w:val="00C60530"/>
    <w:rsid w:val="00C60B25"/>
    <w:rsid w:val="00C610E0"/>
    <w:rsid w:val="00C6150C"/>
    <w:rsid w:val="00C61AD6"/>
    <w:rsid w:val="00C61D4B"/>
    <w:rsid w:val="00C62382"/>
    <w:rsid w:val="00C62598"/>
    <w:rsid w:val="00C630E5"/>
    <w:rsid w:val="00C6334B"/>
    <w:rsid w:val="00C636C3"/>
    <w:rsid w:val="00C63801"/>
    <w:rsid w:val="00C64D29"/>
    <w:rsid w:val="00C70B32"/>
    <w:rsid w:val="00C71F59"/>
    <w:rsid w:val="00C720E6"/>
    <w:rsid w:val="00C73F96"/>
    <w:rsid w:val="00C7444A"/>
    <w:rsid w:val="00C74705"/>
    <w:rsid w:val="00C74A65"/>
    <w:rsid w:val="00C75C86"/>
    <w:rsid w:val="00C7771D"/>
    <w:rsid w:val="00C77B94"/>
    <w:rsid w:val="00C805DE"/>
    <w:rsid w:val="00C80CE3"/>
    <w:rsid w:val="00C83044"/>
    <w:rsid w:val="00C832F7"/>
    <w:rsid w:val="00C8409B"/>
    <w:rsid w:val="00C8488C"/>
    <w:rsid w:val="00C85287"/>
    <w:rsid w:val="00C85D44"/>
    <w:rsid w:val="00C906A6"/>
    <w:rsid w:val="00C90702"/>
    <w:rsid w:val="00C9104A"/>
    <w:rsid w:val="00C92023"/>
    <w:rsid w:val="00C92B99"/>
    <w:rsid w:val="00C9634E"/>
    <w:rsid w:val="00C96EBC"/>
    <w:rsid w:val="00CA2601"/>
    <w:rsid w:val="00CA2A67"/>
    <w:rsid w:val="00CA479B"/>
    <w:rsid w:val="00CA5EB6"/>
    <w:rsid w:val="00CA666F"/>
    <w:rsid w:val="00CA6DBB"/>
    <w:rsid w:val="00CA70FA"/>
    <w:rsid w:val="00CB08D1"/>
    <w:rsid w:val="00CB0A74"/>
    <w:rsid w:val="00CB0F85"/>
    <w:rsid w:val="00CB1BFD"/>
    <w:rsid w:val="00CB1E5C"/>
    <w:rsid w:val="00CB2132"/>
    <w:rsid w:val="00CB26C5"/>
    <w:rsid w:val="00CB3306"/>
    <w:rsid w:val="00CB7C58"/>
    <w:rsid w:val="00CC0661"/>
    <w:rsid w:val="00CC17E5"/>
    <w:rsid w:val="00CC2586"/>
    <w:rsid w:val="00CC321C"/>
    <w:rsid w:val="00CC366C"/>
    <w:rsid w:val="00CC411B"/>
    <w:rsid w:val="00CC5A4E"/>
    <w:rsid w:val="00CC72AC"/>
    <w:rsid w:val="00CD0B5E"/>
    <w:rsid w:val="00CD0F7E"/>
    <w:rsid w:val="00CD3E67"/>
    <w:rsid w:val="00CD485B"/>
    <w:rsid w:val="00CD4F79"/>
    <w:rsid w:val="00CD7854"/>
    <w:rsid w:val="00CE1B38"/>
    <w:rsid w:val="00CE4C10"/>
    <w:rsid w:val="00CE5EC1"/>
    <w:rsid w:val="00CE6812"/>
    <w:rsid w:val="00CF0ACB"/>
    <w:rsid w:val="00CF0FE5"/>
    <w:rsid w:val="00CF2DC2"/>
    <w:rsid w:val="00CF39ED"/>
    <w:rsid w:val="00CF4333"/>
    <w:rsid w:val="00CF440A"/>
    <w:rsid w:val="00CF45C4"/>
    <w:rsid w:val="00CF7F85"/>
    <w:rsid w:val="00D006CF"/>
    <w:rsid w:val="00D0240D"/>
    <w:rsid w:val="00D02786"/>
    <w:rsid w:val="00D03DB0"/>
    <w:rsid w:val="00D05931"/>
    <w:rsid w:val="00D075D3"/>
    <w:rsid w:val="00D1034B"/>
    <w:rsid w:val="00D106A7"/>
    <w:rsid w:val="00D11CF7"/>
    <w:rsid w:val="00D129C9"/>
    <w:rsid w:val="00D13339"/>
    <w:rsid w:val="00D2015B"/>
    <w:rsid w:val="00D20743"/>
    <w:rsid w:val="00D22036"/>
    <w:rsid w:val="00D23708"/>
    <w:rsid w:val="00D2402E"/>
    <w:rsid w:val="00D2547B"/>
    <w:rsid w:val="00D25B11"/>
    <w:rsid w:val="00D25F63"/>
    <w:rsid w:val="00D274D8"/>
    <w:rsid w:val="00D27DA7"/>
    <w:rsid w:val="00D27ECB"/>
    <w:rsid w:val="00D30120"/>
    <w:rsid w:val="00D3138B"/>
    <w:rsid w:val="00D31955"/>
    <w:rsid w:val="00D31D50"/>
    <w:rsid w:val="00D336FE"/>
    <w:rsid w:val="00D337E7"/>
    <w:rsid w:val="00D34225"/>
    <w:rsid w:val="00D34284"/>
    <w:rsid w:val="00D3610D"/>
    <w:rsid w:val="00D369D2"/>
    <w:rsid w:val="00D37273"/>
    <w:rsid w:val="00D40875"/>
    <w:rsid w:val="00D40BD7"/>
    <w:rsid w:val="00D4129C"/>
    <w:rsid w:val="00D41CEF"/>
    <w:rsid w:val="00D43574"/>
    <w:rsid w:val="00D448C8"/>
    <w:rsid w:val="00D4498A"/>
    <w:rsid w:val="00D4521E"/>
    <w:rsid w:val="00D45CE5"/>
    <w:rsid w:val="00D461F3"/>
    <w:rsid w:val="00D473A1"/>
    <w:rsid w:val="00D50891"/>
    <w:rsid w:val="00D51552"/>
    <w:rsid w:val="00D5323B"/>
    <w:rsid w:val="00D54054"/>
    <w:rsid w:val="00D541CA"/>
    <w:rsid w:val="00D55BAA"/>
    <w:rsid w:val="00D56FDA"/>
    <w:rsid w:val="00D57BE7"/>
    <w:rsid w:val="00D62156"/>
    <w:rsid w:val="00D645CB"/>
    <w:rsid w:val="00D65D65"/>
    <w:rsid w:val="00D663A6"/>
    <w:rsid w:val="00D6776A"/>
    <w:rsid w:val="00D6779A"/>
    <w:rsid w:val="00D70C27"/>
    <w:rsid w:val="00D70E39"/>
    <w:rsid w:val="00D72BD3"/>
    <w:rsid w:val="00D73999"/>
    <w:rsid w:val="00D74DC5"/>
    <w:rsid w:val="00D75ED8"/>
    <w:rsid w:val="00D76AD2"/>
    <w:rsid w:val="00D77098"/>
    <w:rsid w:val="00D77D45"/>
    <w:rsid w:val="00D80170"/>
    <w:rsid w:val="00D81660"/>
    <w:rsid w:val="00D832A1"/>
    <w:rsid w:val="00D85041"/>
    <w:rsid w:val="00D8513E"/>
    <w:rsid w:val="00D858FC"/>
    <w:rsid w:val="00D86289"/>
    <w:rsid w:val="00D878BE"/>
    <w:rsid w:val="00D90E82"/>
    <w:rsid w:val="00D9151E"/>
    <w:rsid w:val="00D9188F"/>
    <w:rsid w:val="00D91DE2"/>
    <w:rsid w:val="00D91F3D"/>
    <w:rsid w:val="00D94802"/>
    <w:rsid w:val="00D95CEF"/>
    <w:rsid w:val="00D95F17"/>
    <w:rsid w:val="00DA0FDE"/>
    <w:rsid w:val="00DA15F6"/>
    <w:rsid w:val="00DA1F65"/>
    <w:rsid w:val="00DA28DF"/>
    <w:rsid w:val="00DA431B"/>
    <w:rsid w:val="00DA4CA1"/>
    <w:rsid w:val="00DA64A3"/>
    <w:rsid w:val="00DB20F0"/>
    <w:rsid w:val="00DB212F"/>
    <w:rsid w:val="00DB428F"/>
    <w:rsid w:val="00DB634B"/>
    <w:rsid w:val="00DB7BDC"/>
    <w:rsid w:val="00DC22AB"/>
    <w:rsid w:val="00DC4957"/>
    <w:rsid w:val="00DC6237"/>
    <w:rsid w:val="00DC6D4C"/>
    <w:rsid w:val="00DD1C3D"/>
    <w:rsid w:val="00DD76F3"/>
    <w:rsid w:val="00DD7A47"/>
    <w:rsid w:val="00DE2721"/>
    <w:rsid w:val="00DE48B9"/>
    <w:rsid w:val="00DE4962"/>
    <w:rsid w:val="00DE49D5"/>
    <w:rsid w:val="00DE54D7"/>
    <w:rsid w:val="00DE79BA"/>
    <w:rsid w:val="00DF0882"/>
    <w:rsid w:val="00DF0D2A"/>
    <w:rsid w:val="00DF3BBB"/>
    <w:rsid w:val="00DF4F52"/>
    <w:rsid w:val="00DF50D3"/>
    <w:rsid w:val="00DF7EDA"/>
    <w:rsid w:val="00E00719"/>
    <w:rsid w:val="00E00882"/>
    <w:rsid w:val="00E0098E"/>
    <w:rsid w:val="00E02761"/>
    <w:rsid w:val="00E0312F"/>
    <w:rsid w:val="00E06F74"/>
    <w:rsid w:val="00E1217F"/>
    <w:rsid w:val="00E1453B"/>
    <w:rsid w:val="00E14AA6"/>
    <w:rsid w:val="00E202B4"/>
    <w:rsid w:val="00E22DA9"/>
    <w:rsid w:val="00E23771"/>
    <w:rsid w:val="00E241AC"/>
    <w:rsid w:val="00E25003"/>
    <w:rsid w:val="00E25D6F"/>
    <w:rsid w:val="00E27121"/>
    <w:rsid w:val="00E27AE5"/>
    <w:rsid w:val="00E27FA0"/>
    <w:rsid w:val="00E308A6"/>
    <w:rsid w:val="00E30D18"/>
    <w:rsid w:val="00E34491"/>
    <w:rsid w:val="00E35094"/>
    <w:rsid w:val="00E37653"/>
    <w:rsid w:val="00E41DB7"/>
    <w:rsid w:val="00E41E4E"/>
    <w:rsid w:val="00E43AE1"/>
    <w:rsid w:val="00E44F87"/>
    <w:rsid w:val="00E45C0F"/>
    <w:rsid w:val="00E47711"/>
    <w:rsid w:val="00E502B2"/>
    <w:rsid w:val="00E5112B"/>
    <w:rsid w:val="00E516C8"/>
    <w:rsid w:val="00E53891"/>
    <w:rsid w:val="00E55857"/>
    <w:rsid w:val="00E55A41"/>
    <w:rsid w:val="00E576F5"/>
    <w:rsid w:val="00E61296"/>
    <w:rsid w:val="00E6367C"/>
    <w:rsid w:val="00E656B2"/>
    <w:rsid w:val="00E65DA5"/>
    <w:rsid w:val="00E70125"/>
    <w:rsid w:val="00E70A39"/>
    <w:rsid w:val="00E710BE"/>
    <w:rsid w:val="00E7138D"/>
    <w:rsid w:val="00E719B6"/>
    <w:rsid w:val="00E742CB"/>
    <w:rsid w:val="00E76F91"/>
    <w:rsid w:val="00E80D55"/>
    <w:rsid w:val="00E8164C"/>
    <w:rsid w:val="00E83244"/>
    <w:rsid w:val="00E84612"/>
    <w:rsid w:val="00E84F59"/>
    <w:rsid w:val="00E85195"/>
    <w:rsid w:val="00E87A19"/>
    <w:rsid w:val="00E87BEB"/>
    <w:rsid w:val="00E9098C"/>
    <w:rsid w:val="00E909C6"/>
    <w:rsid w:val="00E94401"/>
    <w:rsid w:val="00E9536F"/>
    <w:rsid w:val="00E9549D"/>
    <w:rsid w:val="00E96157"/>
    <w:rsid w:val="00E96D26"/>
    <w:rsid w:val="00E97181"/>
    <w:rsid w:val="00E97409"/>
    <w:rsid w:val="00EA2021"/>
    <w:rsid w:val="00EA2B79"/>
    <w:rsid w:val="00EA4505"/>
    <w:rsid w:val="00EA4D09"/>
    <w:rsid w:val="00EA58E4"/>
    <w:rsid w:val="00EA7FCB"/>
    <w:rsid w:val="00EB0B8C"/>
    <w:rsid w:val="00EB0E2D"/>
    <w:rsid w:val="00EB12E4"/>
    <w:rsid w:val="00EB3B8E"/>
    <w:rsid w:val="00EB53BB"/>
    <w:rsid w:val="00EB5983"/>
    <w:rsid w:val="00EB5CF2"/>
    <w:rsid w:val="00EB6014"/>
    <w:rsid w:val="00EB6CDF"/>
    <w:rsid w:val="00EC0BD4"/>
    <w:rsid w:val="00EC1659"/>
    <w:rsid w:val="00EC19B0"/>
    <w:rsid w:val="00EC1B13"/>
    <w:rsid w:val="00EC1F3C"/>
    <w:rsid w:val="00EC2259"/>
    <w:rsid w:val="00EC255E"/>
    <w:rsid w:val="00EC3BE0"/>
    <w:rsid w:val="00ED0A05"/>
    <w:rsid w:val="00ED0D58"/>
    <w:rsid w:val="00ED486F"/>
    <w:rsid w:val="00ED6E37"/>
    <w:rsid w:val="00EE0003"/>
    <w:rsid w:val="00EE21C8"/>
    <w:rsid w:val="00EE2E08"/>
    <w:rsid w:val="00EE37E7"/>
    <w:rsid w:val="00EE664D"/>
    <w:rsid w:val="00EE679E"/>
    <w:rsid w:val="00EE7E5A"/>
    <w:rsid w:val="00EF0118"/>
    <w:rsid w:val="00EF05E2"/>
    <w:rsid w:val="00EF06F9"/>
    <w:rsid w:val="00EF0CF1"/>
    <w:rsid w:val="00EF1C50"/>
    <w:rsid w:val="00EF394D"/>
    <w:rsid w:val="00F01D45"/>
    <w:rsid w:val="00F04218"/>
    <w:rsid w:val="00F042A7"/>
    <w:rsid w:val="00F052FF"/>
    <w:rsid w:val="00F0656B"/>
    <w:rsid w:val="00F06CF0"/>
    <w:rsid w:val="00F06DB0"/>
    <w:rsid w:val="00F072C5"/>
    <w:rsid w:val="00F112FB"/>
    <w:rsid w:val="00F1191B"/>
    <w:rsid w:val="00F1304A"/>
    <w:rsid w:val="00F13AE3"/>
    <w:rsid w:val="00F152AC"/>
    <w:rsid w:val="00F16AF8"/>
    <w:rsid w:val="00F17CFF"/>
    <w:rsid w:val="00F2044B"/>
    <w:rsid w:val="00F20EBB"/>
    <w:rsid w:val="00F21348"/>
    <w:rsid w:val="00F22AD4"/>
    <w:rsid w:val="00F24D93"/>
    <w:rsid w:val="00F262B6"/>
    <w:rsid w:val="00F30621"/>
    <w:rsid w:val="00F31306"/>
    <w:rsid w:val="00F314A5"/>
    <w:rsid w:val="00F31C60"/>
    <w:rsid w:val="00F336DC"/>
    <w:rsid w:val="00F342A5"/>
    <w:rsid w:val="00F354E2"/>
    <w:rsid w:val="00F41153"/>
    <w:rsid w:val="00F41158"/>
    <w:rsid w:val="00F42120"/>
    <w:rsid w:val="00F42FD0"/>
    <w:rsid w:val="00F432E6"/>
    <w:rsid w:val="00F4374B"/>
    <w:rsid w:val="00F43EB7"/>
    <w:rsid w:val="00F4519D"/>
    <w:rsid w:val="00F45320"/>
    <w:rsid w:val="00F47249"/>
    <w:rsid w:val="00F47302"/>
    <w:rsid w:val="00F47B40"/>
    <w:rsid w:val="00F5038E"/>
    <w:rsid w:val="00F55325"/>
    <w:rsid w:val="00F57C0E"/>
    <w:rsid w:val="00F60434"/>
    <w:rsid w:val="00F61E3C"/>
    <w:rsid w:val="00F629E1"/>
    <w:rsid w:val="00F635A7"/>
    <w:rsid w:val="00F64981"/>
    <w:rsid w:val="00F65601"/>
    <w:rsid w:val="00F66E91"/>
    <w:rsid w:val="00F670D7"/>
    <w:rsid w:val="00F71A92"/>
    <w:rsid w:val="00F71FB6"/>
    <w:rsid w:val="00F72C70"/>
    <w:rsid w:val="00F73330"/>
    <w:rsid w:val="00F757CA"/>
    <w:rsid w:val="00F76A09"/>
    <w:rsid w:val="00F76F0F"/>
    <w:rsid w:val="00F777AA"/>
    <w:rsid w:val="00F81A75"/>
    <w:rsid w:val="00F82070"/>
    <w:rsid w:val="00F8275B"/>
    <w:rsid w:val="00F846B3"/>
    <w:rsid w:val="00F860DF"/>
    <w:rsid w:val="00F86A7B"/>
    <w:rsid w:val="00F90359"/>
    <w:rsid w:val="00F92D14"/>
    <w:rsid w:val="00F93A28"/>
    <w:rsid w:val="00F9759C"/>
    <w:rsid w:val="00F975AC"/>
    <w:rsid w:val="00F97BB7"/>
    <w:rsid w:val="00FA0923"/>
    <w:rsid w:val="00FA30E2"/>
    <w:rsid w:val="00FA349B"/>
    <w:rsid w:val="00FA38B9"/>
    <w:rsid w:val="00FA3FD2"/>
    <w:rsid w:val="00FA5DBB"/>
    <w:rsid w:val="00FA5F55"/>
    <w:rsid w:val="00FA6CF3"/>
    <w:rsid w:val="00FA7B2F"/>
    <w:rsid w:val="00FB17CC"/>
    <w:rsid w:val="00FB2E60"/>
    <w:rsid w:val="00FB44B4"/>
    <w:rsid w:val="00FB6EFE"/>
    <w:rsid w:val="00FB70CB"/>
    <w:rsid w:val="00FB7107"/>
    <w:rsid w:val="00FB79CC"/>
    <w:rsid w:val="00FC07F6"/>
    <w:rsid w:val="00FC0833"/>
    <w:rsid w:val="00FC26A0"/>
    <w:rsid w:val="00FC3242"/>
    <w:rsid w:val="00FC3AF5"/>
    <w:rsid w:val="00FC682A"/>
    <w:rsid w:val="00FC75D7"/>
    <w:rsid w:val="00FC7CC7"/>
    <w:rsid w:val="00FC7E73"/>
    <w:rsid w:val="00FD00AD"/>
    <w:rsid w:val="00FD15C3"/>
    <w:rsid w:val="00FD1C64"/>
    <w:rsid w:val="00FD252F"/>
    <w:rsid w:val="00FD2618"/>
    <w:rsid w:val="00FD358A"/>
    <w:rsid w:val="00FD4275"/>
    <w:rsid w:val="00FD6089"/>
    <w:rsid w:val="00FD659D"/>
    <w:rsid w:val="00FD741E"/>
    <w:rsid w:val="00FE06D3"/>
    <w:rsid w:val="00FE1AE7"/>
    <w:rsid w:val="00FE3FBA"/>
    <w:rsid w:val="00FE462E"/>
    <w:rsid w:val="00FE48F8"/>
    <w:rsid w:val="00FE5BDB"/>
    <w:rsid w:val="00FE7EE7"/>
    <w:rsid w:val="00FF1E65"/>
    <w:rsid w:val="00FF200B"/>
    <w:rsid w:val="00FF226F"/>
    <w:rsid w:val="00FF28EB"/>
    <w:rsid w:val="00FF3B80"/>
    <w:rsid w:val="00FF3CB8"/>
    <w:rsid w:val="00FF41A2"/>
    <w:rsid w:val="00FF43EF"/>
    <w:rsid w:val="00FF5D47"/>
    <w:rsid w:val="00FF659E"/>
    <w:rsid w:val="00FF7053"/>
    <w:rsid w:val="00FF7160"/>
    <w:rsid w:val="00FF7C9B"/>
    <w:rsid w:val="04800658"/>
    <w:rsid w:val="061704CC"/>
    <w:rsid w:val="069F64E1"/>
    <w:rsid w:val="0E4F1040"/>
    <w:rsid w:val="141D5113"/>
    <w:rsid w:val="15C82379"/>
    <w:rsid w:val="15F62338"/>
    <w:rsid w:val="17122942"/>
    <w:rsid w:val="198D5329"/>
    <w:rsid w:val="1A41543E"/>
    <w:rsid w:val="1B517EF1"/>
    <w:rsid w:val="1C6A7160"/>
    <w:rsid w:val="1C983860"/>
    <w:rsid w:val="1D5E1C8E"/>
    <w:rsid w:val="1E5835BA"/>
    <w:rsid w:val="20A06D93"/>
    <w:rsid w:val="21204DEA"/>
    <w:rsid w:val="2188552B"/>
    <w:rsid w:val="22345140"/>
    <w:rsid w:val="228F5FAD"/>
    <w:rsid w:val="25850643"/>
    <w:rsid w:val="262F4FF6"/>
    <w:rsid w:val="27AE67F1"/>
    <w:rsid w:val="27AF485A"/>
    <w:rsid w:val="27D93340"/>
    <w:rsid w:val="29585469"/>
    <w:rsid w:val="298C1931"/>
    <w:rsid w:val="2A585C2C"/>
    <w:rsid w:val="2C5B49FD"/>
    <w:rsid w:val="2E9351E2"/>
    <w:rsid w:val="2FF302DA"/>
    <w:rsid w:val="30293CE7"/>
    <w:rsid w:val="32207918"/>
    <w:rsid w:val="33215B62"/>
    <w:rsid w:val="339E0536"/>
    <w:rsid w:val="39534461"/>
    <w:rsid w:val="3A821A15"/>
    <w:rsid w:val="3CF50AB2"/>
    <w:rsid w:val="3D715DFF"/>
    <w:rsid w:val="3EED5E1A"/>
    <w:rsid w:val="3FF142DB"/>
    <w:rsid w:val="40D67665"/>
    <w:rsid w:val="411966AD"/>
    <w:rsid w:val="414A0E41"/>
    <w:rsid w:val="42943ACC"/>
    <w:rsid w:val="4317794E"/>
    <w:rsid w:val="443D268F"/>
    <w:rsid w:val="444861D5"/>
    <w:rsid w:val="44D162A9"/>
    <w:rsid w:val="46F124A5"/>
    <w:rsid w:val="496A1E6F"/>
    <w:rsid w:val="4DFE3430"/>
    <w:rsid w:val="4F385A21"/>
    <w:rsid w:val="56F26422"/>
    <w:rsid w:val="573B00F7"/>
    <w:rsid w:val="57537DAD"/>
    <w:rsid w:val="5F8D4A8E"/>
    <w:rsid w:val="61BF2E78"/>
    <w:rsid w:val="6357191E"/>
    <w:rsid w:val="667C4500"/>
    <w:rsid w:val="6C251F92"/>
    <w:rsid w:val="7012764D"/>
    <w:rsid w:val="7425383E"/>
    <w:rsid w:val="74540C64"/>
    <w:rsid w:val="75063773"/>
    <w:rsid w:val="7C036696"/>
    <w:rsid w:val="7CC9264B"/>
    <w:rsid w:val="7CD317B2"/>
    <w:rsid w:val="7D57163E"/>
    <w:rsid w:val="7E1060A5"/>
    <w:rsid w:val="7E7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1">
    <w:name w:val="页眉 字符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vsbcontent_start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1e078c34-f08f-4e6d-a4d7-61e9d78f2f6a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73A421E3</paraID>
      <start>3</start>
      <end>3</end>
      <status>modified</status>
      <modifiedWord/>
      <trackRevisions>false</trackRevisions>
    </reviewItem>
    <reviewItem>
      <errorID>28674dfa-4a17-46b4-ac04-ca42c6aee451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4BD7E5B</paraID>
      <start>4</start>
      <end>4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5b8fde-4e72-4619-b7de-22390039c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2590</Words>
  <Characters>2763</Characters>
  <Lines>58</Lines>
  <Paragraphs>16</Paragraphs>
  <TotalTime>2</TotalTime>
  <ScaleCrop>false</ScaleCrop>
  <LinksUpToDate>false</LinksUpToDate>
  <CharactersWithSpaces>2818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2024-02-29T07:50:00Z</dcterms:created>
  <dc:creator>LR</dc:creator>
  <cp:lastModifiedBy>Ridiculous</cp:lastModifiedBy>
  <cp:lastPrinted>2024-03-28T03:37:00Z</cp:lastPrinted>
  <dcterms:modified xsi:type="dcterms:W3CDTF">2026-03-31T06:30:08Z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1491FE8706FE4E21BC3EFA0429259EAE_13</vt:lpwstr>
  </property>
  <property fmtid="{D5CDD505-2E9C-101B-9397-08002B2CF9AE}" pid="4" name="KSOTemplateDocerSaveRecord">
    <vt:lpwstr>eyJoZGlkIjoiZmVlOWYzNmNkMGU2MzA5ZGJlNzE3YjAyNWIyNzNiZDEiLCJ1c2VySWQiOiI2Nzk4ODc0MzUifQ==</vt:lpwstr>
  </property>
</Properties>
</file>