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1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20"/>
          <w:w w:val="9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pacing w:val="7"/>
          <w:w w:val="90"/>
          <w:sz w:val="40"/>
          <w:szCs w:val="40"/>
        </w:rPr>
        <w:t>2026年樟树市公开招聘留置看护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pacing w:val="7"/>
          <w:w w:val="90"/>
          <w:sz w:val="40"/>
          <w:szCs w:val="40"/>
          <w:lang w:eastAsia="zh-CN"/>
        </w:rPr>
        <w:t>勤务辅警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20"/>
          <w:w w:val="90"/>
          <w:kern w:val="2"/>
          <w:sz w:val="44"/>
          <w:szCs w:val="44"/>
          <w:lang w:val="en-US" w:eastAsia="zh-CN"/>
        </w:rPr>
        <w:t>报名表</w:t>
      </w:r>
    </w:p>
    <w:tbl>
      <w:tblPr>
        <w:tblStyle w:val="7"/>
        <w:tblW w:w="9736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363"/>
        <w:gridCol w:w="344"/>
        <w:gridCol w:w="853"/>
        <w:gridCol w:w="1340"/>
        <w:gridCol w:w="1455"/>
        <w:gridCol w:w="1305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姓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  名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性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别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民    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6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出生年月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籍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政治面貌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毕业院校</w:t>
            </w:r>
          </w:p>
        </w:tc>
        <w:tc>
          <w:tcPr>
            <w:tcW w:w="3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所学专业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bookmarkStart w:id="0" w:name="_GoBack"/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学    历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毕业时间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>婚姻情况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65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535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退役军人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pacing w:val="-20"/>
                <w:w w:val="100"/>
                <w:sz w:val="24"/>
              </w:rPr>
              <w:t>家庭详细地址</w:t>
            </w:r>
          </w:p>
        </w:tc>
        <w:tc>
          <w:tcPr>
            <w:tcW w:w="3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联系电话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9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档案所在地</w:t>
            </w:r>
          </w:p>
        </w:tc>
        <w:tc>
          <w:tcPr>
            <w:tcW w:w="29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本人简历</w:t>
            </w:r>
          </w:p>
        </w:tc>
        <w:tc>
          <w:tcPr>
            <w:tcW w:w="8314" w:type="dxa"/>
            <w:gridSpan w:val="7"/>
            <w:noWrap w:val="0"/>
            <w:vAlign w:val="top"/>
          </w:tcPr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（注：个人简历包括教育经历和工作经历，教育经历从高中起）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成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及 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要 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会 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系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与本人关系</w:t>
            </w:r>
          </w:p>
        </w:tc>
        <w:tc>
          <w:tcPr>
            <w:tcW w:w="4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22" w:type="dxa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  <w:tc>
          <w:tcPr>
            <w:tcW w:w="44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报 名 人</w:t>
            </w:r>
          </w:p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声    明</w:t>
            </w:r>
          </w:p>
        </w:tc>
        <w:tc>
          <w:tcPr>
            <w:tcW w:w="831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sz w:val="28"/>
                <w:szCs w:val="28"/>
              </w:rPr>
              <w:t>本报名表所填内容正确无误，所提交的证件和照片真实有效。如有虚假，由此产生的一切后果由本人承担。</w:t>
            </w:r>
          </w:p>
          <w:p>
            <w:pP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</w:p>
          <w:p>
            <w:pP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3" w:afterLines="20"/>
              <w:textAlignment w:val="auto"/>
              <w:rPr>
                <w:rFonts w:ascii="仿宋_GB2312"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</w:rPr>
              <w:t>报名人签名：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资格审查</w:t>
            </w:r>
          </w:p>
          <w:p>
            <w:pPr>
              <w:jc w:val="center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意见</w:t>
            </w:r>
          </w:p>
        </w:tc>
        <w:tc>
          <w:tcPr>
            <w:tcW w:w="8314" w:type="dxa"/>
            <w:gridSpan w:val="7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报名审查人签名：                      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 w:ascii="仿宋_GB2312" w:eastAsia="仿宋_GB2312"/>
        <w:b/>
        <w:color w:val="000000"/>
        <w:sz w:val="24"/>
      </w:rPr>
      <w:t>注意：表格内容必须填写齐全，填写时字迹必须清楚工整，切勿潦草。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Yjc3ZDk0Yjg1MDAxZmQ1NDU1MWVmYWM4OTMxZTcifQ=="/>
  </w:docVars>
  <w:rsids>
    <w:rsidRoot w:val="44646E28"/>
    <w:rsid w:val="171A2DA3"/>
    <w:rsid w:val="19466D1E"/>
    <w:rsid w:val="21937A2C"/>
    <w:rsid w:val="2B50269A"/>
    <w:rsid w:val="3F7F7732"/>
    <w:rsid w:val="44646E28"/>
    <w:rsid w:val="626E6E5B"/>
    <w:rsid w:val="64B74860"/>
    <w:rsid w:val="6BDD5538"/>
    <w:rsid w:val="711E7FBF"/>
    <w:rsid w:val="773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0</TotalTime>
  <ScaleCrop>false</ScaleCrop>
  <LinksUpToDate>false</LinksUpToDate>
  <CharactersWithSpaces>418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2023-08-04T01:47:00Z</dcterms:created>
  <dc:creator>一米五</dc:creator>
  <cp:lastModifiedBy>Administrator</cp:lastModifiedBy>
  <cp:lastPrinted>2026-02-11T02:32:00Z</cp:lastPrinted>
  <dcterms:modified xsi:type="dcterms:W3CDTF">2026-04-02T07:21:45Z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BD8B73BBB76849C4B83101B185AB6A9A_13</vt:lpwstr>
  </property>
</Properties>
</file>