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重庆市巴南区人民政府一品街道办事处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公开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招聘公益性岗位工作人员简章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根据工作需要，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我街道决定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面向社会公开招聘公益性岗位工作人员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现将有关事项公告如下：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一、招聘岗位及要求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eastAsia="zh-CN"/>
        </w:rPr>
        <w:t>（一）招聘岗位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本次招聘公益性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岗位工作人员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名。具体招聘岗位详见附件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1。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eastAsia="zh-CN"/>
        </w:rPr>
        <w:t>（二）岗位要求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本次招聘对象须符合以下条件：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1.热爱祖国，拥护中国共产党领导，坚持党的基本路线。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2.遵纪守法，品行端正，拥护党的路线方针政策，具有较强的事业心和责任感，具有正常履行职责的身体条件和心理素质。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具有大学专科及以上学历（专业不限），且为离校2年内未就业的高校毕业生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，或同等享受应届高校毕业生相关政策的人员。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有较好的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沟通能力和写作能力，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能保守工作秘密，服从安排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eastAsia="zh-CN"/>
        </w:rPr>
        <w:t>）以下人员不纳入本次招聘</w:t>
      </w: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eastAsia="zh-CN"/>
        </w:rPr>
        <w:t>范围：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存在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村霸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和涉黑涉恶等问题的人员；非法宗教的组织者、实施者和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参与者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；刑罚尚未执行完毕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，或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属于刑事案件被告人、犯罪嫌疑人，司法机关尚未撤销案件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检察机关尚未作出不起诉决定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，或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人民法院尚未宣告无罪的人员；尚未解除党纪、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政务处分，或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正在接受纪律审查的人员；被依法列为失信联合惩戒的对象；最高人民法院公布的失信被执行人；国家有关部委联合签署备忘录明确的失信情形人员；现役军人；在校大学生；正在全日制普通高校脱产就读且未毕业的研究生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，不能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凭已取得的学历证书报考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其他不符合聘用情形的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不符合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公益性岗位人员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要求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的情形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有营业执照、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为企业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股东、在其他单位参加五险一金等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二、招聘程序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本次招聘按照报名、面试、体检、公示等程序依次开展。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（一）现场报名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1.报名时间：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2026年4月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日至4月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日，9:00至11:30，14:30至17:30。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2.报名地点：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巴南区一品街道办事处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305办公室（一品街道新街16号）。咨询电话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：023-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66480465，联系人：徐老师。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.报名方式：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本次招聘采取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现场报名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方式，报名者需提交以下材料，并填写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《一品街道公益性岗位报名登记表》（见附件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），方可办理报名手续（本次报名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不收取报名费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本人近期免冠1寸登记照片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本人户籍地派出所出具的《无违法犯罪记录证明》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或线上微信公众号“警快办”开具的《无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违法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犯罪记录证明》。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（3）本人户口簿（首页、户主页、本人页、增减页）、身份证、毕业证（学位证）和“学信网”学历认证报告，以上证件的原件及复印件。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（二）资格审查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报名结束后，街道对报名人员资格进行审查，审查合格者，街道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将电话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通知本人参加考试。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（三）面试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1.面试比例：招聘岗位人数与资格审查合格人数的比例应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达到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1:2及以上。资格审查合格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人数达不到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比例要求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，经街道党工委、办事处同意，可保留或取消岗位名额。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2.面试方式：采取结构化面试方式，满分为100分，面试成绩当场公布。面试合格分数线为60分，未达60分者不得进入下一环节。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3.面试时间及地点：另行通知。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（四）体检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根据面试成绩由高分到低分按1:1的比例等额确定体检人员。若面试成绩出现并列时，则以学历高者优先，学历一致时，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则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加试一场，加试方式由街道党工委研究确定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拟聘用人员在指定区级以上综合性医疗卫生机构进行体检，体检费用由考生自行承担。体检标准参照《关于修订〈公务员录用体检通用标准（试行）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〉及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〈公务员录用体检操作手册（试行）〉有关内容的通知》（人社部发〔2016〕140号）等规定执行。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受检人对体检结论有疑义的，可在接到体检结论通知之日起7日内书面向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一品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街道提出复检申请，经街道同意后到指定医院进行一次性复检，体检结果以复检结论为准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（复检费用由考生自行承担）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（五）公示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拟聘用人员名单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在街道办事处一楼大厅公示栏内进行公示，公示时间为5个工作日。凡因体检、公示不合格以及在公示前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考生确认自动放弃资格所出现的缺额，可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根据考生面试成绩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从高到低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依次按程序递补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三、聘用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经公示无异议或经核实不影响聘用，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与街道签订公益性岗位服务劳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动合同，合同一年一签，服务期限不超过三年。根据工作需要和本人工作情况由双方约定是否续签。如因政策变动或有其他新的规定，按新的要求执行。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四、工资待遇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聘用人员接受街道统一管理和考核，按重庆市公益性岗位开发和管理办法执行，基本工资为2330元/月（含社会保险个人承担部分），并依法缴纳社会保险费。餐补、考核奖励及其他福利待遇按街道现有公益性岗位有关规定执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其他有关事项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报名人员所持证件、资料有伪造、假冒各种证件等弄虚作假行为的，一经查实，取消报名与聘用资格。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已与区内外其他用人单位签署了就业协议或聘用（劳动）合同，根据公益性岗位要求，在办理聘用手续时，不能提供解约或解聘证明书的，不予录用；事后发现有上述情况的，解除聘用合同。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参与面试、聘用工作的有关单位和工作人员，一定要自觉遵守人事工作纪律，自觉接受纪检、监察部门的监督，严禁弄虚作假、徇私舞弊。若有违反规定或弄虚作假者，一经查实取消其聘用资格，并追究当事人及相关责任人的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 w:bidi="ar"/>
        </w:rPr>
        <w:t>（四）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本公告由一品街道办事处负责解释。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1918" w:leftChars="304" w:hanging="1280" w:hangingChars="4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：1.一品街道2026年公开招聘公益性岗位工作人员岗位一览表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一品街道公益性岗位报名登记表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righ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重庆市巴南区人民政府一品街道办事处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1598" w:leftChars="304" w:hanging="960" w:hangingChars="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                  2026年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月3日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E0231"/>
    <w:rsid w:val="1A0F4768"/>
    <w:rsid w:val="1A6E0231"/>
    <w:rsid w:val="1BB96D0C"/>
    <w:rsid w:val="1FE338BD"/>
    <w:rsid w:val="29416B71"/>
    <w:rsid w:val="2A4A2EC1"/>
    <w:rsid w:val="2ECB6721"/>
    <w:rsid w:val="35EE78F9"/>
    <w:rsid w:val="380C5237"/>
    <w:rsid w:val="3B1B63AB"/>
    <w:rsid w:val="3B7A2583"/>
    <w:rsid w:val="4533764A"/>
    <w:rsid w:val="4CFB39AC"/>
    <w:rsid w:val="4E5A2DAE"/>
    <w:rsid w:val="5F751F44"/>
    <w:rsid w:val="60D65701"/>
    <w:rsid w:val="62D736BA"/>
    <w:rsid w:val="68A752C1"/>
    <w:rsid w:val="69965133"/>
    <w:rsid w:val="6BCD2E4E"/>
    <w:rsid w:val="718550A0"/>
    <w:rsid w:val="79B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71a938e1-2789-48f8-bdff-6d44d1c12597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5C42B7EC</paraID>
      <start>31</start>
      <end>32</end>
      <status>modified</status>
      <modifiedWord>。</modifiedWord>
      <trackRevisions>false</trackRevisions>
    </reviewItem>
    <reviewItem>
      <errorID>76edeb99-433e-4cf6-86cf-ab33054d1bb5</errorID>
      <errorWord>或</errorWord>
      <group>L1_Punc</group>
      <groupName>标点问题</groupName>
      <ability>L2_Punc</ability>
      <abilityName>标点符号检查</abilityName>
      <candidateList>
        <item>，或</item>
      </candidateList>
      <explain/>
      <paraID>107F568A</paraID>
      <start>43</start>
      <end>45</end>
      <status>modified</status>
      <modifiedWord>，或</modifiedWord>
      <trackRevisions>false</trackRevisions>
    </reviewItem>
    <reviewItem>
      <errorID>2c2fc504-df49-43b9-8adf-2349f1d1f380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107F568A</paraID>
      <start>71</start>
      <end>72</end>
      <status>modified</status>
      <modifiedWord>，</modifiedWord>
      <trackRevisions>false</trackRevisions>
    </reviewItem>
    <reviewItem>
      <errorID>db4a0338-bc9d-4adb-8c12-22ede84c1e19</errorID>
      <errorWord>或</errorWord>
      <group>L1_Punc</group>
      <groupName>标点问题</groupName>
      <ability>L2_Punc</ability>
      <abilityName>标点符号检查</abilityName>
      <candidateList>
        <item>，或</item>
      </candidateList>
      <explain/>
      <paraID>107F568A</paraID>
      <start>85</start>
      <end>87</end>
      <status>modified</status>
      <modifiedWord>，或</modifiedWord>
      <trackRevisions>false</trackRevisions>
    </reviewItem>
    <reviewItem>
      <errorID>eb6b2fcd-df4e-4b9a-8c03-a650456d339c</errorID>
      <errorWord>或</errorWord>
      <group>L1_Punc</group>
      <groupName>标点问题</groupName>
      <ability>L2_Punc</ability>
      <abilityName>标点符号检查</abilityName>
      <candidateList>
        <item>，或</item>
      </candidateList>
      <explain/>
      <paraID>107F568A</paraID>
      <start>112</start>
      <end>114</end>
      <status>modified</status>
      <modifiedWord>，或</modifiedWord>
      <trackRevisions>false</trackRevisions>
    </reviewItem>
    <reviewItem>
      <errorID>0f64432f-1fad-49c8-85c3-3514e193f8af</errorID>
      <errorWord>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21664BA6</paraID>
      <start>49</start>
      <end>50</end>
      <status>ignored</status>
      <modifiedWord/>
      <trackRevisions>false</trackRevisions>
    </reviewItem>
    <reviewItem>
      <errorID>96dd5410-4aa9-4f2b-8646-9b0b9796948d</errorID>
      <errorWord>及</errorWord>
      <group>L1_Punc</group>
      <groupName>标点问题</groupName>
      <ability>L2_Punc</ability>
      <abilityName>标点符号检查</abilityName>
      <candidateList>
        <item>〉及</item>
      </candidateList>
      <explain/>
      <paraID>21664BA6</paraID>
      <start>65</start>
      <end>67</end>
      <status>modified</status>
      <modifiedWord>〉及</modifiedWord>
      <trackRevisions>false</trackRevisions>
    </reviewItem>
    <reviewItem>
      <errorID>1538f23c-51e4-483a-94c9-f2cae0a996bc</errorID>
      <errorWord>上报和收集整理等</errorWord>
      <group>L1_Word</group>
      <groupName>字词问题</groupName>
      <ability>L2_Typo</ability>
      <abilityName>字词错误</abilityName>
      <candidateList>
        <item>的收集整理和上报</item>
      </candidateList>
      <explain/>
      <paraID>14E292A3</paraID>
      <start>36</start>
      <end>44</end>
      <status>modified</status>
      <modifiedWord>的收集整理和上报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1e870-0155-42a8-9752-11b34821c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2413</Words>
  <Characters>2483</Characters>
  <Lines>0</Lines>
  <Paragraphs>0</Paragraphs>
  <TotalTime>33</TotalTime>
  <ScaleCrop>false</ScaleCrop>
  <LinksUpToDate>false</LinksUpToDate>
  <CharactersWithSpaces>2561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2026-03-28T14:58:00Z</dcterms:created>
  <dc:creator>Nemo</dc:creator>
  <cp:lastModifiedBy>Administrator</cp:lastModifiedBy>
  <cp:lastPrinted>2026-03-30T04:02:00Z</cp:lastPrinted>
  <dcterms:modified xsi:type="dcterms:W3CDTF">2026-04-03T08:54:47Z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E97F54ED81C24D05A1AD704D4B7763E5</vt:lpwstr>
  </property>
  <property fmtid="{D5CDD505-2E9C-101B-9397-08002B2CF9AE}" pid="4" name="KSOTemplateDocerSaveRecord">
    <vt:lpwstr>eyJoZGlkIjoiNDVkNDgxNWMwYzM5NzQ3OGQxMTEwY2QxNjQzNWVjMjgiLCJ1c2VySWQiOiI0MDY2NzAzNzQifQ==</vt:lpwstr>
  </property>
</Properties>
</file>